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0" w:rsidRDefault="00DD58D8">
      <w:r w:rsidRPr="00A7611A">
        <w:rPr>
          <w:b/>
        </w:rPr>
        <w:t>Name:</w:t>
      </w:r>
      <w: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DD58D8" w:rsidRDefault="00DD58D8">
      <w:r w:rsidRPr="00A7611A">
        <w:rPr>
          <w:b/>
        </w:rPr>
        <w:lastRenderedPageBreak/>
        <w:t>School:</w:t>
      </w:r>
      <w:r w:rsidRPr="00A7611A">
        <w:rPr>
          <w:b/>
          <w:color w:val="365F91"/>
        </w:rPr>
        <w:t xml:space="preserve"> </w:t>
      </w:r>
      <w:r w:rsidR="00A7611A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A7611A">
        <w:rPr>
          <w:b/>
          <w:color w:val="8AAD92" w:themeColor="accent2"/>
        </w:rPr>
        <w:instrText xml:space="preserve"> FORMTEXT </w:instrText>
      </w:r>
      <w:r w:rsidR="00A7611A" w:rsidRPr="00A7611A">
        <w:rPr>
          <w:b/>
          <w:color w:val="8AAD92" w:themeColor="accent2"/>
        </w:rPr>
      </w:r>
      <w:r w:rsidR="00A7611A" w:rsidRPr="00A7611A">
        <w:rPr>
          <w:b/>
          <w:color w:val="8AAD92" w:themeColor="accent2"/>
        </w:rPr>
        <w:fldChar w:fldCharType="separate"/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noProof/>
          <w:color w:val="8AAD92" w:themeColor="accent2"/>
        </w:rPr>
        <w:t> </w:t>
      </w:r>
      <w:r w:rsidR="00A7611A" w:rsidRPr="00A7611A">
        <w:rPr>
          <w:b/>
          <w:color w:val="8AAD92" w:themeColor="accent2"/>
        </w:rPr>
        <w:fldChar w:fldCharType="end"/>
      </w:r>
    </w:p>
    <w:p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0E60FD" w:rsidRPr="00A7611A">
        <w:rPr>
          <w:b/>
          <w:color w:val="8AAD92" w:themeColor="accen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7611A">
        <w:rPr>
          <w:b/>
          <w:color w:val="8AAD92" w:themeColor="accent2"/>
        </w:rPr>
        <w:instrText xml:space="preserve"> FORMTEXT </w:instrText>
      </w:r>
      <w:r w:rsidR="000E60FD" w:rsidRPr="00A7611A">
        <w:rPr>
          <w:b/>
          <w:color w:val="8AAD92" w:themeColor="accent2"/>
        </w:rPr>
      </w:r>
      <w:r w:rsidR="000E60FD" w:rsidRPr="00A7611A">
        <w:rPr>
          <w:b/>
          <w:color w:val="8AAD92" w:themeColor="accent2"/>
        </w:rPr>
        <w:fldChar w:fldCharType="separate"/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Pr="00A7611A">
        <w:rPr>
          <w:b/>
          <w:noProof/>
          <w:color w:val="8AAD92" w:themeColor="accent2"/>
        </w:rPr>
        <w:t> </w:t>
      </w:r>
      <w:r w:rsidR="000E60FD" w:rsidRPr="00A7611A">
        <w:rPr>
          <w:b/>
          <w:color w:val="8AAD92" w:themeColor="accent2"/>
        </w:rPr>
        <w:fldChar w:fldCharType="end"/>
      </w:r>
    </w:p>
    <w:p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E19ED" w:rsidRDefault="009E19ED" w:rsidP="009E19ED">
      <w:pPr>
        <w:rPr>
          <w:color w:val="365F91"/>
        </w:rPr>
      </w:pPr>
    </w:p>
    <w:p w:rsidR="00DD58D8" w:rsidRPr="00C52B41" w:rsidRDefault="0078249F" w:rsidP="00C52B41">
      <w:pPr>
        <w:pStyle w:val="Title"/>
      </w:pPr>
      <w:r w:rsidRPr="00C52B41">
        <w:t>7</w:t>
      </w:r>
      <w:r w:rsidR="00DD58D8" w:rsidRPr="00C52B41">
        <w:t>.</w:t>
      </w:r>
      <w:r w:rsidR="00DC60C2">
        <w:t>02 National Symbols</w:t>
      </w: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1.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Explain the specific role the French government played in the American Revolution</w:t>
      </w:r>
      <w:r>
        <w:rPr>
          <w:rStyle w:val="Strong"/>
          <w:bCs/>
          <w:color w:val="auto"/>
        </w:rPr>
        <w:t>.</w:t>
      </w:r>
      <w:r>
        <w:rPr>
          <w:rStyle w:val="Strong"/>
          <w:bCs/>
          <w:color w:val="auto"/>
        </w:rPr>
        <w:br/>
      </w:r>
      <w:r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32C8">
        <w:rPr>
          <w:rFonts w:ascii="Times New Roman" w:hAnsi="Times New Roman"/>
          <w:color w:val="0070C0"/>
        </w:rPr>
        <w:instrText xml:space="preserve"> FORMTEXT </w:instrText>
      </w:r>
      <w:r w:rsidRPr="004C32C8">
        <w:rPr>
          <w:rFonts w:ascii="Times New Roman" w:hAnsi="Times New Roman"/>
          <w:color w:val="0070C0"/>
        </w:rPr>
      </w:r>
      <w:r w:rsidRPr="004C32C8">
        <w:rPr>
          <w:rFonts w:ascii="Times New Roman" w:hAnsi="Times New Roman"/>
          <w:color w:val="0070C0"/>
        </w:rPr>
        <w:fldChar w:fldCharType="separate"/>
      </w:r>
      <w:r w:rsidRPr="004C32C8">
        <w:rPr>
          <w:rFonts w:ascii="Times New Roman" w:hAnsi="Times New Roman"/>
          <w:noProof/>
          <w:color w:val="0070C0"/>
        </w:rPr>
        <w:t> </w:t>
      </w:r>
      <w:r w:rsidRPr="004C32C8">
        <w:rPr>
          <w:rFonts w:ascii="Times New Roman" w:hAnsi="Times New Roman"/>
          <w:noProof/>
          <w:color w:val="0070C0"/>
        </w:rPr>
        <w:t> </w:t>
      </w:r>
      <w:r w:rsidRPr="004C32C8">
        <w:rPr>
          <w:rFonts w:ascii="Times New Roman" w:hAnsi="Times New Roman"/>
          <w:noProof/>
          <w:color w:val="0070C0"/>
        </w:rPr>
        <w:t> </w:t>
      </w:r>
      <w:r w:rsidRPr="004C32C8">
        <w:rPr>
          <w:rFonts w:ascii="Times New Roman" w:hAnsi="Times New Roman"/>
          <w:noProof/>
          <w:color w:val="0070C0"/>
        </w:rPr>
        <w:t> </w:t>
      </w:r>
      <w:r w:rsidRPr="004C32C8">
        <w:rPr>
          <w:rFonts w:ascii="Times New Roman" w:hAnsi="Times New Roman"/>
          <w:noProof/>
          <w:color w:val="0070C0"/>
        </w:rPr>
        <w:t> </w:t>
      </w:r>
      <w:r w:rsidRPr="004C32C8">
        <w:rPr>
          <w:rFonts w:ascii="Times New Roman" w:hAnsi="Times New Roman"/>
          <w:color w:val="0070C0"/>
        </w:rPr>
        <w:fldChar w:fldCharType="end"/>
      </w:r>
    </w:p>
    <w:p w:rsidR="00DC60C2" w:rsidRPr="00DC60C2" w:rsidRDefault="00DC60C2" w:rsidP="00DC60C2"/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2.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 xml:space="preserve">In what ways were the French and American revolutions similar and different? </w:t>
      </w:r>
      <w:r>
        <w:rPr>
          <w:rStyle w:val="Strong"/>
          <w:bCs/>
          <w:color w:val="auto"/>
        </w:rPr>
        <w:br/>
      </w:r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</w:p>
    <w:p w:rsidR="00DC60C2" w:rsidRPr="00DC60C2" w:rsidRDefault="00DC60C2" w:rsidP="00DC60C2">
      <w:pPr>
        <w:pStyle w:val="Heading3"/>
        <w:rPr>
          <w:rStyle w:val="Strong"/>
          <w:bCs/>
          <w:color w:val="auto"/>
        </w:rPr>
      </w:pP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3.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Why did the United States agree to pay split the costs of the Statue with France?</w:t>
      </w:r>
      <w:r>
        <w:rPr>
          <w:rStyle w:val="Strong"/>
          <w:bCs/>
          <w:color w:val="auto"/>
        </w:rPr>
        <w:br/>
      </w:r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</w:p>
    <w:p w:rsidR="00DC60C2" w:rsidRPr="00DC60C2" w:rsidRDefault="00DC60C2" w:rsidP="00DC60C2">
      <w:pPr>
        <w:pStyle w:val="Heading3"/>
        <w:rPr>
          <w:rStyle w:val="Strong"/>
          <w:bCs/>
          <w:color w:val="auto"/>
        </w:rPr>
      </w:pP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4.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Look at Lady Liberty’s facial expression.  What is she communicating through her gaze?</w:t>
      </w:r>
      <w:r>
        <w:rPr>
          <w:rStyle w:val="Strong"/>
          <w:bCs/>
          <w:color w:val="auto"/>
        </w:rPr>
        <w:br/>
      </w:r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</w:p>
    <w:p w:rsidR="00DC60C2" w:rsidRPr="00DC60C2" w:rsidRDefault="00DC60C2" w:rsidP="00DC60C2">
      <w:pPr>
        <w:pStyle w:val="Heading3"/>
        <w:rPr>
          <w:rStyle w:val="Strong"/>
          <w:bCs/>
          <w:color w:val="auto"/>
        </w:rPr>
      </w:pP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5.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What is symbolic about her holding a raised torch in her right hand?  That is, what is she helping the world to see?</w:t>
      </w:r>
      <w:r>
        <w:rPr>
          <w:rStyle w:val="Strong"/>
          <w:bCs/>
          <w:color w:val="auto"/>
        </w:rPr>
        <w:br/>
      </w:r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</w:p>
    <w:p w:rsidR="00DC60C2" w:rsidRPr="00DC60C2" w:rsidRDefault="00DC60C2" w:rsidP="00DC60C2">
      <w:pPr>
        <w:pStyle w:val="Heading3"/>
        <w:rPr>
          <w:rStyle w:val="Strong"/>
          <w:bCs/>
          <w:color w:val="auto"/>
        </w:rPr>
      </w:pP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6.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Lady Liberty is wearing a crown/headband with seven points on it.  What do the seven points represent?</w:t>
      </w:r>
      <w:r>
        <w:rPr>
          <w:rStyle w:val="Strong"/>
          <w:bCs/>
          <w:color w:val="auto"/>
        </w:rPr>
        <w:br/>
      </w:r>
      <w:bookmarkStart w:id="0" w:name="_GoBack"/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  <w:bookmarkEnd w:id="0"/>
    </w:p>
    <w:p w:rsidR="00DC60C2" w:rsidRPr="00DC60C2" w:rsidRDefault="00DC60C2" w:rsidP="00DC60C2">
      <w:pPr>
        <w:pStyle w:val="Heading3"/>
        <w:rPr>
          <w:rStyle w:val="Strong"/>
          <w:bCs/>
          <w:color w:val="auto"/>
        </w:rPr>
      </w:pPr>
    </w:p>
    <w:p w:rsidR="00DC60C2" w:rsidRDefault="00DC60C2" w:rsidP="00DC60C2">
      <w:pPr>
        <w:pStyle w:val="Heading3"/>
        <w:rPr>
          <w:b w:val="0"/>
          <w:color w:val="8AAD92" w:themeColor="accent2"/>
        </w:rPr>
      </w:pPr>
      <w:r w:rsidRPr="00DC60C2">
        <w:rPr>
          <w:rStyle w:val="Strong"/>
          <w:bCs/>
          <w:color w:val="auto"/>
        </w:rPr>
        <w:t>7.</w:t>
      </w:r>
      <w:r>
        <w:rPr>
          <w:rStyle w:val="Strong"/>
          <w:bCs/>
          <w:color w:val="auto"/>
        </w:rPr>
        <w:t xml:space="preserve"> </w:t>
      </w:r>
      <w:r w:rsidRPr="00DC60C2">
        <w:rPr>
          <w:rStyle w:val="Strong"/>
          <w:bCs/>
          <w:color w:val="auto"/>
        </w:rPr>
        <w:t>What is the significance of the tablet she hold</w:t>
      </w:r>
      <w:r>
        <w:rPr>
          <w:rStyle w:val="Strong"/>
          <w:bCs/>
          <w:color w:val="auto"/>
        </w:rPr>
        <w:t>s</w:t>
      </w:r>
      <w:r w:rsidRPr="00DC60C2">
        <w:rPr>
          <w:rStyle w:val="Strong"/>
          <w:bCs/>
          <w:color w:val="auto"/>
        </w:rPr>
        <w:t xml:space="preserve"> in her left arm?</w:t>
      </w:r>
      <w:r>
        <w:rPr>
          <w:rStyle w:val="Strong"/>
          <w:bCs/>
          <w:color w:val="auto"/>
        </w:rPr>
        <w:br/>
      </w:r>
      <w:r w:rsidR="004C32C8" w:rsidRPr="004C32C8">
        <w:rPr>
          <w:rFonts w:ascii="Times New Roman" w:hAnsi="Times New Roman"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C32C8" w:rsidRPr="004C32C8">
        <w:rPr>
          <w:rFonts w:ascii="Times New Roman" w:hAnsi="Times New Roman"/>
          <w:color w:val="0070C0"/>
        </w:rPr>
        <w:instrText xml:space="preserve"> FORMTEXT </w:instrText>
      </w:r>
      <w:r w:rsidR="004C32C8" w:rsidRPr="004C32C8">
        <w:rPr>
          <w:rFonts w:ascii="Times New Roman" w:hAnsi="Times New Roman"/>
          <w:color w:val="0070C0"/>
        </w:rPr>
      </w:r>
      <w:r w:rsidR="004C32C8" w:rsidRPr="004C32C8">
        <w:rPr>
          <w:rFonts w:ascii="Times New Roman" w:hAnsi="Times New Roman"/>
          <w:color w:val="0070C0"/>
        </w:rPr>
        <w:fldChar w:fldCharType="separate"/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noProof/>
          <w:color w:val="0070C0"/>
        </w:rPr>
        <w:t> </w:t>
      </w:r>
      <w:r w:rsidR="004C32C8" w:rsidRPr="004C32C8">
        <w:rPr>
          <w:rFonts w:ascii="Times New Roman" w:hAnsi="Times New Roman"/>
          <w:color w:val="0070C0"/>
        </w:rPr>
        <w:fldChar w:fldCharType="end"/>
      </w:r>
    </w:p>
    <w:p w:rsidR="00C52B41" w:rsidRPr="009E6850" w:rsidRDefault="00C52B41" w:rsidP="00DC60C2">
      <w:pPr>
        <w:pStyle w:val="Heading3"/>
        <w:rPr>
          <w:rStyle w:val="SubtleEmphasis"/>
          <w:color w:val="auto"/>
        </w:rPr>
      </w:pPr>
    </w:p>
    <w:sectPr w:rsidR="00C52B41" w:rsidRPr="009E6850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32C8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725E9"/>
    <w:rsid w:val="00974368"/>
    <w:rsid w:val="00982A10"/>
    <w:rsid w:val="00994BB4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73B2"/>
    <w:rsid w:val="00DB5AD8"/>
    <w:rsid w:val="00DC282C"/>
    <w:rsid w:val="00DC60C2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81D7A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BB71-D896-46C0-9F60-A2BBB62A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4</cp:revision>
  <dcterms:created xsi:type="dcterms:W3CDTF">2014-07-08T18:32:00Z</dcterms:created>
  <dcterms:modified xsi:type="dcterms:W3CDTF">2014-07-08T18:37:00Z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