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8D8" w:rsidRPr="00C52B41" w:rsidRDefault="003712CB" w:rsidP="00C52B41">
      <w:pPr>
        <w:pStyle w:val="Title"/>
      </w:pPr>
      <w:r>
        <w:t>1.06 Document Analysis</w:t>
      </w:r>
    </w:p>
    <w:p w:rsidR="003712CB" w:rsidRPr="003712CB" w:rsidRDefault="003712CB" w:rsidP="003712CB">
      <w:pPr>
        <w:pStyle w:val="Heading3"/>
        <w:rPr>
          <w:rStyle w:val="Strong"/>
          <w:bCs/>
          <w:color w:val="auto"/>
        </w:rPr>
      </w:pPr>
      <w:r w:rsidRPr="003712CB">
        <w:rPr>
          <w:rStyle w:val="Strong"/>
          <w:b/>
          <w:bCs/>
          <w:color w:val="auto"/>
        </w:rPr>
        <w:t>Document 1:</w:t>
      </w:r>
      <w:r w:rsidRPr="003712CB">
        <w:rPr>
          <w:rStyle w:val="Strong"/>
          <w:bCs/>
          <w:color w:val="auto"/>
        </w:rPr>
        <w:t xml:space="preserve">  </w:t>
      </w:r>
      <w:r w:rsidRPr="003712CB">
        <w:rPr>
          <w:rStyle w:val="Strong"/>
          <w:bCs/>
          <w:color w:val="auto"/>
          <w:u w:val="single"/>
        </w:rPr>
        <w:t>The Requirement</w:t>
      </w:r>
      <w:r w:rsidRPr="003712CB">
        <w:rPr>
          <w:rStyle w:val="Strong"/>
          <w:bCs/>
          <w:color w:val="auto"/>
        </w:rPr>
        <w:t>, 1513</w:t>
      </w:r>
    </w:p>
    <w:p w:rsidR="003712CB" w:rsidRDefault="003712CB" w:rsidP="003712CB">
      <w:pPr>
        <w:pStyle w:val="Heading3"/>
        <w:rPr>
          <w:rStyle w:val="Strong"/>
          <w:bCs/>
          <w:color w:val="auto"/>
        </w:rPr>
      </w:pPr>
      <w:r w:rsidRPr="003712CB">
        <w:rPr>
          <w:rStyle w:val="Strong"/>
          <w:bCs/>
          <w:color w:val="auto"/>
          <w:sz w:val="22"/>
        </w:rPr>
        <w:t>Overview:  The following document was created by Spanish Church leaders and legal experts to explain to the Native Indian populations the reasons for Spanish settlement in their lands.  Eventually, it is said that every conquistador carried a copy of the Requirement with him as his troops invaded and attacked native villages</w:t>
      </w:r>
      <w:r w:rsidRPr="003712CB">
        <w:rPr>
          <w:rStyle w:val="Strong"/>
          <w:bCs/>
          <w:color w:val="auto"/>
        </w:rPr>
        <w:t>.</w:t>
      </w:r>
    </w:p>
    <w:p w:rsidR="003712CB" w:rsidRPr="003712CB" w:rsidRDefault="003712CB" w:rsidP="003712CB">
      <w:r>
        <w:t>____________________________________________________________________________</w:t>
      </w:r>
    </w:p>
    <w:p w:rsidR="003712CB" w:rsidRPr="003712CB" w:rsidRDefault="003712CB" w:rsidP="003712CB">
      <w:pPr>
        <w:pStyle w:val="Heading3"/>
        <w:rPr>
          <w:rStyle w:val="Strong"/>
          <w:bCs/>
          <w:color w:val="auto"/>
        </w:rPr>
      </w:pPr>
      <w:r w:rsidRPr="003712CB">
        <w:rPr>
          <w:rStyle w:val="Strong"/>
          <w:bCs/>
          <w:color w:val="auto"/>
        </w:rPr>
        <w:t xml:space="preserve">On the part of the King, Don Fernando, and of Doña Juana, his daughter, Queen of Castile and León, </w:t>
      </w:r>
      <w:proofErr w:type="spellStart"/>
      <w:r w:rsidRPr="003712CB">
        <w:rPr>
          <w:rStyle w:val="Strong"/>
          <w:bCs/>
          <w:color w:val="auto"/>
        </w:rPr>
        <w:t>subduers</w:t>
      </w:r>
      <w:proofErr w:type="spellEnd"/>
      <w:r w:rsidRPr="003712CB">
        <w:rPr>
          <w:rStyle w:val="Strong"/>
          <w:bCs/>
          <w:color w:val="auto"/>
        </w:rPr>
        <w:t xml:space="preserve"> of the barbarous nations, we their servants notify and make known to you, as best we can, that the Lord our God, living and eternal, created the heaven and the earth, and one man and one woman, of whom you and we, and all the men of the world, were and are all descendants, and all those who come after us.</w:t>
      </w:r>
    </w:p>
    <w:p w:rsidR="003712CB" w:rsidRPr="003712CB" w:rsidRDefault="003712CB" w:rsidP="003712CB">
      <w:pPr>
        <w:pStyle w:val="Heading3"/>
        <w:rPr>
          <w:rStyle w:val="Strong"/>
          <w:bCs/>
          <w:color w:val="auto"/>
        </w:rPr>
      </w:pPr>
      <w:r w:rsidRPr="003712CB">
        <w:rPr>
          <w:rStyle w:val="Strong"/>
          <w:bCs/>
          <w:color w:val="auto"/>
        </w:rPr>
        <w:t>Of all these nations God our Lord gave charge to one man, called St. Peter, that he should be lord and superior of all the men in the world, that all should obey him, and that he should be the head of the whole human race, wherever men should live, and under whatever law, sect, or belief they should be; and he gave him the world for his kingdom and jurisdiction.</w:t>
      </w:r>
    </w:p>
    <w:p w:rsidR="003712CB" w:rsidRPr="003712CB" w:rsidRDefault="003712CB" w:rsidP="003712CB">
      <w:pPr>
        <w:pStyle w:val="Heading3"/>
        <w:rPr>
          <w:rStyle w:val="Strong"/>
          <w:bCs/>
          <w:color w:val="auto"/>
        </w:rPr>
      </w:pPr>
      <w:r w:rsidRPr="003712CB">
        <w:rPr>
          <w:rStyle w:val="Strong"/>
          <w:bCs/>
          <w:color w:val="auto"/>
        </w:rPr>
        <w:t>One of these pontiffs, who succeeded St. Peter as lord of the world in the dignity and seat which I have before mentioned, made donation of these isles and Terra-firma to the aforesaid King and Queen and to their successors, our lords, with all that there are in these territories,</w:t>
      </w:r>
    </w:p>
    <w:p w:rsidR="003712CB" w:rsidRPr="003712CB" w:rsidRDefault="003712CB" w:rsidP="003712CB">
      <w:pPr>
        <w:pStyle w:val="Heading3"/>
        <w:rPr>
          <w:rStyle w:val="Strong"/>
          <w:bCs/>
          <w:color w:val="auto"/>
        </w:rPr>
      </w:pPr>
      <w:r w:rsidRPr="003712CB">
        <w:rPr>
          <w:rStyle w:val="Strong"/>
          <w:bCs/>
          <w:color w:val="auto"/>
        </w:rPr>
        <w:t>Wherefore, as best we can, we ask and require you that you consider what we have said to you, and that you take the time that shall be necessary to understand and deliberate upon it, and that you acknowledge the Church as the ruler and superior of the whole world,</w:t>
      </w:r>
    </w:p>
    <w:p w:rsidR="00C52B41" w:rsidRDefault="003712CB" w:rsidP="003712CB">
      <w:pPr>
        <w:pStyle w:val="Heading3"/>
        <w:rPr>
          <w:rStyle w:val="Strong"/>
          <w:bCs/>
          <w:color w:val="auto"/>
        </w:rPr>
      </w:pPr>
      <w:r w:rsidRPr="003712CB">
        <w:rPr>
          <w:rStyle w:val="Strong"/>
          <w:bCs/>
          <w:color w:val="auto"/>
        </w:rPr>
        <w:t>But if you do not do this, and maliciously make delay in it, I certify to you that, with the help of God, we shall powerfully enter into your country, and shall make war against you in all ways and manners that we can, and shall subject you to the yoke and obedience of the Church and of their highnesses; we shall take you, and your wives, and your children, and shall make slaves of them, and as such shall sell and dispose of them as their highnesses may command; and we shall take away your goods, and shall do you all the mischief and damage that we can, as to vassals who do not obey, and refuse to receive their lord, and resist and contradict him: and we protest that the deaths and losses which shall accrue from this are your fault, and not that of their highnesses, or ours, nor of these cavaliers who come with us.</w:t>
      </w:r>
    </w:p>
    <w:p w:rsidR="003712CB" w:rsidRDefault="003712CB" w:rsidP="003712CB"/>
    <w:tbl>
      <w:tblPr>
        <w:tblStyle w:val="TableGrid"/>
        <w:tblW w:w="0" w:type="auto"/>
        <w:tblLook w:val="04A0" w:firstRow="1" w:lastRow="0" w:firstColumn="1" w:lastColumn="0" w:noHBand="0" w:noVBand="1"/>
      </w:tblPr>
      <w:tblGrid>
        <w:gridCol w:w="1469"/>
        <w:gridCol w:w="8107"/>
      </w:tblGrid>
      <w:tr w:rsidR="003712CB" w:rsidTr="003712CB">
        <w:tc>
          <w:tcPr>
            <w:tcW w:w="1458" w:type="dxa"/>
          </w:tcPr>
          <w:p w:rsidR="003712CB" w:rsidRPr="003712CB" w:rsidRDefault="003712CB" w:rsidP="003712CB">
            <w:pPr>
              <w:rPr>
                <w:b/>
              </w:rPr>
            </w:pPr>
            <w:r w:rsidRPr="003712CB">
              <w:rPr>
                <w:b/>
              </w:rPr>
              <w:t xml:space="preserve">Perspective: </w:t>
            </w:r>
          </w:p>
        </w:tc>
        <w:tc>
          <w:tcPr>
            <w:tcW w:w="8118" w:type="dxa"/>
          </w:tcPr>
          <w:p w:rsidR="003712CB" w:rsidRDefault="003712CB" w:rsidP="003712CB"/>
          <w:p w:rsidR="003712CB" w:rsidRDefault="003712CB" w:rsidP="003712CB"/>
          <w:p w:rsidR="003712CB" w:rsidRDefault="003712CB" w:rsidP="003712CB"/>
        </w:tc>
      </w:tr>
      <w:tr w:rsidR="003712CB" w:rsidTr="003712CB">
        <w:tc>
          <w:tcPr>
            <w:tcW w:w="1458" w:type="dxa"/>
          </w:tcPr>
          <w:p w:rsidR="003712CB" w:rsidRPr="003712CB" w:rsidRDefault="003712CB" w:rsidP="003712CB">
            <w:pPr>
              <w:rPr>
                <w:b/>
              </w:rPr>
            </w:pPr>
            <w:r w:rsidRPr="003712CB">
              <w:rPr>
                <w:b/>
              </w:rPr>
              <w:t xml:space="preserve">Main Idea: </w:t>
            </w:r>
          </w:p>
        </w:tc>
        <w:tc>
          <w:tcPr>
            <w:tcW w:w="8118" w:type="dxa"/>
          </w:tcPr>
          <w:p w:rsidR="003712CB" w:rsidRDefault="003712CB" w:rsidP="003712CB"/>
          <w:p w:rsidR="003712CB" w:rsidRDefault="003712CB" w:rsidP="003712CB"/>
          <w:p w:rsidR="003712CB" w:rsidRDefault="003712CB" w:rsidP="003712CB"/>
        </w:tc>
      </w:tr>
    </w:tbl>
    <w:p w:rsidR="003712CB" w:rsidRDefault="003712CB" w:rsidP="003712CB"/>
    <w:p w:rsidR="003712CB" w:rsidRDefault="003712CB" w:rsidP="003712CB"/>
    <w:p w:rsidR="003712CB" w:rsidRDefault="003712CB" w:rsidP="003712CB">
      <w:r w:rsidRPr="003712CB">
        <w:rPr>
          <w:b/>
        </w:rPr>
        <w:t>Document 2:</w:t>
      </w:r>
      <w:r>
        <w:t xml:space="preserve">  </w:t>
      </w:r>
      <w:r>
        <w:t xml:space="preserve">In Defense of the Indians: The Sermon of Father </w:t>
      </w:r>
      <w:proofErr w:type="spellStart"/>
      <w:r>
        <w:t>Montesinos</w:t>
      </w:r>
      <w:proofErr w:type="spellEnd"/>
      <w:r>
        <w:t xml:space="preserve"> </w:t>
      </w:r>
    </w:p>
    <w:p w:rsidR="003712CB" w:rsidRDefault="003712CB" w:rsidP="003712CB"/>
    <w:p w:rsidR="003712CB" w:rsidRDefault="003712CB" w:rsidP="003712CB">
      <w:pPr>
        <w:rPr>
          <w:sz w:val="22"/>
        </w:rPr>
      </w:pPr>
      <w:r w:rsidRPr="003712CB">
        <w:rPr>
          <w:sz w:val="22"/>
        </w:rPr>
        <w:t xml:space="preserve">Overview:  Below is an excerpt from a sermon given around 1511 by Catholic priest, Antonio </w:t>
      </w:r>
      <w:proofErr w:type="spellStart"/>
      <w:r w:rsidRPr="003712CB">
        <w:rPr>
          <w:sz w:val="22"/>
        </w:rPr>
        <w:t>Montesinos</w:t>
      </w:r>
      <w:proofErr w:type="spellEnd"/>
      <w:r w:rsidRPr="003712CB">
        <w:rPr>
          <w:sz w:val="22"/>
        </w:rPr>
        <w:t>.  Eyewitness and future priest Bartolomeo Las Casas was in the church, and he wrote the following account.</w:t>
      </w:r>
    </w:p>
    <w:p w:rsidR="003712CB" w:rsidRPr="003712CB" w:rsidRDefault="003712CB" w:rsidP="003712CB">
      <w:pPr>
        <w:rPr>
          <w:sz w:val="22"/>
        </w:rPr>
      </w:pPr>
      <w:r>
        <w:rPr>
          <w:sz w:val="22"/>
        </w:rPr>
        <w:t>_______________________________________________________________________________</w:t>
      </w:r>
    </w:p>
    <w:p w:rsidR="003712CB" w:rsidRDefault="003712CB" w:rsidP="003712CB">
      <w:r>
        <w:t xml:space="preserve"> Sunday having arrived, and the time for preaching, Father Antonio </w:t>
      </w:r>
      <w:proofErr w:type="spellStart"/>
      <w:r>
        <w:t>Montesinos</w:t>
      </w:r>
      <w:proofErr w:type="spellEnd"/>
      <w:r>
        <w:t xml:space="preserve"> rose in the pulpit, and took for the text of his sermon, which was written down and signed by the other friars, "I am the voice of one crying in the wilderness."…he returned to his theme, saying: "In order to make your sins known to you I have mounted this pulpit, I who am the voice of Christ crying in the wilderness of this island; and therefore it behooves you to listen to me, not with indifference but with all your heart and senses; for this voice will be the strangest, the harshest and hardest, the most terrifying that you ever heard or expected to hear."…"This voice," said he, "declares that you are in mortal sin, and live and die therein by reason of the cruelty and tyranny that you practice on these innocent people. Tell </w:t>
      </w:r>
      <w:proofErr w:type="gramStart"/>
      <w:r>
        <w:t>me,</w:t>
      </w:r>
      <w:proofErr w:type="gramEnd"/>
      <w:r>
        <w:t xml:space="preserve"> by what right or justice do you hold these Indians in such cruel and horrible slavery? By what right do you wage such detestable wars on these people who lived mildly and peacefully in their own lands, where you have consumed infinite numbers of them with unheard of murders and desolations? Why do you so greatly oppress and fatigue them, not giving them enough to eat or caring for them when they fall ill from excessive labors, so that they die or rather are slain by you, so that you may extract and acquire gold every day? And what care do you take that they receive religious instruction and come to know their God and creator, or that they be baptized, hear mass, or observe holidays and Sundays? Are they not men? Do they not have rational souls? Are you not bound to love them as you love yourselves? How can you lie in such profound and lethargic slumber? Be sure that in your present state you can no more be saved than the Moors or Turks who do not have and do not want the faith of Jesus Christ."   </w:t>
      </w:r>
    </w:p>
    <w:p w:rsidR="003712CB" w:rsidRDefault="003712CB" w:rsidP="003712CB"/>
    <w:p w:rsidR="003712CB" w:rsidRDefault="003712CB" w:rsidP="003712CB">
      <w:r>
        <w:t xml:space="preserve">SOURCE: </w:t>
      </w:r>
      <w:proofErr w:type="spellStart"/>
      <w:r>
        <w:t>Barotolome</w:t>
      </w:r>
      <w:proofErr w:type="spellEnd"/>
      <w:r>
        <w:t xml:space="preserve"> de </w:t>
      </w:r>
      <w:proofErr w:type="spellStart"/>
      <w:r>
        <w:t>las</w:t>
      </w:r>
      <w:proofErr w:type="spellEnd"/>
      <w:r>
        <w:t xml:space="preserve"> Casas, </w:t>
      </w:r>
      <w:proofErr w:type="spellStart"/>
      <w:r>
        <w:t>Historia</w:t>
      </w:r>
      <w:proofErr w:type="spellEnd"/>
      <w:r>
        <w:t xml:space="preserve"> de </w:t>
      </w:r>
      <w:proofErr w:type="spellStart"/>
      <w:r>
        <w:t>las</w:t>
      </w:r>
      <w:proofErr w:type="spellEnd"/>
      <w:r>
        <w:t xml:space="preserve"> </w:t>
      </w:r>
      <w:proofErr w:type="spellStart"/>
      <w:r>
        <w:t>Indias</w:t>
      </w:r>
      <w:proofErr w:type="spellEnd"/>
      <w:r>
        <w:t xml:space="preserve"> (1560)</w:t>
      </w:r>
    </w:p>
    <w:p w:rsidR="003712CB" w:rsidRDefault="003712CB" w:rsidP="003712CB">
      <w:bookmarkStart w:id="0" w:name="_GoBack"/>
      <w:bookmarkEnd w:id="0"/>
    </w:p>
    <w:tbl>
      <w:tblPr>
        <w:tblStyle w:val="TableGrid"/>
        <w:tblW w:w="0" w:type="auto"/>
        <w:tblLook w:val="04A0" w:firstRow="1" w:lastRow="0" w:firstColumn="1" w:lastColumn="0" w:noHBand="0" w:noVBand="1"/>
      </w:tblPr>
      <w:tblGrid>
        <w:gridCol w:w="1469"/>
        <w:gridCol w:w="8107"/>
      </w:tblGrid>
      <w:tr w:rsidR="003712CB" w:rsidTr="00EC77BA">
        <w:tc>
          <w:tcPr>
            <w:tcW w:w="1458" w:type="dxa"/>
          </w:tcPr>
          <w:p w:rsidR="003712CB" w:rsidRPr="003712CB" w:rsidRDefault="003712CB" w:rsidP="00EC77BA">
            <w:pPr>
              <w:rPr>
                <w:b/>
              </w:rPr>
            </w:pPr>
            <w:r w:rsidRPr="003712CB">
              <w:rPr>
                <w:b/>
              </w:rPr>
              <w:t xml:space="preserve">Perspective: </w:t>
            </w:r>
          </w:p>
        </w:tc>
        <w:tc>
          <w:tcPr>
            <w:tcW w:w="8118" w:type="dxa"/>
          </w:tcPr>
          <w:p w:rsidR="003712CB" w:rsidRDefault="003712CB" w:rsidP="00EC77BA"/>
          <w:p w:rsidR="003712CB" w:rsidRDefault="003712CB" w:rsidP="00EC77BA"/>
          <w:p w:rsidR="003712CB" w:rsidRDefault="003712CB" w:rsidP="00EC77BA"/>
        </w:tc>
      </w:tr>
      <w:tr w:rsidR="003712CB" w:rsidTr="00EC77BA">
        <w:tc>
          <w:tcPr>
            <w:tcW w:w="1458" w:type="dxa"/>
          </w:tcPr>
          <w:p w:rsidR="003712CB" w:rsidRPr="003712CB" w:rsidRDefault="003712CB" w:rsidP="00EC77BA">
            <w:pPr>
              <w:rPr>
                <w:b/>
              </w:rPr>
            </w:pPr>
            <w:r w:rsidRPr="003712CB">
              <w:rPr>
                <w:b/>
              </w:rPr>
              <w:t xml:space="preserve">Main Idea: </w:t>
            </w:r>
          </w:p>
        </w:tc>
        <w:tc>
          <w:tcPr>
            <w:tcW w:w="8118" w:type="dxa"/>
          </w:tcPr>
          <w:p w:rsidR="003712CB" w:rsidRDefault="003712CB" w:rsidP="00EC77BA"/>
          <w:p w:rsidR="003712CB" w:rsidRDefault="003712CB" w:rsidP="00EC77BA"/>
          <w:p w:rsidR="003712CB" w:rsidRDefault="003712CB" w:rsidP="00EC77BA"/>
        </w:tc>
      </w:tr>
    </w:tbl>
    <w:p w:rsidR="003712CB" w:rsidRPr="003712CB" w:rsidRDefault="003712CB" w:rsidP="003712CB"/>
    <w:sectPr w:rsidR="003712CB" w:rsidRPr="003712CB" w:rsidSect="00903E9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038A9"/>
    <w:multiLevelType w:val="multilevel"/>
    <w:tmpl w:val="E170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8D8"/>
    <w:rsid w:val="00004F9C"/>
    <w:rsid w:val="00006DE5"/>
    <w:rsid w:val="00012EBA"/>
    <w:rsid w:val="00014A38"/>
    <w:rsid w:val="00015211"/>
    <w:rsid w:val="000158D8"/>
    <w:rsid w:val="00016048"/>
    <w:rsid w:val="00040043"/>
    <w:rsid w:val="000519DA"/>
    <w:rsid w:val="00056268"/>
    <w:rsid w:val="00056CBC"/>
    <w:rsid w:val="00056DD4"/>
    <w:rsid w:val="00064DF3"/>
    <w:rsid w:val="000738B5"/>
    <w:rsid w:val="00073933"/>
    <w:rsid w:val="0007486B"/>
    <w:rsid w:val="000808F0"/>
    <w:rsid w:val="0008191D"/>
    <w:rsid w:val="0009412B"/>
    <w:rsid w:val="00094302"/>
    <w:rsid w:val="0009494B"/>
    <w:rsid w:val="000960A6"/>
    <w:rsid w:val="000A21FF"/>
    <w:rsid w:val="000C1538"/>
    <w:rsid w:val="000D3B22"/>
    <w:rsid w:val="000D5A56"/>
    <w:rsid w:val="000E129F"/>
    <w:rsid w:val="000E20B8"/>
    <w:rsid w:val="000E3B19"/>
    <w:rsid w:val="000E5EE6"/>
    <w:rsid w:val="000E60FD"/>
    <w:rsid w:val="000E773D"/>
    <w:rsid w:val="001069B5"/>
    <w:rsid w:val="0011310A"/>
    <w:rsid w:val="0012290A"/>
    <w:rsid w:val="00130F58"/>
    <w:rsid w:val="0013321A"/>
    <w:rsid w:val="00142C22"/>
    <w:rsid w:val="00143A48"/>
    <w:rsid w:val="00151B05"/>
    <w:rsid w:val="0016703E"/>
    <w:rsid w:val="00174510"/>
    <w:rsid w:val="00186A9A"/>
    <w:rsid w:val="0019105C"/>
    <w:rsid w:val="0019685B"/>
    <w:rsid w:val="001978ED"/>
    <w:rsid w:val="001B1D11"/>
    <w:rsid w:val="001E078F"/>
    <w:rsid w:val="001E4678"/>
    <w:rsid w:val="001F2705"/>
    <w:rsid w:val="001F7EC1"/>
    <w:rsid w:val="00202B76"/>
    <w:rsid w:val="00224256"/>
    <w:rsid w:val="002249A7"/>
    <w:rsid w:val="002374F2"/>
    <w:rsid w:val="00261C7D"/>
    <w:rsid w:val="00266A04"/>
    <w:rsid w:val="00276E21"/>
    <w:rsid w:val="00290537"/>
    <w:rsid w:val="00294E3F"/>
    <w:rsid w:val="002A722E"/>
    <w:rsid w:val="002C6E5E"/>
    <w:rsid w:val="002C71AF"/>
    <w:rsid w:val="002D4341"/>
    <w:rsid w:val="002D5EF3"/>
    <w:rsid w:val="002D7F8C"/>
    <w:rsid w:val="002E4CBE"/>
    <w:rsid w:val="002E6A53"/>
    <w:rsid w:val="00304D85"/>
    <w:rsid w:val="003142EC"/>
    <w:rsid w:val="00315B36"/>
    <w:rsid w:val="003206C3"/>
    <w:rsid w:val="00330D85"/>
    <w:rsid w:val="003314FC"/>
    <w:rsid w:val="003325C2"/>
    <w:rsid w:val="00337DE3"/>
    <w:rsid w:val="00354A51"/>
    <w:rsid w:val="00362DC5"/>
    <w:rsid w:val="003712CB"/>
    <w:rsid w:val="003721DA"/>
    <w:rsid w:val="00374F8A"/>
    <w:rsid w:val="00380071"/>
    <w:rsid w:val="00390F51"/>
    <w:rsid w:val="0039645D"/>
    <w:rsid w:val="003A4AC3"/>
    <w:rsid w:val="003A69FE"/>
    <w:rsid w:val="003B09CC"/>
    <w:rsid w:val="003B256D"/>
    <w:rsid w:val="003D2E8C"/>
    <w:rsid w:val="003D43E7"/>
    <w:rsid w:val="003D466F"/>
    <w:rsid w:val="003E6FCF"/>
    <w:rsid w:val="003F6B7B"/>
    <w:rsid w:val="00420388"/>
    <w:rsid w:val="0042349E"/>
    <w:rsid w:val="00433CB4"/>
    <w:rsid w:val="00434A12"/>
    <w:rsid w:val="0044231F"/>
    <w:rsid w:val="004568E1"/>
    <w:rsid w:val="00464D13"/>
    <w:rsid w:val="004733E0"/>
    <w:rsid w:val="004904FA"/>
    <w:rsid w:val="00491F03"/>
    <w:rsid w:val="0049433D"/>
    <w:rsid w:val="00496C37"/>
    <w:rsid w:val="004A5F50"/>
    <w:rsid w:val="004B7CDF"/>
    <w:rsid w:val="004C1AF3"/>
    <w:rsid w:val="004C5410"/>
    <w:rsid w:val="004C7BC3"/>
    <w:rsid w:val="004F68D5"/>
    <w:rsid w:val="00501686"/>
    <w:rsid w:val="00502F0F"/>
    <w:rsid w:val="005247E4"/>
    <w:rsid w:val="005356A3"/>
    <w:rsid w:val="0054034B"/>
    <w:rsid w:val="00561769"/>
    <w:rsid w:val="00563111"/>
    <w:rsid w:val="00570734"/>
    <w:rsid w:val="00573A9E"/>
    <w:rsid w:val="0057722B"/>
    <w:rsid w:val="00591AD9"/>
    <w:rsid w:val="00594914"/>
    <w:rsid w:val="005C11C1"/>
    <w:rsid w:val="005C131C"/>
    <w:rsid w:val="005D7850"/>
    <w:rsid w:val="005E3022"/>
    <w:rsid w:val="00601A22"/>
    <w:rsid w:val="00604587"/>
    <w:rsid w:val="006137CA"/>
    <w:rsid w:val="00625A27"/>
    <w:rsid w:val="00650FFA"/>
    <w:rsid w:val="00664A73"/>
    <w:rsid w:val="00680928"/>
    <w:rsid w:val="006A219A"/>
    <w:rsid w:val="006A448F"/>
    <w:rsid w:val="006A5B9B"/>
    <w:rsid w:val="006B0D00"/>
    <w:rsid w:val="006C73D3"/>
    <w:rsid w:val="006D45EE"/>
    <w:rsid w:val="006D6B67"/>
    <w:rsid w:val="006E72FD"/>
    <w:rsid w:val="006F1F47"/>
    <w:rsid w:val="0071415D"/>
    <w:rsid w:val="00726193"/>
    <w:rsid w:val="007454CC"/>
    <w:rsid w:val="00746737"/>
    <w:rsid w:val="0075252C"/>
    <w:rsid w:val="00777766"/>
    <w:rsid w:val="0078249F"/>
    <w:rsid w:val="00782619"/>
    <w:rsid w:val="00795F50"/>
    <w:rsid w:val="00797205"/>
    <w:rsid w:val="007A52B7"/>
    <w:rsid w:val="007B4B25"/>
    <w:rsid w:val="007E56DA"/>
    <w:rsid w:val="007F30AE"/>
    <w:rsid w:val="007F5077"/>
    <w:rsid w:val="008021B4"/>
    <w:rsid w:val="0081092C"/>
    <w:rsid w:val="008117DD"/>
    <w:rsid w:val="008161CD"/>
    <w:rsid w:val="008165B1"/>
    <w:rsid w:val="008175A1"/>
    <w:rsid w:val="00823BEB"/>
    <w:rsid w:val="008435C2"/>
    <w:rsid w:val="00844D35"/>
    <w:rsid w:val="00847F58"/>
    <w:rsid w:val="00851381"/>
    <w:rsid w:val="0085422E"/>
    <w:rsid w:val="0086504B"/>
    <w:rsid w:val="0089343A"/>
    <w:rsid w:val="008B0CBD"/>
    <w:rsid w:val="008B4572"/>
    <w:rsid w:val="008D3D8F"/>
    <w:rsid w:val="008E0014"/>
    <w:rsid w:val="008E34A0"/>
    <w:rsid w:val="008F1699"/>
    <w:rsid w:val="008F2552"/>
    <w:rsid w:val="008F78E0"/>
    <w:rsid w:val="008F79F9"/>
    <w:rsid w:val="00903E99"/>
    <w:rsid w:val="00904232"/>
    <w:rsid w:val="0091495B"/>
    <w:rsid w:val="00915F29"/>
    <w:rsid w:val="00917256"/>
    <w:rsid w:val="009360D2"/>
    <w:rsid w:val="00937E1A"/>
    <w:rsid w:val="00940B3B"/>
    <w:rsid w:val="00952380"/>
    <w:rsid w:val="00960F88"/>
    <w:rsid w:val="009725E9"/>
    <w:rsid w:val="00974368"/>
    <w:rsid w:val="00982A10"/>
    <w:rsid w:val="00994BB4"/>
    <w:rsid w:val="009A092F"/>
    <w:rsid w:val="009A343A"/>
    <w:rsid w:val="009A640F"/>
    <w:rsid w:val="009C41B2"/>
    <w:rsid w:val="009D3419"/>
    <w:rsid w:val="009D6E55"/>
    <w:rsid w:val="009E19ED"/>
    <w:rsid w:val="009E2945"/>
    <w:rsid w:val="009E6850"/>
    <w:rsid w:val="009F1693"/>
    <w:rsid w:val="009F35C8"/>
    <w:rsid w:val="00A25CD4"/>
    <w:rsid w:val="00A33021"/>
    <w:rsid w:val="00A50EFF"/>
    <w:rsid w:val="00A52B04"/>
    <w:rsid w:val="00A555AE"/>
    <w:rsid w:val="00A57EA4"/>
    <w:rsid w:val="00A63D7D"/>
    <w:rsid w:val="00A741E4"/>
    <w:rsid w:val="00A75041"/>
    <w:rsid w:val="00A7611A"/>
    <w:rsid w:val="00A82216"/>
    <w:rsid w:val="00A85AD8"/>
    <w:rsid w:val="00A85EA6"/>
    <w:rsid w:val="00A87B72"/>
    <w:rsid w:val="00A905D1"/>
    <w:rsid w:val="00A97BC0"/>
    <w:rsid w:val="00AA63DC"/>
    <w:rsid w:val="00AB3B84"/>
    <w:rsid w:val="00AC613D"/>
    <w:rsid w:val="00AD0676"/>
    <w:rsid w:val="00AD21E0"/>
    <w:rsid w:val="00AD28F2"/>
    <w:rsid w:val="00AD5EBB"/>
    <w:rsid w:val="00AE009C"/>
    <w:rsid w:val="00AE6D9C"/>
    <w:rsid w:val="00AF04AD"/>
    <w:rsid w:val="00AF5FC9"/>
    <w:rsid w:val="00B00F50"/>
    <w:rsid w:val="00B03227"/>
    <w:rsid w:val="00B11410"/>
    <w:rsid w:val="00B12B4B"/>
    <w:rsid w:val="00B247B2"/>
    <w:rsid w:val="00B32D87"/>
    <w:rsid w:val="00B5194E"/>
    <w:rsid w:val="00B523E0"/>
    <w:rsid w:val="00B63620"/>
    <w:rsid w:val="00B84AB3"/>
    <w:rsid w:val="00B84EF6"/>
    <w:rsid w:val="00B962DC"/>
    <w:rsid w:val="00BA5BD2"/>
    <w:rsid w:val="00BA6C84"/>
    <w:rsid w:val="00BA7FB6"/>
    <w:rsid w:val="00BB07B9"/>
    <w:rsid w:val="00BC76F0"/>
    <w:rsid w:val="00BD1B8A"/>
    <w:rsid w:val="00BD3208"/>
    <w:rsid w:val="00BD379F"/>
    <w:rsid w:val="00BD60EF"/>
    <w:rsid w:val="00BF6933"/>
    <w:rsid w:val="00BF6A22"/>
    <w:rsid w:val="00C04522"/>
    <w:rsid w:val="00C075BD"/>
    <w:rsid w:val="00C15C50"/>
    <w:rsid w:val="00C2085A"/>
    <w:rsid w:val="00C21D87"/>
    <w:rsid w:val="00C22D94"/>
    <w:rsid w:val="00C24D7D"/>
    <w:rsid w:val="00C24F86"/>
    <w:rsid w:val="00C34832"/>
    <w:rsid w:val="00C472DB"/>
    <w:rsid w:val="00C52B41"/>
    <w:rsid w:val="00C559AA"/>
    <w:rsid w:val="00C81DFE"/>
    <w:rsid w:val="00C87437"/>
    <w:rsid w:val="00C9343F"/>
    <w:rsid w:val="00CA18D3"/>
    <w:rsid w:val="00CA702B"/>
    <w:rsid w:val="00CB01D0"/>
    <w:rsid w:val="00CC564D"/>
    <w:rsid w:val="00CC7447"/>
    <w:rsid w:val="00CD2D43"/>
    <w:rsid w:val="00CD51B1"/>
    <w:rsid w:val="00D04BFA"/>
    <w:rsid w:val="00D05A52"/>
    <w:rsid w:val="00D0710B"/>
    <w:rsid w:val="00D17A00"/>
    <w:rsid w:val="00D24090"/>
    <w:rsid w:val="00D44A15"/>
    <w:rsid w:val="00D46506"/>
    <w:rsid w:val="00D74836"/>
    <w:rsid w:val="00D81379"/>
    <w:rsid w:val="00D86828"/>
    <w:rsid w:val="00DA73B2"/>
    <w:rsid w:val="00DB5AD8"/>
    <w:rsid w:val="00DC282C"/>
    <w:rsid w:val="00DD16FE"/>
    <w:rsid w:val="00DD3E9B"/>
    <w:rsid w:val="00DD58D8"/>
    <w:rsid w:val="00DE077D"/>
    <w:rsid w:val="00DE2E5D"/>
    <w:rsid w:val="00DF48EF"/>
    <w:rsid w:val="00E02A33"/>
    <w:rsid w:val="00E039EC"/>
    <w:rsid w:val="00E14A80"/>
    <w:rsid w:val="00E16634"/>
    <w:rsid w:val="00E16E4D"/>
    <w:rsid w:val="00E2456F"/>
    <w:rsid w:val="00E310FF"/>
    <w:rsid w:val="00E35F53"/>
    <w:rsid w:val="00E417A6"/>
    <w:rsid w:val="00E66A37"/>
    <w:rsid w:val="00E67B38"/>
    <w:rsid w:val="00E83C1A"/>
    <w:rsid w:val="00E9389F"/>
    <w:rsid w:val="00E97CE7"/>
    <w:rsid w:val="00EB3240"/>
    <w:rsid w:val="00EB56E1"/>
    <w:rsid w:val="00EC45CA"/>
    <w:rsid w:val="00EC5680"/>
    <w:rsid w:val="00EC5FB8"/>
    <w:rsid w:val="00ED2576"/>
    <w:rsid w:val="00ED3CBF"/>
    <w:rsid w:val="00ED53E7"/>
    <w:rsid w:val="00EE26B7"/>
    <w:rsid w:val="00EE59F5"/>
    <w:rsid w:val="00EF1A76"/>
    <w:rsid w:val="00EF32DA"/>
    <w:rsid w:val="00EF375D"/>
    <w:rsid w:val="00EF448A"/>
    <w:rsid w:val="00EF4D13"/>
    <w:rsid w:val="00F04A23"/>
    <w:rsid w:val="00F04F31"/>
    <w:rsid w:val="00F24A45"/>
    <w:rsid w:val="00F36344"/>
    <w:rsid w:val="00F4196D"/>
    <w:rsid w:val="00F53977"/>
    <w:rsid w:val="00FA1F41"/>
    <w:rsid w:val="00FA336F"/>
    <w:rsid w:val="00FB34E3"/>
    <w:rsid w:val="00FC241E"/>
    <w:rsid w:val="00FC51DB"/>
    <w:rsid w:val="00FD1400"/>
    <w:rsid w:val="00FE05F2"/>
    <w:rsid w:val="00FE0C87"/>
    <w:rsid w:val="00FE6D86"/>
    <w:rsid w:val="00FE707D"/>
    <w:rsid w:val="00FE7884"/>
    <w:rsid w:val="00FF25BE"/>
    <w:rsid w:val="00FF3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52B41"/>
    <w:rPr>
      <w:rFonts w:ascii="Times New Roman" w:hAnsi="Times New Roman"/>
      <w:sz w:val="24"/>
    </w:rPr>
  </w:style>
  <w:style w:type="paragraph" w:styleId="Heading1">
    <w:name w:val="heading 1"/>
    <w:basedOn w:val="Normal"/>
    <w:next w:val="Normal"/>
    <w:link w:val="Heading1Char"/>
    <w:uiPriority w:val="9"/>
    <w:qFormat/>
    <w:rsid w:val="0008191D"/>
    <w:pPr>
      <w:keepNext/>
      <w:keepLines/>
      <w:spacing w:before="480" w:after="0"/>
      <w:outlineLvl w:val="0"/>
    </w:pPr>
    <w:rPr>
      <w:rFonts w:ascii="Century Gothic" w:eastAsia="Times New Roman" w:hAnsi="Century Gothic" w:cs="Times New Roman"/>
      <w:b/>
      <w:bCs/>
      <w:color w:val="324C1F" w:themeColor="accent3"/>
      <w:sz w:val="28"/>
      <w:szCs w:val="28"/>
    </w:rPr>
  </w:style>
  <w:style w:type="paragraph" w:styleId="Heading2">
    <w:name w:val="heading 2"/>
    <w:basedOn w:val="Normal"/>
    <w:next w:val="Normal"/>
    <w:link w:val="Heading2Char"/>
    <w:uiPriority w:val="9"/>
    <w:unhideWhenUsed/>
    <w:qFormat/>
    <w:rsid w:val="0008191D"/>
    <w:pPr>
      <w:keepNext/>
      <w:keepLines/>
      <w:spacing w:before="200" w:after="0"/>
      <w:outlineLvl w:val="1"/>
    </w:pPr>
    <w:rPr>
      <w:rFonts w:ascii="Century Gothic" w:eastAsia="Times New Roman" w:hAnsi="Century Gothic" w:cs="Times New Roman"/>
      <w:b/>
      <w:bCs/>
      <w:color w:val="CB1819" w:themeColor="accent4"/>
      <w:sz w:val="26"/>
      <w:szCs w:val="26"/>
    </w:rPr>
  </w:style>
  <w:style w:type="paragraph" w:styleId="Heading3">
    <w:name w:val="heading 3"/>
    <w:basedOn w:val="Normal"/>
    <w:next w:val="Normal"/>
    <w:link w:val="Heading3Char"/>
    <w:uiPriority w:val="9"/>
    <w:unhideWhenUsed/>
    <w:qFormat/>
    <w:rsid w:val="0008191D"/>
    <w:pPr>
      <w:keepNext/>
      <w:keepLines/>
      <w:spacing w:before="200" w:after="0"/>
      <w:outlineLvl w:val="2"/>
    </w:pPr>
    <w:rPr>
      <w:rFonts w:ascii="Century Gothic" w:eastAsia="Times New Roman" w:hAnsi="Century Gothic" w:cs="Times New Roman"/>
      <w:b/>
      <w:bCs/>
      <w:color w:val="2DA2BF"/>
    </w:rPr>
  </w:style>
  <w:style w:type="paragraph" w:styleId="Heading4">
    <w:name w:val="heading 4"/>
    <w:basedOn w:val="Normal"/>
    <w:next w:val="Normal"/>
    <w:link w:val="Heading4Char"/>
    <w:uiPriority w:val="9"/>
    <w:semiHidden/>
    <w:unhideWhenUsed/>
    <w:qFormat/>
    <w:rsid w:val="002D4341"/>
    <w:pPr>
      <w:keepNext/>
      <w:keepLines/>
      <w:spacing w:before="200" w:after="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2D4341"/>
    <w:pPr>
      <w:keepNext/>
      <w:keepLines/>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2D4341"/>
    <w:pPr>
      <w:keepNext/>
      <w:keepLines/>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2D4341"/>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2D4341"/>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2D4341"/>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58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D58D8"/>
    <w:rPr>
      <w:rFonts w:ascii="Tahoma" w:hAnsi="Tahoma" w:cs="Tahoma"/>
      <w:sz w:val="16"/>
      <w:szCs w:val="16"/>
    </w:rPr>
  </w:style>
  <w:style w:type="character" w:customStyle="1" w:styleId="BalloonTextChar">
    <w:name w:val="Balloon Text Char"/>
    <w:link w:val="BalloonText"/>
    <w:uiPriority w:val="99"/>
    <w:semiHidden/>
    <w:rsid w:val="00DD58D8"/>
    <w:rPr>
      <w:rFonts w:ascii="Tahoma" w:hAnsi="Tahoma" w:cs="Tahoma"/>
      <w:sz w:val="16"/>
      <w:szCs w:val="16"/>
    </w:rPr>
  </w:style>
  <w:style w:type="paragraph" w:styleId="Title">
    <w:name w:val="Title"/>
    <w:basedOn w:val="Normal"/>
    <w:next w:val="Normal"/>
    <w:link w:val="TitleChar"/>
    <w:uiPriority w:val="10"/>
    <w:qFormat/>
    <w:rsid w:val="00C52B41"/>
    <w:pPr>
      <w:pBdr>
        <w:bottom w:val="single" w:sz="8" w:space="4" w:color="2DA2BF"/>
      </w:pBdr>
      <w:spacing w:after="300"/>
      <w:contextualSpacing/>
    </w:pPr>
    <w:rPr>
      <w:rFonts w:ascii="Century Gothic" w:eastAsia="Times New Roman" w:hAnsi="Century Gothic" w:cs="Times New Roman"/>
      <w:b/>
      <w:spacing w:val="5"/>
      <w:kern w:val="28"/>
      <w:sz w:val="52"/>
      <w:szCs w:val="52"/>
    </w:rPr>
  </w:style>
  <w:style w:type="character" w:customStyle="1" w:styleId="TitleChar">
    <w:name w:val="Title Char"/>
    <w:link w:val="Title"/>
    <w:uiPriority w:val="10"/>
    <w:rsid w:val="00C52B41"/>
    <w:rPr>
      <w:rFonts w:ascii="Century Gothic" w:eastAsia="Times New Roman" w:hAnsi="Century Gothic" w:cs="Times New Roman"/>
      <w:b/>
      <w:spacing w:val="5"/>
      <w:kern w:val="28"/>
      <w:sz w:val="52"/>
      <w:szCs w:val="52"/>
    </w:rPr>
  </w:style>
  <w:style w:type="character" w:styleId="Hyperlink">
    <w:name w:val="Hyperlink"/>
    <w:uiPriority w:val="99"/>
    <w:rsid w:val="0078249F"/>
    <w:rPr>
      <w:rFonts w:cs="Times New Roman"/>
      <w:color w:val="0000FF"/>
      <w:u w:val="single"/>
    </w:rPr>
  </w:style>
  <w:style w:type="table" w:customStyle="1" w:styleId="TableGrid1">
    <w:name w:val="Table Grid1"/>
    <w:basedOn w:val="TableNormal"/>
    <w:next w:val="TableGrid"/>
    <w:uiPriority w:val="99"/>
    <w:rsid w:val="007824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8249F"/>
    <w:rPr>
      <w:sz w:val="16"/>
      <w:szCs w:val="16"/>
    </w:rPr>
  </w:style>
  <w:style w:type="paragraph" w:styleId="CommentText">
    <w:name w:val="annotation text"/>
    <w:basedOn w:val="Normal"/>
    <w:link w:val="CommentTextChar"/>
    <w:uiPriority w:val="99"/>
    <w:semiHidden/>
    <w:unhideWhenUsed/>
    <w:rsid w:val="0078249F"/>
    <w:pPr>
      <w:spacing w:after="200"/>
    </w:pPr>
    <w:rPr>
      <w:sz w:val="20"/>
      <w:szCs w:val="20"/>
    </w:rPr>
  </w:style>
  <w:style w:type="character" w:customStyle="1" w:styleId="CommentTextChar">
    <w:name w:val="Comment Text Char"/>
    <w:basedOn w:val="DefaultParagraphFont"/>
    <w:link w:val="CommentText"/>
    <w:uiPriority w:val="99"/>
    <w:semiHidden/>
    <w:rsid w:val="0078249F"/>
  </w:style>
  <w:style w:type="character" w:customStyle="1" w:styleId="apple-converted-space">
    <w:name w:val="apple-converted-space"/>
    <w:rsid w:val="0078249F"/>
  </w:style>
  <w:style w:type="character" w:styleId="FollowedHyperlink">
    <w:name w:val="FollowedHyperlink"/>
    <w:uiPriority w:val="99"/>
    <w:semiHidden/>
    <w:unhideWhenUsed/>
    <w:rsid w:val="0078249F"/>
    <w:rPr>
      <w:color w:val="800080"/>
      <w:u w:val="single"/>
    </w:rPr>
  </w:style>
  <w:style w:type="character" w:customStyle="1" w:styleId="Heading1Char">
    <w:name w:val="Heading 1 Char"/>
    <w:link w:val="Heading1"/>
    <w:uiPriority w:val="9"/>
    <w:rsid w:val="0008191D"/>
    <w:rPr>
      <w:rFonts w:ascii="Century Gothic" w:eastAsia="Times New Roman" w:hAnsi="Century Gothic" w:cs="Times New Roman"/>
      <w:b/>
      <w:bCs/>
      <w:color w:val="324C1F" w:themeColor="accent3"/>
      <w:sz w:val="28"/>
      <w:szCs w:val="28"/>
    </w:rPr>
  </w:style>
  <w:style w:type="character" w:customStyle="1" w:styleId="Heading2Char">
    <w:name w:val="Heading 2 Char"/>
    <w:link w:val="Heading2"/>
    <w:uiPriority w:val="9"/>
    <w:rsid w:val="0008191D"/>
    <w:rPr>
      <w:rFonts w:ascii="Century Gothic" w:eastAsia="Times New Roman" w:hAnsi="Century Gothic" w:cs="Times New Roman"/>
      <w:b/>
      <w:bCs/>
      <w:color w:val="CB1819" w:themeColor="accent4"/>
      <w:sz w:val="26"/>
      <w:szCs w:val="26"/>
    </w:rPr>
  </w:style>
  <w:style w:type="character" w:customStyle="1" w:styleId="Heading3Char">
    <w:name w:val="Heading 3 Char"/>
    <w:link w:val="Heading3"/>
    <w:uiPriority w:val="9"/>
    <w:rsid w:val="0008191D"/>
    <w:rPr>
      <w:rFonts w:ascii="Century Gothic" w:eastAsia="Times New Roman" w:hAnsi="Century Gothic" w:cs="Times New Roman"/>
      <w:b/>
      <w:bCs/>
      <w:color w:val="2DA2BF"/>
      <w:sz w:val="24"/>
    </w:rPr>
  </w:style>
  <w:style w:type="character" w:customStyle="1" w:styleId="Heading4Char">
    <w:name w:val="Heading 4 Char"/>
    <w:link w:val="Heading4"/>
    <w:uiPriority w:val="9"/>
    <w:semiHidden/>
    <w:rsid w:val="002D4341"/>
    <w:rPr>
      <w:rFonts w:ascii="Cambria" w:eastAsia="Times New Roman" w:hAnsi="Cambria" w:cs="Times New Roman"/>
      <w:b/>
      <w:bCs/>
      <w:i/>
      <w:iCs/>
      <w:color w:val="2DA2BF"/>
    </w:rPr>
  </w:style>
  <w:style w:type="character" w:customStyle="1" w:styleId="Heading5Char">
    <w:name w:val="Heading 5 Char"/>
    <w:link w:val="Heading5"/>
    <w:uiPriority w:val="9"/>
    <w:semiHidden/>
    <w:rsid w:val="002D4341"/>
    <w:rPr>
      <w:rFonts w:ascii="Cambria" w:eastAsia="Times New Roman" w:hAnsi="Cambria" w:cs="Times New Roman"/>
      <w:color w:val="16505E"/>
    </w:rPr>
  </w:style>
  <w:style w:type="character" w:customStyle="1" w:styleId="Heading6Char">
    <w:name w:val="Heading 6 Char"/>
    <w:link w:val="Heading6"/>
    <w:uiPriority w:val="9"/>
    <w:semiHidden/>
    <w:rsid w:val="002D4341"/>
    <w:rPr>
      <w:rFonts w:ascii="Cambria" w:eastAsia="Times New Roman" w:hAnsi="Cambria" w:cs="Times New Roman"/>
      <w:i/>
      <w:iCs/>
      <w:color w:val="16505E"/>
    </w:rPr>
  </w:style>
  <w:style w:type="character" w:customStyle="1" w:styleId="Heading7Char">
    <w:name w:val="Heading 7 Char"/>
    <w:link w:val="Heading7"/>
    <w:uiPriority w:val="9"/>
    <w:semiHidden/>
    <w:rsid w:val="002D4341"/>
    <w:rPr>
      <w:rFonts w:ascii="Cambria" w:eastAsia="Times New Roman" w:hAnsi="Cambria" w:cs="Times New Roman"/>
      <w:i/>
      <w:iCs/>
      <w:color w:val="404040"/>
    </w:rPr>
  </w:style>
  <w:style w:type="character" w:customStyle="1" w:styleId="Heading8Char">
    <w:name w:val="Heading 8 Char"/>
    <w:link w:val="Heading8"/>
    <w:uiPriority w:val="9"/>
    <w:semiHidden/>
    <w:rsid w:val="002D4341"/>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2D4341"/>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2D4341"/>
    <w:rPr>
      <w:b/>
      <w:bCs/>
      <w:color w:val="2DA2BF"/>
      <w:sz w:val="18"/>
      <w:szCs w:val="18"/>
    </w:rPr>
  </w:style>
  <w:style w:type="paragraph" w:styleId="Subtitle">
    <w:name w:val="Subtitle"/>
    <w:basedOn w:val="Normal"/>
    <w:next w:val="Normal"/>
    <w:link w:val="SubtitleChar"/>
    <w:uiPriority w:val="11"/>
    <w:rsid w:val="00C52B41"/>
    <w:pPr>
      <w:numPr>
        <w:ilvl w:val="1"/>
      </w:numPr>
    </w:pPr>
    <w:rPr>
      <w:rFonts w:ascii="Century Gothic" w:eastAsia="Times New Roman" w:hAnsi="Century Gothic" w:cs="Times New Roman"/>
      <w:b/>
      <w:i/>
      <w:iCs/>
      <w:color w:val="295882" w:themeColor="accent1"/>
      <w:spacing w:val="15"/>
      <w:szCs w:val="24"/>
    </w:rPr>
  </w:style>
  <w:style w:type="character" w:customStyle="1" w:styleId="SubtitleChar">
    <w:name w:val="Subtitle Char"/>
    <w:link w:val="Subtitle"/>
    <w:uiPriority w:val="11"/>
    <w:rsid w:val="00C52B41"/>
    <w:rPr>
      <w:rFonts w:ascii="Century Gothic" w:eastAsia="Times New Roman" w:hAnsi="Century Gothic" w:cs="Times New Roman"/>
      <w:b/>
      <w:i/>
      <w:iCs/>
      <w:color w:val="295882" w:themeColor="accent1"/>
      <w:spacing w:val="15"/>
      <w:sz w:val="24"/>
      <w:szCs w:val="24"/>
    </w:rPr>
  </w:style>
  <w:style w:type="character" w:styleId="Strong">
    <w:name w:val="Strong"/>
    <w:uiPriority w:val="22"/>
    <w:qFormat/>
    <w:rsid w:val="00C52B41"/>
    <w:rPr>
      <w:rFonts w:ascii="Times New Roman" w:hAnsi="Times New Roman"/>
      <w:b/>
      <w:bCs/>
      <w:sz w:val="24"/>
    </w:rPr>
  </w:style>
  <w:style w:type="character" w:styleId="Emphasis">
    <w:name w:val="Emphasis"/>
    <w:uiPriority w:val="20"/>
    <w:rsid w:val="0008191D"/>
    <w:rPr>
      <w:rFonts w:ascii="Times New Roman" w:hAnsi="Times New Roman"/>
      <w:b/>
      <w:i w:val="0"/>
      <w:iCs/>
      <w:sz w:val="24"/>
    </w:rPr>
  </w:style>
  <w:style w:type="paragraph" w:styleId="NoSpacing">
    <w:name w:val="No Spacing"/>
    <w:uiPriority w:val="1"/>
    <w:qFormat/>
    <w:rsid w:val="00C52B41"/>
    <w:pPr>
      <w:spacing w:after="0"/>
    </w:pPr>
    <w:rPr>
      <w:rFonts w:ascii="Times New Roman" w:hAnsi="Times New Roman"/>
      <w:sz w:val="24"/>
    </w:rPr>
  </w:style>
  <w:style w:type="paragraph" w:styleId="ListParagraph">
    <w:name w:val="List Paragraph"/>
    <w:basedOn w:val="Normal"/>
    <w:uiPriority w:val="34"/>
    <w:rsid w:val="002D4341"/>
    <w:pPr>
      <w:ind w:left="720"/>
      <w:contextualSpacing/>
    </w:pPr>
  </w:style>
  <w:style w:type="paragraph" w:styleId="Quote">
    <w:name w:val="Quote"/>
    <w:basedOn w:val="Normal"/>
    <w:next w:val="Normal"/>
    <w:link w:val="QuoteChar"/>
    <w:uiPriority w:val="29"/>
    <w:qFormat/>
    <w:rsid w:val="002D4341"/>
    <w:rPr>
      <w:i/>
      <w:iCs/>
      <w:color w:val="000000"/>
    </w:rPr>
  </w:style>
  <w:style w:type="character" w:customStyle="1" w:styleId="QuoteChar">
    <w:name w:val="Quote Char"/>
    <w:link w:val="Quote"/>
    <w:uiPriority w:val="29"/>
    <w:rsid w:val="002D4341"/>
    <w:rPr>
      <w:i/>
      <w:iCs/>
      <w:color w:val="000000"/>
    </w:rPr>
  </w:style>
  <w:style w:type="paragraph" w:styleId="IntenseQuote">
    <w:name w:val="Intense Quote"/>
    <w:basedOn w:val="Normal"/>
    <w:next w:val="Normal"/>
    <w:link w:val="IntenseQuoteChar"/>
    <w:uiPriority w:val="30"/>
    <w:rsid w:val="002D4341"/>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2D4341"/>
    <w:rPr>
      <w:b/>
      <w:bCs/>
      <w:i/>
      <w:iCs/>
      <w:color w:val="2DA2BF"/>
    </w:rPr>
  </w:style>
  <w:style w:type="character" w:styleId="SubtleEmphasis">
    <w:name w:val="Subtle Emphasis"/>
    <w:uiPriority w:val="19"/>
    <w:rsid w:val="0008191D"/>
    <w:rPr>
      <w:rFonts w:ascii="Times New Roman" w:hAnsi="Times New Roman"/>
      <w:i/>
      <w:iCs/>
      <w:color w:val="808080"/>
      <w:sz w:val="24"/>
    </w:rPr>
  </w:style>
  <w:style w:type="character" w:styleId="IntenseEmphasis">
    <w:name w:val="Intense Emphasis"/>
    <w:uiPriority w:val="21"/>
    <w:rsid w:val="0008191D"/>
    <w:rPr>
      <w:rFonts w:ascii="Century Gothic" w:hAnsi="Century Gothic"/>
      <w:b/>
      <w:bCs/>
      <w:i w:val="0"/>
      <w:iCs/>
      <w:color w:val="2DA2BF"/>
      <w:sz w:val="24"/>
    </w:rPr>
  </w:style>
  <w:style w:type="character" w:styleId="SubtleReference">
    <w:name w:val="Subtle Reference"/>
    <w:uiPriority w:val="31"/>
    <w:rsid w:val="002D4341"/>
    <w:rPr>
      <w:smallCaps/>
      <w:color w:val="DA1F28"/>
      <w:u w:val="single"/>
    </w:rPr>
  </w:style>
  <w:style w:type="character" w:styleId="IntenseReference">
    <w:name w:val="Intense Reference"/>
    <w:uiPriority w:val="32"/>
    <w:rsid w:val="002D4341"/>
    <w:rPr>
      <w:b/>
      <w:bCs/>
      <w:smallCaps/>
      <w:color w:val="DA1F28"/>
      <w:spacing w:val="5"/>
      <w:u w:val="single"/>
    </w:rPr>
  </w:style>
  <w:style w:type="character" w:styleId="BookTitle">
    <w:name w:val="Book Title"/>
    <w:uiPriority w:val="33"/>
    <w:rsid w:val="002D4341"/>
    <w:rPr>
      <w:b/>
      <w:bCs/>
      <w:smallCaps/>
      <w:spacing w:val="5"/>
    </w:rPr>
  </w:style>
  <w:style w:type="paragraph" w:styleId="TOCHeading">
    <w:name w:val="TOC Heading"/>
    <w:basedOn w:val="Heading1"/>
    <w:next w:val="Normal"/>
    <w:uiPriority w:val="39"/>
    <w:semiHidden/>
    <w:unhideWhenUsed/>
    <w:qFormat/>
    <w:rsid w:val="002D4341"/>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52B41"/>
    <w:rPr>
      <w:rFonts w:ascii="Times New Roman" w:hAnsi="Times New Roman"/>
      <w:sz w:val="24"/>
    </w:rPr>
  </w:style>
  <w:style w:type="paragraph" w:styleId="Heading1">
    <w:name w:val="heading 1"/>
    <w:basedOn w:val="Normal"/>
    <w:next w:val="Normal"/>
    <w:link w:val="Heading1Char"/>
    <w:uiPriority w:val="9"/>
    <w:qFormat/>
    <w:rsid w:val="0008191D"/>
    <w:pPr>
      <w:keepNext/>
      <w:keepLines/>
      <w:spacing w:before="480" w:after="0"/>
      <w:outlineLvl w:val="0"/>
    </w:pPr>
    <w:rPr>
      <w:rFonts w:ascii="Century Gothic" w:eastAsia="Times New Roman" w:hAnsi="Century Gothic" w:cs="Times New Roman"/>
      <w:b/>
      <w:bCs/>
      <w:color w:val="324C1F" w:themeColor="accent3"/>
      <w:sz w:val="28"/>
      <w:szCs w:val="28"/>
    </w:rPr>
  </w:style>
  <w:style w:type="paragraph" w:styleId="Heading2">
    <w:name w:val="heading 2"/>
    <w:basedOn w:val="Normal"/>
    <w:next w:val="Normal"/>
    <w:link w:val="Heading2Char"/>
    <w:uiPriority w:val="9"/>
    <w:unhideWhenUsed/>
    <w:qFormat/>
    <w:rsid w:val="0008191D"/>
    <w:pPr>
      <w:keepNext/>
      <w:keepLines/>
      <w:spacing w:before="200" w:after="0"/>
      <w:outlineLvl w:val="1"/>
    </w:pPr>
    <w:rPr>
      <w:rFonts w:ascii="Century Gothic" w:eastAsia="Times New Roman" w:hAnsi="Century Gothic" w:cs="Times New Roman"/>
      <w:b/>
      <w:bCs/>
      <w:color w:val="CB1819" w:themeColor="accent4"/>
      <w:sz w:val="26"/>
      <w:szCs w:val="26"/>
    </w:rPr>
  </w:style>
  <w:style w:type="paragraph" w:styleId="Heading3">
    <w:name w:val="heading 3"/>
    <w:basedOn w:val="Normal"/>
    <w:next w:val="Normal"/>
    <w:link w:val="Heading3Char"/>
    <w:uiPriority w:val="9"/>
    <w:unhideWhenUsed/>
    <w:qFormat/>
    <w:rsid w:val="0008191D"/>
    <w:pPr>
      <w:keepNext/>
      <w:keepLines/>
      <w:spacing w:before="200" w:after="0"/>
      <w:outlineLvl w:val="2"/>
    </w:pPr>
    <w:rPr>
      <w:rFonts w:ascii="Century Gothic" w:eastAsia="Times New Roman" w:hAnsi="Century Gothic" w:cs="Times New Roman"/>
      <w:b/>
      <w:bCs/>
      <w:color w:val="2DA2BF"/>
    </w:rPr>
  </w:style>
  <w:style w:type="paragraph" w:styleId="Heading4">
    <w:name w:val="heading 4"/>
    <w:basedOn w:val="Normal"/>
    <w:next w:val="Normal"/>
    <w:link w:val="Heading4Char"/>
    <w:uiPriority w:val="9"/>
    <w:semiHidden/>
    <w:unhideWhenUsed/>
    <w:qFormat/>
    <w:rsid w:val="002D4341"/>
    <w:pPr>
      <w:keepNext/>
      <w:keepLines/>
      <w:spacing w:before="200" w:after="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2D4341"/>
    <w:pPr>
      <w:keepNext/>
      <w:keepLines/>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2D4341"/>
    <w:pPr>
      <w:keepNext/>
      <w:keepLines/>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2D4341"/>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2D4341"/>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2D4341"/>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58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D58D8"/>
    <w:rPr>
      <w:rFonts w:ascii="Tahoma" w:hAnsi="Tahoma" w:cs="Tahoma"/>
      <w:sz w:val="16"/>
      <w:szCs w:val="16"/>
    </w:rPr>
  </w:style>
  <w:style w:type="character" w:customStyle="1" w:styleId="BalloonTextChar">
    <w:name w:val="Balloon Text Char"/>
    <w:link w:val="BalloonText"/>
    <w:uiPriority w:val="99"/>
    <w:semiHidden/>
    <w:rsid w:val="00DD58D8"/>
    <w:rPr>
      <w:rFonts w:ascii="Tahoma" w:hAnsi="Tahoma" w:cs="Tahoma"/>
      <w:sz w:val="16"/>
      <w:szCs w:val="16"/>
    </w:rPr>
  </w:style>
  <w:style w:type="paragraph" w:styleId="Title">
    <w:name w:val="Title"/>
    <w:basedOn w:val="Normal"/>
    <w:next w:val="Normal"/>
    <w:link w:val="TitleChar"/>
    <w:uiPriority w:val="10"/>
    <w:qFormat/>
    <w:rsid w:val="00C52B41"/>
    <w:pPr>
      <w:pBdr>
        <w:bottom w:val="single" w:sz="8" w:space="4" w:color="2DA2BF"/>
      </w:pBdr>
      <w:spacing w:after="300"/>
      <w:contextualSpacing/>
    </w:pPr>
    <w:rPr>
      <w:rFonts w:ascii="Century Gothic" w:eastAsia="Times New Roman" w:hAnsi="Century Gothic" w:cs="Times New Roman"/>
      <w:b/>
      <w:spacing w:val="5"/>
      <w:kern w:val="28"/>
      <w:sz w:val="52"/>
      <w:szCs w:val="52"/>
    </w:rPr>
  </w:style>
  <w:style w:type="character" w:customStyle="1" w:styleId="TitleChar">
    <w:name w:val="Title Char"/>
    <w:link w:val="Title"/>
    <w:uiPriority w:val="10"/>
    <w:rsid w:val="00C52B41"/>
    <w:rPr>
      <w:rFonts w:ascii="Century Gothic" w:eastAsia="Times New Roman" w:hAnsi="Century Gothic" w:cs="Times New Roman"/>
      <w:b/>
      <w:spacing w:val="5"/>
      <w:kern w:val="28"/>
      <w:sz w:val="52"/>
      <w:szCs w:val="52"/>
    </w:rPr>
  </w:style>
  <w:style w:type="character" w:styleId="Hyperlink">
    <w:name w:val="Hyperlink"/>
    <w:uiPriority w:val="99"/>
    <w:rsid w:val="0078249F"/>
    <w:rPr>
      <w:rFonts w:cs="Times New Roman"/>
      <w:color w:val="0000FF"/>
      <w:u w:val="single"/>
    </w:rPr>
  </w:style>
  <w:style w:type="table" w:customStyle="1" w:styleId="TableGrid1">
    <w:name w:val="Table Grid1"/>
    <w:basedOn w:val="TableNormal"/>
    <w:next w:val="TableGrid"/>
    <w:uiPriority w:val="99"/>
    <w:rsid w:val="007824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8249F"/>
    <w:rPr>
      <w:sz w:val="16"/>
      <w:szCs w:val="16"/>
    </w:rPr>
  </w:style>
  <w:style w:type="paragraph" w:styleId="CommentText">
    <w:name w:val="annotation text"/>
    <w:basedOn w:val="Normal"/>
    <w:link w:val="CommentTextChar"/>
    <w:uiPriority w:val="99"/>
    <w:semiHidden/>
    <w:unhideWhenUsed/>
    <w:rsid w:val="0078249F"/>
    <w:pPr>
      <w:spacing w:after="200"/>
    </w:pPr>
    <w:rPr>
      <w:sz w:val="20"/>
      <w:szCs w:val="20"/>
    </w:rPr>
  </w:style>
  <w:style w:type="character" w:customStyle="1" w:styleId="CommentTextChar">
    <w:name w:val="Comment Text Char"/>
    <w:basedOn w:val="DefaultParagraphFont"/>
    <w:link w:val="CommentText"/>
    <w:uiPriority w:val="99"/>
    <w:semiHidden/>
    <w:rsid w:val="0078249F"/>
  </w:style>
  <w:style w:type="character" w:customStyle="1" w:styleId="apple-converted-space">
    <w:name w:val="apple-converted-space"/>
    <w:rsid w:val="0078249F"/>
  </w:style>
  <w:style w:type="character" w:styleId="FollowedHyperlink">
    <w:name w:val="FollowedHyperlink"/>
    <w:uiPriority w:val="99"/>
    <w:semiHidden/>
    <w:unhideWhenUsed/>
    <w:rsid w:val="0078249F"/>
    <w:rPr>
      <w:color w:val="800080"/>
      <w:u w:val="single"/>
    </w:rPr>
  </w:style>
  <w:style w:type="character" w:customStyle="1" w:styleId="Heading1Char">
    <w:name w:val="Heading 1 Char"/>
    <w:link w:val="Heading1"/>
    <w:uiPriority w:val="9"/>
    <w:rsid w:val="0008191D"/>
    <w:rPr>
      <w:rFonts w:ascii="Century Gothic" w:eastAsia="Times New Roman" w:hAnsi="Century Gothic" w:cs="Times New Roman"/>
      <w:b/>
      <w:bCs/>
      <w:color w:val="324C1F" w:themeColor="accent3"/>
      <w:sz w:val="28"/>
      <w:szCs w:val="28"/>
    </w:rPr>
  </w:style>
  <w:style w:type="character" w:customStyle="1" w:styleId="Heading2Char">
    <w:name w:val="Heading 2 Char"/>
    <w:link w:val="Heading2"/>
    <w:uiPriority w:val="9"/>
    <w:rsid w:val="0008191D"/>
    <w:rPr>
      <w:rFonts w:ascii="Century Gothic" w:eastAsia="Times New Roman" w:hAnsi="Century Gothic" w:cs="Times New Roman"/>
      <w:b/>
      <w:bCs/>
      <w:color w:val="CB1819" w:themeColor="accent4"/>
      <w:sz w:val="26"/>
      <w:szCs w:val="26"/>
    </w:rPr>
  </w:style>
  <w:style w:type="character" w:customStyle="1" w:styleId="Heading3Char">
    <w:name w:val="Heading 3 Char"/>
    <w:link w:val="Heading3"/>
    <w:uiPriority w:val="9"/>
    <w:rsid w:val="0008191D"/>
    <w:rPr>
      <w:rFonts w:ascii="Century Gothic" w:eastAsia="Times New Roman" w:hAnsi="Century Gothic" w:cs="Times New Roman"/>
      <w:b/>
      <w:bCs/>
      <w:color w:val="2DA2BF"/>
      <w:sz w:val="24"/>
    </w:rPr>
  </w:style>
  <w:style w:type="character" w:customStyle="1" w:styleId="Heading4Char">
    <w:name w:val="Heading 4 Char"/>
    <w:link w:val="Heading4"/>
    <w:uiPriority w:val="9"/>
    <w:semiHidden/>
    <w:rsid w:val="002D4341"/>
    <w:rPr>
      <w:rFonts w:ascii="Cambria" w:eastAsia="Times New Roman" w:hAnsi="Cambria" w:cs="Times New Roman"/>
      <w:b/>
      <w:bCs/>
      <w:i/>
      <w:iCs/>
      <w:color w:val="2DA2BF"/>
    </w:rPr>
  </w:style>
  <w:style w:type="character" w:customStyle="1" w:styleId="Heading5Char">
    <w:name w:val="Heading 5 Char"/>
    <w:link w:val="Heading5"/>
    <w:uiPriority w:val="9"/>
    <w:semiHidden/>
    <w:rsid w:val="002D4341"/>
    <w:rPr>
      <w:rFonts w:ascii="Cambria" w:eastAsia="Times New Roman" w:hAnsi="Cambria" w:cs="Times New Roman"/>
      <w:color w:val="16505E"/>
    </w:rPr>
  </w:style>
  <w:style w:type="character" w:customStyle="1" w:styleId="Heading6Char">
    <w:name w:val="Heading 6 Char"/>
    <w:link w:val="Heading6"/>
    <w:uiPriority w:val="9"/>
    <w:semiHidden/>
    <w:rsid w:val="002D4341"/>
    <w:rPr>
      <w:rFonts w:ascii="Cambria" w:eastAsia="Times New Roman" w:hAnsi="Cambria" w:cs="Times New Roman"/>
      <w:i/>
      <w:iCs/>
      <w:color w:val="16505E"/>
    </w:rPr>
  </w:style>
  <w:style w:type="character" w:customStyle="1" w:styleId="Heading7Char">
    <w:name w:val="Heading 7 Char"/>
    <w:link w:val="Heading7"/>
    <w:uiPriority w:val="9"/>
    <w:semiHidden/>
    <w:rsid w:val="002D4341"/>
    <w:rPr>
      <w:rFonts w:ascii="Cambria" w:eastAsia="Times New Roman" w:hAnsi="Cambria" w:cs="Times New Roman"/>
      <w:i/>
      <w:iCs/>
      <w:color w:val="404040"/>
    </w:rPr>
  </w:style>
  <w:style w:type="character" w:customStyle="1" w:styleId="Heading8Char">
    <w:name w:val="Heading 8 Char"/>
    <w:link w:val="Heading8"/>
    <w:uiPriority w:val="9"/>
    <w:semiHidden/>
    <w:rsid w:val="002D4341"/>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2D4341"/>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2D4341"/>
    <w:rPr>
      <w:b/>
      <w:bCs/>
      <w:color w:val="2DA2BF"/>
      <w:sz w:val="18"/>
      <w:szCs w:val="18"/>
    </w:rPr>
  </w:style>
  <w:style w:type="paragraph" w:styleId="Subtitle">
    <w:name w:val="Subtitle"/>
    <w:basedOn w:val="Normal"/>
    <w:next w:val="Normal"/>
    <w:link w:val="SubtitleChar"/>
    <w:uiPriority w:val="11"/>
    <w:rsid w:val="00C52B41"/>
    <w:pPr>
      <w:numPr>
        <w:ilvl w:val="1"/>
      </w:numPr>
    </w:pPr>
    <w:rPr>
      <w:rFonts w:ascii="Century Gothic" w:eastAsia="Times New Roman" w:hAnsi="Century Gothic" w:cs="Times New Roman"/>
      <w:b/>
      <w:i/>
      <w:iCs/>
      <w:color w:val="295882" w:themeColor="accent1"/>
      <w:spacing w:val="15"/>
      <w:szCs w:val="24"/>
    </w:rPr>
  </w:style>
  <w:style w:type="character" w:customStyle="1" w:styleId="SubtitleChar">
    <w:name w:val="Subtitle Char"/>
    <w:link w:val="Subtitle"/>
    <w:uiPriority w:val="11"/>
    <w:rsid w:val="00C52B41"/>
    <w:rPr>
      <w:rFonts w:ascii="Century Gothic" w:eastAsia="Times New Roman" w:hAnsi="Century Gothic" w:cs="Times New Roman"/>
      <w:b/>
      <w:i/>
      <w:iCs/>
      <w:color w:val="295882" w:themeColor="accent1"/>
      <w:spacing w:val="15"/>
      <w:sz w:val="24"/>
      <w:szCs w:val="24"/>
    </w:rPr>
  </w:style>
  <w:style w:type="character" w:styleId="Strong">
    <w:name w:val="Strong"/>
    <w:uiPriority w:val="22"/>
    <w:qFormat/>
    <w:rsid w:val="00C52B41"/>
    <w:rPr>
      <w:rFonts w:ascii="Times New Roman" w:hAnsi="Times New Roman"/>
      <w:b/>
      <w:bCs/>
      <w:sz w:val="24"/>
    </w:rPr>
  </w:style>
  <w:style w:type="character" w:styleId="Emphasis">
    <w:name w:val="Emphasis"/>
    <w:uiPriority w:val="20"/>
    <w:rsid w:val="0008191D"/>
    <w:rPr>
      <w:rFonts w:ascii="Times New Roman" w:hAnsi="Times New Roman"/>
      <w:b/>
      <w:i w:val="0"/>
      <w:iCs/>
      <w:sz w:val="24"/>
    </w:rPr>
  </w:style>
  <w:style w:type="paragraph" w:styleId="NoSpacing">
    <w:name w:val="No Spacing"/>
    <w:uiPriority w:val="1"/>
    <w:qFormat/>
    <w:rsid w:val="00C52B41"/>
    <w:pPr>
      <w:spacing w:after="0"/>
    </w:pPr>
    <w:rPr>
      <w:rFonts w:ascii="Times New Roman" w:hAnsi="Times New Roman"/>
      <w:sz w:val="24"/>
    </w:rPr>
  </w:style>
  <w:style w:type="paragraph" w:styleId="ListParagraph">
    <w:name w:val="List Paragraph"/>
    <w:basedOn w:val="Normal"/>
    <w:uiPriority w:val="34"/>
    <w:rsid w:val="002D4341"/>
    <w:pPr>
      <w:ind w:left="720"/>
      <w:contextualSpacing/>
    </w:pPr>
  </w:style>
  <w:style w:type="paragraph" w:styleId="Quote">
    <w:name w:val="Quote"/>
    <w:basedOn w:val="Normal"/>
    <w:next w:val="Normal"/>
    <w:link w:val="QuoteChar"/>
    <w:uiPriority w:val="29"/>
    <w:qFormat/>
    <w:rsid w:val="002D4341"/>
    <w:rPr>
      <w:i/>
      <w:iCs/>
      <w:color w:val="000000"/>
    </w:rPr>
  </w:style>
  <w:style w:type="character" w:customStyle="1" w:styleId="QuoteChar">
    <w:name w:val="Quote Char"/>
    <w:link w:val="Quote"/>
    <w:uiPriority w:val="29"/>
    <w:rsid w:val="002D4341"/>
    <w:rPr>
      <w:i/>
      <w:iCs/>
      <w:color w:val="000000"/>
    </w:rPr>
  </w:style>
  <w:style w:type="paragraph" w:styleId="IntenseQuote">
    <w:name w:val="Intense Quote"/>
    <w:basedOn w:val="Normal"/>
    <w:next w:val="Normal"/>
    <w:link w:val="IntenseQuoteChar"/>
    <w:uiPriority w:val="30"/>
    <w:rsid w:val="002D4341"/>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2D4341"/>
    <w:rPr>
      <w:b/>
      <w:bCs/>
      <w:i/>
      <w:iCs/>
      <w:color w:val="2DA2BF"/>
    </w:rPr>
  </w:style>
  <w:style w:type="character" w:styleId="SubtleEmphasis">
    <w:name w:val="Subtle Emphasis"/>
    <w:uiPriority w:val="19"/>
    <w:rsid w:val="0008191D"/>
    <w:rPr>
      <w:rFonts w:ascii="Times New Roman" w:hAnsi="Times New Roman"/>
      <w:i/>
      <w:iCs/>
      <w:color w:val="808080"/>
      <w:sz w:val="24"/>
    </w:rPr>
  </w:style>
  <w:style w:type="character" w:styleId="IntenseEmphasis">
    <w:name w:val="Intense Emphasis"/>
    <w:uiPriority w:val="21"/>
    <w:rsid w:val="0008191D"/>
    <w:rPr>
      <w:rFonts w:ascii="Century Gothic" w:hAnsi="Century Gothic"/>
      <w:b/>
      <w:bCs/>
      <w:i w:val="0"/>
      <w:iCs/>
      <w:color w:val="2DA2BF"/>
      <w:sz w:val="24"/>
    </w:rPr>
  </w:style>
  <w:style w:type="character" w:styleId="SubtleReference">
    <w:name w:val="Subtle Reference"/>
    <w:uiPriority w:val="31"/>
    <w:rsid w:val="002D4341"/>
    <w:rPr>
      <w:smallCaps/>
      <w:color w:val="DA1F28"/>
      <w:u w:val="single"/>
    </w:rPr>
  </w:style>
  <w:style w:type="character" w:styleId="IntenseReference">
    <w:name w:val="Intense Reference"/>
    <w:uiPriority w:val="32"/>
    <w:rsid w:val="002D4341"/>
    <w:rPr>
      <w:b/>
      <w:bCs/>
      <w:smallCaps/>
      <w:color w:val="DA1F28"/>
      <w:spacing w:val="5"/>
      <w:u w:val="single"/>
    </w:rPr>
  </w:style>
  <w:style w:type="character" w:styleId="BookTitle">
    <w:name w:val="Book Title"/>
    <w:uiPriority w:val="33"/>
    <w:rsid w:val="002D4341"/>
    <w:rPr>
      <w:b/>
      <w:bCs/>
      <w:smallCaps/>
      <w:spacing w:val="5"/>
    </w:rPr>
  </w:style>
  <w:style w:type="paragraph" w:styleId="TOCHeading">
    <w:name w:val="TOC Heading"/>
    <w:basedOn w:val="Heading1"/>
    <w:next w:val="Normal"/>
    <w:uiPriority w:val="39"/>
    <w:semiHidden/>
    <w:unhideWhenUsed/>
    <w:qFormat/>
    <w:rsid w:val="002D434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81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World History 9">
      <a:dk1>
        <a:srgbClr val="FDE243"/>
      </a:dk1>
      <a:lt1>
        <a:srgbClr val="F0E5D7"/>
      </a:lt1>
      <a:dk2>
        <a:srgbClr val="000000"/>
      </a:dk2>
      <a:lt2>
        <a:srgbClr val="FFFFFF"/>
      </a:lt2>
      <a:accent1>
        <a:srgbClr val="295882"/>
      </a:accent1>
      <a:accent2>
        <a:srgbClr val="8AAD92"/>
      </a:accent2>
      <a:accent3>
        <a:srgbClr val="324C1F"/>
      </a:accent3>
      <a:accent4>
        <a:srgbClr val="CB1819"/>
      </a:accent4>
      <a:accent5>
        <a:srgbClr val="000000"/>
      </a:accent5>
      <a:accent6>
        <a:srgbClr val="FFFFFF"/>
      </a:accent6>
      <a:hlink>
        <a:srgbClr val="295882"/>
      </a:hlink>
      <a:folHlink>
        <a:srgbClr val="8AAD9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FC21A-1BF0-4D35-8723-7A6D0290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S Walker</dc:creator>
  <cp:lastModifiedBy>Walker, Rachel</cp:lastModifiedBy>
  <cp:revision>3</cp:revision>
  <dcterms:created xsi:type="dcterms:W3CDTF">2014-06-27T21:30:00Z</dcterms:created>
  <dcterms:modified xsi:type="dcterms:W3CDTF">2014-06-27T21:34:00Z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