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C4334" w:rsidP="009F4D85">
      <w:pPr>
        <w:pStyle w:val="Title"/>
      </w:pPr>
      <w:r>
        <w:t>2</w:t>
      </w:r>
      <w:r w:rsidR="00743777">
        <w:t>.04 Suffrage</w:t>
      </w:r>
      <w:r w:rsidR="00E23553" w:rsidRPr="00E23553">
        <w:t xml:space="preserve"> Analysis</w:t>
      </w:r>
    </w:p>
    <w:p w:rsidR="00E23553" w:rsidRPr="00743777" w:rsidRDefault="008C4334" w:rsidP="00E23553">
      <w:pPr>
        <w:spacing w:after="160" w:line="259" w:lineRule="auto"/>
        <w:rPr>
          <w:rStyle w:val="Strong"/>
          <w:b w:val="0"/>
        </w:rPr>
      </w:pPr>
      <w:r w:rsidRPr="0001151C">
        <w:rPr>
          <w:rStyle w:val="Strong"/>
        </w:rPr>
        <w:t xml:space="preserve">Directions: </w:t>
      </w:r>
      <w:r w:rsidR="00743777" w:rsidRPr="00743777">
        <w:rPr>
          <w:rStyle w:val="Strong"/>
          <w:b w:val="0"/>
        </w:rPr>
        <w:t>Use the materials provided within the task section to help you complete the chart below.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2813"/>
        <w:gridCol w:w="3276"/>
        <w:gridCol w:w="3284"/>
      </w:tblGrid>
      <w:tr w:rsidR="00743777" w:rsidRPr="00743777" w:rsidTr="00743777">
        <w:trPr>
          <w:trHeight w:val="680"/>
        </w:trPr>
        <w:tc>
          <w:tcPr>
            <w:tcW w:w="2813" w:type="dxa"/>
            <w:shd w:val="clear" w:color="auto" w:fill="BFBFBF" w:themeFill="background1" w:themeFillShade="BF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>Suffrage Supporters</w:t>
            </w:r>
          </w:p>
        </w:tc>
        <w:tc>
          <w:tcPr>
            <w:tcW w:w="3283" w:type="dxa"/>
            <w:shd w:val="clear" w:color="auto" w:fill="D9D9D9" w:themeFill="background1" w:themeFillShade="D9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>Suffrage Opponents</w:t>
            </w:r>
          </w:p>
        </w:tc>
      </w:tr>
      <w:tr w:rsidR="00743777" w:rsidRPr="00743777" w:rsidTr="00743777">
        <w:trPr>
          <w:trHeight w:val="2843"/>
        </w:trPr>
        <w:tc>
          <w:tcPr>
            <w:tcW w:w="2813" w:type="dxa"/>
            <w:shd w:val="clear" w:color="auto" w:fill="BFBFBF" w:themeFill="background1" w:themeFillShade="BF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 xml:space="preserve">Describe at least 4 beliefs and ideals of </w:t>
            </w:r>
            <w:r w:rsidRPr="00743777">
              <w:rPr>
                <w:rFonts w:ascii="Calibri" w:eastAsia="Calibri" w:hAnsi="Calibri" w:cs="Times New Roman"/>
                <w:b/>
                <w:sz w:val="22"/>
                <w:u w:val="single"/>
              </w:rPr>
              <w:t>each</w:t>
            </w:r>
            <w:r w:rsidRPr="00743777">
              <w:rPr>
                <w:rFonts w:ascii="Calibri" w:eastAsia="Calibri" w:hAnsi="Calibri" w:cs="Times New Roman"/>
                <w:b/>
                <w:sz w:val="22"/>
              </w:rPr>
              <w:t xml:space="preserve"> side (you may type using bullet points). </w:t>
            </w:r>
          </w:p>
        </w:tc>
        <w:tc>
          <w:tcPr>
            <w:tcW w:w="3276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83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43777" w:rsidRPr="00743777" w:rsidTr="00743777">
        <w:trPr>
          <w:trHeight w:val="1324"/>
        </w:trPr>
        <w:tc>
          <w:tcPr>
            <w:tcW w:w="2813" w:type="dxa"/>
            <w:shd w:val="clear" w:color="auto" w:fill="BFBFBF" w:themeFill="background1" w:themeFillShade="BF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>How did each group make their appeal to America?</w:t>
            </w:r>
          </w:p>
        </w:tc>
        <w:tc>
          <w:tcPr>
            <w:tcW w:w="3276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83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43777" w:rsidRPr="00743777" w:rsidTr="00743777">
        <w:trPr>
          <w:trHeight w:val="2618"/>
        </w:trPr>
        <w:tc>
          <w:tcPr>
            <w:tcW w:w="2813" w:type="dxa"/>
            <w:shd w:val="clear" w:color="auto" w:fill="BFBFBF" w:themeFill="background1" w:themeFillShade="BF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 xml:space="preserve">Which cartoon, article, etc. do you think was most effective for each side? </w:t>
            </w:r>
          </w:p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</w:p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>Explain your answer</w:t>
            </w:r>
            <w:bookmarkStart w:id="0" w:name="_GoBack"/>
            <w:bookmarkEnd w:id="0"/>
            <w:r w:rsidRPr="00743777">
              <w:rPr>
                <w:rFonts w:ascii="Calibri" w:eastAsia="Calibri" w:hAnsi="Calibri" w:cs="Times New Roman"/>
                <w:b/>
                <w:sz w:val="22"/>
              </w:rPr>
              <w:t>.</w:t>
            </w:r>
          </w:p>
        </w:tc>
        <w:tc>
          <w:tcPr>
            <w:tcW w:w="3276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83" w:type="dxa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43777" w:rsidRPr="00743777" w:rsidTr="00743777">
        <w:trPr>
          <w:trHeight w:val="641"/>
        </w:trPr>
        <w:tc>
          <w:tcPr>
            <w:tcW w:w="2813" w:type="dxa"/>
            <w:shd w:val="clear" w:color="auto" w:fill="BFBFBF" w:themeFill="background1" w:themeFillShade="BF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  <w:r w:rsidRPr="00743777">
              <w:rPr>
                <w:rFonts w:ascii="Calibri" w:eastAsia="Calibri" w:hAnsi="Calibri" w:cs="Times New Roman"/>
                <w:b/>
                <w:sz w:val="22"/>
              </w:rPr>
              <w:t>Based on this evidence, how would you describe the nation’s attitude towards women’s suffrage at this time in history? Explain your answer in at least 2 sentences.</w:t>
            </w:r>
          </w:p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560" w:type="dxa"/>
            <w:gridSpan w:val="2"/>
          </w:tcPr>
          <w:p w:rsidR="00743777" w:rsidRPr="00743777" w:rsidRDefault="00743777" w:rsidP="00743777">
            <w:pPr>
              <w:spacing w:after="160" w:line="259" w:lineRule="auto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743777" w:rsidRDefault="00743777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sectPr w:rsidR="0074377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51C"/>
    <w:rsid w:val="000B05A8"/>
    <w:rsid w:val="001C26EC"/>
    <w:rsid w:val="002C2B59"/>
    <w:rsid w:val="0030395C"/>
    <w:rsid w:val="003A4430"/>
    <w:rsid w:val="005033C6"/>
    <w:rsid w:val="0051523F"/>
    <w:rsid w:val="00525A3A"/>
    <w:rsid w:val="0063711B"/>
    <w:rsid w:val="00644BDA"/>
    <w:rsid w:val="006E2340"/>
    <w:rsid w:val="00743777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E2355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74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74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2016-06-14T19:28:00Z</dcterms:created>
  <dcterms:modified xsi:type="dcterms:W3CDTF">2016-06-14T19:38:00Z</dcterms:modified>
</cp:coreProperties>
</file>