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0FF" w:rsidRPr="001441E6" w:rsidRDefault="003110FF" w:rsidP="003110FF">
      <w:pPr>
        <w:pBdr>
          <w:bottom w:val="double" w:sz="6" w:space="1" w:color="auto"/>
        </w:pBdr>
        <w:rPr>
          <w:color w:val="7030A0"/>
          <w:sz w:val="52"/>
          <w:szCs w:val="52"/>
        </w:rPr>
      </w:pPr>
      <w:r>
        <w:rPr>
          <w:color w:val="0070C0"/>
          <w:sz w:val="52"/>
          <w:szCs w:val="52"/>
        </w:rPr>
        <w:t>11</w:t>
      </w:r>
      <w:r w:rsidRPr="006C55AB">
        <w:rPr>
          <w:color w:val="0070C0"/>
          <w:sz w:val="52"/>
          <w:szCs w:val="52"/>
        </w:rPr>
        <w:t>.0</w:t>
      </w:r>
      <w:r>
        <w:rPr>
          <w:color w:val="0070C0"/>
          <w:sz w:val="52"/>
          <w:szCs w:val="52"/>
        </w:rPr>
        <w:t>1</w:t>
      </w:r>
      <w:r w:rsidRPr="006C55AB">
        <w:rPr>
          <w:color w:val="0070C0"/>
          <w:sz w:val="52"/>
          <w:szCs w:val="52"/>
        </w:rPr>
        <w:t xml:space="preserve"> </w:t>
      </w:r>
      <w:r>
        <w:rPr>
          <w:color w:val="0070C0"/>
          <w:sz w:val="52"/>
          <w:szCs w:val="52"/>
        </w:rPr>
        <w:t>Compromise</w:t>
      </w:r>
      <w:r w:rsidR="004D6CE8">
        <w:rPr>
          <w:color w:val="0070C0"/>
          <w:sz w:val="52"/>
          <w:szCs w:val="52"/>
        </w:rPr>
        <w:t xml:space="preserve">s </w:t>
      </w:r>
    </w:p>
    <w:p w:rsidR="005707D5" w:rsidRDefault="005707D5"/>
    <w:p w:rsidR="00386420" w:rsidRPr="00F15874" w:rsidRDefault="00386420" w:rsidP="00386420">
      <w:pPr>
        <w:rPr>
          <w:rStyle w:val="Hyperlink"/>
          <w:color w:val="C00000"/>
          <w:u w:val="none"/>
        </w:rPr>
      </w:pPr>
      <w:r w:rsidRPr="00D404E5">
        <w:rPr>
          <w:rStyle w:val="Hyperlink"/>
          <w:b/>
          <w:color w:val="auto"/>
          <w:u w:val="none"/>
        </w:rPr>
        <w:t>Part I: Missouri Compromise</w:t>
      </w:r>
      <w:r w:rsidR="00F15874">
        <w:rPr>
          <w:rStyle w:val="Hyperlink"/>
          <w:b/>
          <w:color w:val="auto"/>
          <w:u w:val="none"/>
        </w:rPr>
        <w:t xml:space="preserve">  </w:t>
      </w:r>
    </w:p>
    <w:p w:rsidR="00386420" w:rsidRPr="00B41D5A" w:rsidRDefault="00386420" w:rsidP="00386420">
      <w:r>
        <w:rPr>
          <w:rStyle w:val="Hyperlink"/>
          <w:color w:val="auto"/>
          <w:u w:val="none"/>
        </w:rPr>
        <w:t>Instructions:  Read Section 8 of the Missouri Compromise (below)</w:t>
      </w:r>
    </w:p>
    <w:p w:rsidR="00386420" w:rsidRDefault="00386420"/>
    <w:p w:rsidR="00B55FBB" w:rsidRDefault="005707D5">
      <w:r>
        <w:t>Missouri Compromise - 1830</w:t>
      </w:r>
    </w:p>
    <w:p w:rsidR="009E1640" w:rsidRDefault="00B55FBB">
      <w:r w:rsidRPr="00B55FBB">
        <w:t xml:space="preserve">SEC. 8. And be it further enacted. That in all that territory ceded by France to the United States, under the name of Louisiana, which lies north of thirty-six degrees and thirty minutes north latitude, not included within the limits of the state, contemplated by this act, slavery and involuntary servitude, otherwise than in the punishment of crimes, whereof the parties shall have been duly convicted, shall be, and is hereby, forever prohibited: Provided always, That any person escaping into the same, from whom </w:t>
      </w:r>
      <w:proofErr w:type="spellStart"/>
      <w:r w:rsidRPr="00B55FBB">
        <w:t>labour</w:t>
      </w:r>
      <w:proofErr w:type="spellEnd"/>
      <w:r w:rsidRPr="00B55FBB">
        <w:t xml:space="preserve"> or service is lawfully claimed, in any state or territory of the United States, such fugitive may be lawfully reclaimed and conveyed to the person claiming his or her </w:t>
      </w:r>
      <w:proofErr w:type="spellStart"/>
      <w:r w:rsidRPr="00B55FBB">
        <w:t>labour</w:t>
      </w:r>
      <w:proofErr w:type="spellEnd"/>
      <w:r w:rsidRPr="00B55FBB">
        <w:t xml:space="preserve"> or service as aforesaid</w:t>
      </w:r>
      <w:r w:rsidR="005707D5">
        <w:t>.</w:t>
      </w:r>
    </w:p>
    <w:p w:rsidR="00335D2E" w:rsidRDefault="00335D2E"/>
    <w:p w:rsidR="005707D5" w:rsidRDefault="005707D5">
      <w:r>
        <w:t>Section 8 of the Missouri Compromise was a win-lose for both sides of the slavery issue.</w:t>
      </w:r>
    </w:p>
    <w:p w:rsidR="00335D2E" w:rsidRDefault="005707D5">
      <w:r>
        <w:t xml:space="preserve">Assignment:  Compose a paragraph evaluating the </w:t>
      </w:r>
      <w:r w:rsidR="007555D7">
        <w:t xml:space="preserve">Missouri </w:t>
      </w:r>
      <w:r>
        <w:t>compromise from the viewpoint of either the abolitionists or supporters of slavery.</w:t>
      </w:r>
    </w:p>
    <w:p w:rsidR="004D6CE8" w:rsidRDefault="004D6CE8"/>
    <w:p w:rsidR="004D6CE8" w:rsidRDefault="004D6CE8">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7555D7" w:rsidRDefault="007555D7"/>
    <w:p w:rsidR="00386420" w:rsidRDefault="00386420">
      <w:pPr>
        <w:rPr>
          <w:color w:val="C00000"/>
        </w:rPr>
      </w:pPr>
    </w:p>
    <w:p w:rsidR="00386420" w:rsidRPr="00D404E5" w:rsidRDefault="00386420" w:rsidP="00386420">
      <w:pPr>
        <w:rPr>
          <w:b/>
        </w:rPr>
      </w:pPr>
      <w:r w:rsidRPr="00D404E5">
        <w:rPr>
          <w:b/>
        </w:rPr>
        <w:t xml:space="preserve">Part II: Compromise of 1850: </w:t>
      </w:r>
    </w:p>
    <w:p w:rsidR="00386420" w:rsidRDefault="00386420" w:rsidP="00386420">
      <w:r w:rsidRPr="00132753">
        <w:t>The chart below reflects the major provisions of the Compromise of 1850. One the left side, fill in the missing points of the Compromise. On the right side indicate whether the provision was supported by the North or South; a simple “N” for North and “S” for South will suffice.</w:t>
      </w:r>
    </w:p>
    <w:p w:rsidR="00F15874" w:rsidRPr="00255018" w:rsidRDefault="00F15874" w:rsidP="00386420">
      <w:pPr>
        <w:rPr>
          <w:color w:val="C00000"/>
        </w:rPr>
      </w:pPr>
    </w:p>
    <w:tbl>
      <w:tblPr>
        <w:tblW w:w="0" w:type="auto"/>
        <w:tblInd w:w="106" w:type="dxa"/>
        <w:tblLayout w:type="fixed"/>
        <w:tblCellMar>
          <w:left w:w="0" w:type="dxa"/>
          <w:right w:w="0" w:type="dxa"/>
        </w:tblCellMar>
        <w:tblLook w:val="01E0" w:firstRow="1" w:lastRow="1" w:firstColumn="1" w:lastColumn="1" w:noHBand="0" w:noVBand="0"/>
      </w:tblPr>
      <w:tblGrid>
        <w:gridCol w:w="7489"/>
        <w:gridCol w:w="2088"/>
      </w:tblGrid>
      <w:tr w:rsidR="00386420" w:rsidTr="00386420">
        <w:trPr>
          <w:trHeight w:hRule="exact" w:val="278"/>
        </w:trPr>
        <w:tc>
          <w:tcPr>
            <w:tcW w:w="748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386420" w:rsidRDefault="00386420" w:rsidP="002867C7">
            <w:pPr>
              <w:pStyle w:val="TableParagraph"/>
              <w:spacing w:line="267" w:lineRule="exact"/>
              <w:ind w:left="102"/>
              <w:rPr>
                <w:rFonts w:ascii="Calibri" w:eastAsia="Calibri" w:hAnsi="Calibri" w:cs="Calibri"/>
              </w:rPr>
            </w:pPr>
            <w:r>
              <w:rPr>
                <w:rFonts w:ascii="Calibri"/>
              </w:rPr>
              <w:t>Provisions</w:t>
            </w:r>
            <w:r>
              <w:rPr>
                <w:rFonts w:ascii="Calibri"/>
                <w:spacing w:val="-8"/>
              </w:rPr>
              <w:t xml:space="preserve"> </w:t>
            </w:r>
            <w:r>
              <w:rPr>
                <w:rFonts w:ascii="Calibri"/>
                <w:spacing w:val="-1"/>
              </w:rPr>
              <w:t>of</w:t>
            </w:r>
            <w:r>
              <w:rPr>
                <w:rFonts w:ascii="Calibri"/>
                <w:spacing w:val="-9"/>
              </w:rPr>
              <w:t xml:space="preserve"> </w:t>
            </w:r>
            <w:r>
              <w:rPr>
                <w:rFonts w:ascii="Calibri"/>
              </w:rPr>
              <w:t>Compromise</w:t>
            </w:r>
            <w:r>
              <w:rPr>
                <w:rFonts w:ascii="Calibri"/>
                <w:spacing w:val="-7"/>
              </w:rPr>
              <w:t xml:space="preserve"> </w:t>
            </w:r>
            <w:r>
              <w:rPr>
                <w:rFonts w:ascii="Calibri"/>
              </w:rPr>
              <w:t>of</w:t>
            </w:r>
            <w:r>
              <w:rPr>
                <w:rFonts w:ascii="Calibri"/>
                <w:spacing w:val="-8"/>
              </w:rPr>
              <w:t xml:space="preserve"> </w:t>
            </w:r>
            <w:r>
              <w:rPr>
                <w:rFonts w:ascii="Calibri"/>
              </w:rPr>
              <w:t>1850</w:t>
            </w:r>
          </w:p>
        </w:tc>
        <w:tc>
          <w:tcPr>
            <w:tcW w:w="2088"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Pr>
          <w:p w:rsidR="00386420" w:rsidRDefault="00386420" w:rsidP="002867C7">
            <w:pPr>
              <w:pStyle w:val="TableParagraph"/>
              <w:spacing w:line="267" w:lineRule="exact"/>
              <w:ind w:left="102"/>
              <w:rPr>
                <w:rFonts w:ascii="Calibri"/>
                <w:spacing w:val="-1"/>
              </w:rPr>
            </w:pPr>
            <w:r>
              <w:rPr>
                <w:rFonts w:ascii="Calibri"/>
                <w:spacing w:val="-1"/>
              </w:rPr>
              <w:t>Region</w:t>
            </w:r>
            <w:r>
              <w:rPr>
                <w:rFonts w:ascii="Calibri"/>
                <w:spacing w:val="-15"/>
              </w:rPr>
              <w:t xml:space="preserve"> </w:t>
            </w:r>
            <w:r>
              <w:rPr>
                <w:rFonts w:ascii="Calibri"/>
                <w:spacing w:val="-1"/>
              </w:rPr>
              <w:t>Supported</w:t>
            </w:r>
          </w:p>
          <w:p w:rsidR="00386420" w:rsidRDefault="00386420" w:rsidP="002867C7">
            <w:pPr>
              <w:pStyle w:val="TableParagraph"/>
              <w:spacing w:line="267" w:lineRule="exact"/>
              <w:ind w:left="102"/>
              <w:rPr>
                <w:rFonts w:ascii="Calibri"/>
                <w:spacing w:val="-1"/>
              </w:rPr>
            </w:pPr>
          </w:p>
          <w:p w:rsidR="00386420" w:rsidRDefault="00386420" w:rsidP="002867C7">
            <w:pPr>
              <w:pStyle w:val="TableParagraph"/>
              <w:spacing w:line="267" w:lineRule="exact"/>
              <w:ind w:left="102"/>
              <w:rPr>
                <w:rFonts w:ascii="Calibri"/>
                <w:spacing w:val="-1"/>
              </w:rPr>
            </w:pPr>
          </w:p>
          <w:p w:rsidR="00386420" w:rsidRDefault="00386420" w:rsidP="002867C7">
            <w:pPr>
              <w:pStyle w:val="TableParagraph"/>
              <w:spacing w:line="267" w:lineRule="exact"/>
              <w:ind w:left="102"/>
              <w:rPr>
                <w:rFonts w:ascii="Calibri" w:eastAsia="Calibri" w:hAnsi="Calibri" w:cs="Calibri"/>
              </w:rPr>
            </w:pPr>
          </w:p>
        </w:tc>
      </w:tr>
      <w:tr w:rsidR="00386420" w:rsidTr="00386420">
        <w:trPr>
          <w:trHeight w:hRule="exact" w:val="547"/>
        </w:trPr>
        <w:tc>
          <w:tcPr>
            <w:tcW w:w="7489" w:type="dxa"/>
            <w:tcBorders>
              <w:top w:val="single" w:sz="6" w:space="0" w:color="000000"/>
              <w:left w:val="single" w:sz="5" w:space="0" w:color="000000"/>
              <w:bottom w:val="single" w:sz="5" w:space="0" w:color="000000"/>
              <w:right w:val="single" w:sz="5" w:space="0" w:color="000000"/>
            </w:tcBorders>
          </w:tcPr>
          <w:p w:rsidR="00386420" w:rsidRDefault="00386420" w:rsidP="004D6CE8">
            <w:pPr>
              <w:pStyle w:val="TableParagraph"/>
              <w:numPr>
                <w:ilvl w:val="0"/>
                <w:numId w:val="1"/>
              </w:numPr>
              <w:spacing w:line="268" w:lineRule="exact"/>
              <w:rPr>
                <w:rFonts w:ascii="Calibri" w:eastAsia="Calibri" w:hAnsi="Calibri" w:cs="Calibri"/>
              </w:rPr>
            </w:pPr>
            <w:r>
              <w:rPr>
                <w:rFonts w:ascii="Calibri"/>
                <w:spacing w:val="-1"/>
              </w:rPr>
              <w:t>California</w:t>
            </w:r>
            <w:r>
              <w:rPr>
                <w:rFonts w:ascii="Calibri"/>
                <w:spacing w:val="-7"/>
              </w:rPr>
              <w:t xml:space="preserve"> </w:t>
            </w:r>
            <w:r>
              <w:rPr>
                <w:rFonts w:ascii="Calibri"/>
              </w:rPr>
              <w:t>was</w:t>
            </w:r>
            <w:r>
              <w:rPr>
                <w:rFonts w:ascii="Calibri"/>
                <w:spacing w:val="-5"/>
              </w:rPr>
              <w:t xml:space="preserve"> </w:t>
            </w:r>
            <w:r>
              <w:rPr>
                <w:rFonts w:ascii="Calibri"/>
              </w:rPr>
              <w:t>admitted</w:t>
            </w:r>
            <w:r>
              <w:rPr>
                <w:rFonts w:ascii="Calibri"/>
                <w:spacing w:val="-5"/>
              </w:rPr>
              <w:t xml:space="preserve"> </w:t>
            </w:r>
            <w:r>
              <w:rPr>
                <w:rFonts w:ascii="Calibri"/>
              </w:rPr>
              <w:t>as</w:t>
            </w:r>
            <w:r>
              <w:rPr>
                <w:rFonts w:ascii="Calibri"/>
                <w:spacing w:val="-6"/>
              </w:rPr>
              <w:t xml:space="preserve"> </w:t>
            </w:r>
            <w:r>
              <w:rPr>
                <w:rFonts w:ascii="Calibri"/>
              </w:rPr>
              <w:t>a</w:t>
            </w:r>
            <w:r w:rsidR="004D6CE8">
              <w:rPr>
                <w:rFonts w:ascii="Calibri"/>
              </w:rPr>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r w:rsidR="004D6CE8">
              <w:rPr>
                <w:rFonts w:ascii="Calibri"/>
                <w:spacing w:val="-5"/>
              </w:rPr>
              <w:t xml:space="preserve"> </w:t>
            </w:r>
            <w:r>
              <w:rPr>
                <w:rFonts w:ascii="Calibri"/>
              </w:rPr>
              <w:t>state</w:t>
            </w:r>
          </w:p>
        </w:tc>
        <w:tc>
          <w:tcPr>
            <w:tcW w:w="2088" w:type="dxa"/>
            <w:tcBorders>
              <w:top w:val="single" w:sz="6" w:space="0" w:color="000000"/>
              <w:left w:val="single" w:sz="5" w:space="0" w:color="000000"/>
              <w:bottom w:val="single" w:sz="5" w:space="0" w:color="000000"/>
              <w:right w:val="single" w:sz="5" w:space="0" w:color="000000"/>
            </w:tcBorders>
          </w:tcPr>
          <w:p w:rsidR="00386420" w:rsidRDefault="004D6CE8" w:rsidP="002867C7">
            <w:pPr>
              <w:pStyle w:val="TableParagraph"/>
              <w:spacing w:line="268" w:lineRule="exact"/>
              <w:ind w:left="102"/>
              <w:rPr>
                <w:rFonts w:ascii="Calibri" w:eastAsia="Calibri" w:hAnsi="Calibri" w:cs="Calibri"/>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386420" w:rsidTr="002867C7">
        <w:trPr>
          <w:trHeight w:hRule="exact" w:val="548"/>
        </w:trPr>
        <w:tc>
          <w:tcPr>
            <w:tcW w:w="7489" w:type="dxa"/>
            <w:tcBorders>
              <w:top w:val="single" w:sz="5" w:space="0" w:color="000000"/>
              <w:left w:val="single" w:sz="5" w:space="0" w:color="000000"/>
              <w:bottom w:val="single" w:sz="5" w:space="0" w:color="000000"/>
              <w:right w:val="single" w:sz="5" w:space="0" w:color="000000"/>
            </w:tcBorders>
          </w:tcPr>
          <w:p w:rsidR="00386420" w:rsidRDefault="00386420" w:rsidP="004D6CE8">
            <w:pPr>
              <w:pStyle w:val="TableParagraph"/>
              <w:numPr>
                <w:ilvl w:val="0"/>
                <w:numId w:val="1"/>
              </w:numPr>
              <w:spacing w:line="267" w:lineRule="exact"/>
              <w:rPr>
                <w:rFonts w:ascii="Calibri" w:eastAsia="Calibri" w:hAnsi="Calibri" w:cs="Calibri"/>
              </w:rPr>
            </w:pPr>
            <w:r>
              <w:rPr>
                <w:rFonts w:ascii="Calibri"/>
              </w:rPr>
              <w:t>No</w:t>
            </w:r>
            <w:r>
              <w:rPr>
                <w:rFonts w:ascii="Calibri"/>
                <w:spacing w:val="-7"/>
              </w:rPr>
              <w:t xml:space="preserve"> </w:t>
            </w:r>
            <w:r>
              <w:rPr>
                <w:rFonts w:ascii="Calibri"/>
              </w:rPr>
              <w:t>restrictions</w:t>
            </w:r>
            <w:r>
              <w:rPr>
                <w:rFonts w:ascii="Calibri"/>
                <w:spacing w:val="-7"/>
              </w:rPr>
              <w:t xml:space="preserve"> </w:t>
            </w:r>
            <w:r>
              <w:rPr>
                <w:rFonts w:ascii="Calibri"/>
              </w:rPr>
              <w:t>on</w:t>
            </w:r>
            <w:r>
              <w:rPr>
                <w:rFonts w:ascii="Calibri"/>
                <w:spacing w:val="-6"/>
              </w:rPr>
              <w:t xml:space="preserve"> </w:t>
            </w:r>
            <w:r>
              <w:rPr>
                <w:rFonts w:ascii="Calibri"/>
                <w:spacing w:val="-1"/>
              </w:rPr>
              <w:t>slavery</w:t>
            </w:r>
            <w:r>
              <w:rPr>
                <w:rFonts w:ascii="Calibri"/>
                <w:spacing w:val="-6"/>
              </w:rPr>
              <w:t xml:space="preserve"> </w:t>
            </w:r>
            <w:r>
              <w:rPr>
                <w:rFonts w:ascii="Calibri"/>
              </w:rPr>
              <w:t>in</w:t>
            </w:r>
            <w:r>
              <w:rPr>
                <w:rFonts w:ascii="Calibri"/>
                <w:spacing w:val="-5"/>
              </w:rPr>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r w:rsidR="004D6CE8">
              <w:rPr>
                <w:rFonts w:ascii="Calibri"/>
                <w:spacing w:val="-5"/>
              </w:rPr>
              <w:t xml:space="preserve"> a</w:t>
            </w:r>
            <w:r>
              <w:rPr>
                <w:rFonts w:ascii="Calibri"/>
              </w:rPr>
              <w:t>nd</w:t>
            </w:r>
            <w:r>
              <w:rPr>
                <w:rFonts w:ascii="Calibri"/>
                <w:spacing w:val="-6"/>
              </w:rPr>
              <w:t xml:space="preserve"> </w:t>
            </w:r>
            <w:r>
              <w:rPr>
                <w:rFonts w:ascii="Calibri"/>
              </w:rPr>
              <w:t>New</w:t>
            </w:r>
            <w:r>
              <w:rPr>
                <w:rFonts w:ascii="Calibri"/>
                <w:spacing w:val="-6"/>
              </w:rPr>
              <w:t xml:space="preserve"> </w:t>
            </w:r>
            <w:r>
              <w:rPr>
                <w:rFonts w:ascii="Calibri"/>
                <w:spacing w:val="-1"/>
              </w:rPr>
              <w:t>Mexico</w:t>
            </w:r>
            <w:r>
              <w:rPr>
                <w:rFonts w:ascii="Calibri"/>
                <w:spacing w:val="-6"/>
              </w:rPr>
              <w:t xml:space="preserve"> </w:t>
            </w:r>
            <w:r>
              <w:rPr>
                <w:rFonts w:ascii="Calibri"/>
                <w:spacing w:val="-1"/>
              </w:rPr>
              <w:t>territories</w:t>
            </w:r>
          </w:p>
        </w:tc>
        <w:tc>
          <w:tcPr>
            <w:tcW w:w="2088" w:type="dxa"/>
            <w:tcBorders>
              <w:top w:val="single" w:sz="5" w:space="0" w:color="000000"/>
              <w:left w:val="single" w:sz="5" w:space="0" w:color="000000"/>
              <w:bottom w:val="single" w:sz="5" w:space="0" w:color="000000"/>
              <w:right w:val="single" w:sz="5" w:space="0" w:color="000000"/>
            </w:tcBorders>
          </w:tcPr>
          <w:p w:rsidR="00386420" w:rsidRDefault="004D6CE8" w:rsidP="002867C7">
            <w:pPr>
              <w:pStyle w:val="TableParagraph"/>
              <w:spacing w:line="267" w:lineRule="exact"/>
              <w:ind w:left="102"/>
              <w:rPr>
                <w:rFonts w:ascii="Calibri" w:eastAsia="Calibri" w:hAnsi="Calibri" w:cs="Calibri"/>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386420" w:rsidTr="002867C7">
        <w:trPr>
          <w:trHeight w:hRule="exact" w:val="547"/>
        </w:trPr>
        <w:tc>
          <w:tcPr>
            <w:tcW w:w="7489" w:type="dxa"/>
            <w:tcBorders>
              <w:top w:val="single" w:sz="5" w:space="0" w:color="000000"/>
              <w:left w:val="single" w:sz="5" w:space="0" w:color="000000"/>
              <w:bottom w:val="single" w:sz="5" w:space="0" w:color="000000"/>
              <w:right w:val="single" w:sz="5" w:space="0" w:color="000000"/>
            </w:tcBorders>
          </w:tcPr>
          <w:p w:rsidR="00386420" w:rsidRDefault="00386420" w:rsidP="00386420">
            <w:pPr>
              <w:pStyle w:val="TableParagraph"/>
              <w:numPr>
                <w:ilvl w:val="0"/>
                <w:numId w:val="1"/>
              </w:numPr>
              <w:spacing w:line="267" w:lineRule="exact"/>
              <w:rPr>
                <w:rFonts w:ascii="Calibri" w:eastAsia="Calibri" w:hAnsi="Calibri" w:cs="Calibri"/>
              </w:rPr>
            </w:pPr>
            <w:r>
              <w:rPr>
                <w:rFonts w:ascii="Calibri"/>
                <w:spacing w:val="-1"/>
              </w:rPr>
              <w:t>Texas</w:t>
            </w:r>
            <w:r>
              <w:rPr>
                <w:rFonts w:ascii="Calibri"/>
                <w:spacing w:val="-7"/>
              </w:rPr>
              <w:t xml:space="preserve"> </w:t>
            </w:r>
            <w:r>
              <w:rPr>
                <w:rFonts w:ascii="Calibri"/>
              </w:rPr>
              <w:t>claim</w:t>
            </w:r>
            <w:r>
              <w:rPr>
                <w:rFonts w:ascii="Calibri"/>
                <w:spacing w:val="-8"/>
              </w:rPr>
              <w:t xml:space="preserve"> </w:t>
            </w:r>
            <w:r>
              <w:rPr>
                <w:rFonts w:ascii="Calibri"/>
              </w:rPr>
              <w:t>over</w:t>
            </w:r>
            <w:r>
              <w:rPr>
                <w:rFonts w:ascii="Calibri"/>
                <w:spacing w:val="-8"/>
              </w:rPr>
              <w:t xml:space="preserve"> </w:t>
            </w:r>
            <w:r>
              <w:rPr>
                <w:rFonts w:ascii="Calibri"/>
              </w:rPr>
              <w:t>New</w:t>
            </w:r>
            <w:r>
              <w:rPr>
                <w:rFonts w:ascii="Calibri"/>
                <w:spacing w:val="-7"/>
              </w:rPr>
              <w:t xml:space="preserve"> </w:t>
            </w:r>
            <w:r>
              <w:rPr>
                <w:rFonts w:ascii="Calibri"/>
              </w:rPr>
              <w:t>Mexican</w:t>
            </w:r>
            <w:r>
              <w:rPr>
                <w:rFonts w:ascii="Calibri"/>
                <w:spacing w:val="-8"/>
              </w:rPr>
              <w:t xml:space="preserve"> </w:t>
            </w:r>
            <w:r>
              <w:rPr>
                <w:rFonts w:ascii="Calibri"/>
              </w:rPr>
              <w:t>territory</w:t>
            </w:r>
            <w:r>
              <w:rPr>
                <w:rFonts w:ascii="Calibri"/>
                <w:spacing w:val="-6"/>
              </w:rPr>
              <w:t xml:space="preserve"> </w:t>
            </w:r>
            <w:r>
              <w:rPr>
                <w:rFonts w:ascii="Calibri"/>
                <w:spacing w:val="-1"/>
              </w:rPr>
              <w:t>denied</w:t>
            </w:r>
          </w:p>
        </w:tc>
        <w:tc>
          <w:tcPr>
            <w:tcW w:w="2088" w:type="dxa"/>
            <w:tcBorders>
              <w:top w:val="single" w:sz="5" w:space="0" w:color="000000"/>
              <w:left w:val="single" w:sz="5" w:space="0" w:color="000000"/>
              <w:bottom w:val="single" w:sz="5" w:space="0" w:color="000000"/>
              <w:right w:val="single" w:sz="5" w:space="0" w:color="000000"/>
            </w:tcBorders>
          </w:tcPr>
          <w:p w:rsidR="00386420" w:rsidRDefault="004D6CE8" w:rsidP="002867C7">
            <w:pPr>
              <w:pStyle w:val="TableParagraph"/>
              <w:spacing w:line="267" w:lineRule="exact"/>
              <w:ind w:left="102"/>
              <w:rPr>
                <w:rFonts w:ascii="Calibri" w:eastAsia="Calibri" w:hAnsi="Calibri" w:cs="Calibri"/>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386420" w:rsidTr="002867C7">
        <w:trPr>
          <w:trHeight w:hRule="exact" w:val="547"/>
        </w:trPr>
        <w:tc>
          <w:tcPr>
            <w:tcW w:w="7489" w:type="dxa"/>
            <w:tcBorders>
              <w:top w:val="single" w:sz="5" w:space="0" w:color="000000"/>
              <w:left w:val="single" w:sz="5" w:space="0" w:color="000000"/>
              <w:bottom w:val="single" w:sz="5" w:space="0" w:color="000000"/>
              <w:right w:val="single" w:sz="5" w:space="0" w:color="000000"/>
            </w:tcBorders>
          </w:tcPr>
          <w:p w:rsidR="00386420" w:rsidRDefault="00386420" w:rsidP="004D6CE8">
            <w:pPr>
              <w:pStyle w:val="TableParagraph"/>
              <w:numPr>
                <w:ilvl w:val="0"/>
                <w:numId w:val="1"/>
              </w:numPr>
              <w:spacing w:line="267" w:lineRule="exact"/>
              <w:rPr>
                <w:rFonts w:ascii="Calibri" w:eastAsia="Calibri" w:hAnsi="Calibri" w:cs="Calibri"/>
              </w:rPr>
            </w:pPr>
            <w:r>
              <w:rPr>
                <w:rFonts w:ascii="Calibri"/>
                <w:spacing w:val="-1"/>
              </w:rPr>
              <w:t>Texas</w:t>
            </w:r>
            <w:r>
              <w:rPr>
                <w:rFonts w:ascii="Calibri"/>
                <w:spacing w:val="-8"/>
              </w:rPr>
              <w:t xml:space="preserve"> </w:t>
            </w:r>
            <w:r>
              <w:rPr>
                <w:rFonts w:ascii="Calibri"/>
                <w:spacing w:val="-1"/>
              </w:rPr>
              <w:t>compensated</w:t>
            </w:r>
            <w:r>
              <w:rPr>
                <w:rFonts w:ascii="Calibri"/>
                <w:spacing w:val="-8"/>
              </w:rPr>
              <w:t xml:space="preserve"> </w:t>
            </w:r>
            <w:r>
              <w:rPr>
                <w:rFonts w:ascii="Calibri"/>
              </w:rPr>
              <w:t>with</w:t>
            </w:r>
            <w:r>
              <w:rPr>
                <w:rFonts w:ascii="Calibri"/>
                <w:spacing w:val="-7"/>
              </w:rPr>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r w:rsidR="004D6CE8">
              <w:rPr>
                <w:b/>
                <w:color w:val="0070C0"/>
                <w:u w:val="single"/>
              </w:rPr>
              <w:t xml:space="preserve"> </w:t>
            </w:r>
            <w:r>
              <w:rPr>
                <w:rFonts w:ascii="Calibri"/>
                <w:spacing w:val="-1"/>
              </w:rPr>
              <w:t>million</w:t>
            </w:r>
            <w:r>
              <w:rPr>
                <w:rFonts w:ascii="Calibri"/>
                <w:spacing w:val="-7"/>
              </w:rPr>
              <w:t xml:space="preserve"> </w:t>
            </w:r>
            <w:r>
              <w:rPr>
                <w:rFonts w:ascii="Calibri"/>
                <w:spacing w:val="-1"/>
              </w:rPr>
              <w:t>dollars</w:t>
            </w:r>
          </w:p>
        </w:tc>
        <w:tc>
          <w:tcPr>
            <w:tcW w:w="2088" w:type="dxa"/>
            <w:tcBorders>
              <w:top w:val="single" w:sz="5" w:space="0" w:color="000000"/>
              <w:left w:val="single" w:sz="5" w:space="0" w:color="000000"/>
              <w:bottom w:val="single" w:sz="5" w:space="0" w:color="000000"/>
              <w:right w:val="single" w:sz="5" w:space="0" w:color="000000"/>
            </w:tcBorders>
          </w:tcPr>
          <w:p w:rsidR="00386420" w:rsidRDefault="004D6CE8" w:rsidP="002867C7">
            <w:pPr>
              <w:pStyle w:val="TableParagraph"/>
              <w:spacing w:line="267" w:lineRule="exact"/>
              <w:ind w:left="102"/>
              <w:rPr>
                <w:rFonts w:ascii="Calibri" w:eastAsia="Calibri" w:hAnsi="Calibri" w:cs="Calibri"/>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386420" w:rsidTr="002867C7">
        <w:trPr>
          <w:trHeight w:hRule="exact" w:val="547"/>
        </w:trPr>
        <w:tc>
          <w:tcPr>
            <w:tcW w:w="7489" w:type="dxa"/>
            <w:tcBorders>
              <w:top w:val="single" w:sz="5" w:space="0" w:color="000000"/>
              <w:left w:val="single" w:sz="5" w:space="0" w:color="000000"/>
              <w:bottom w:val="single" w:sz="5" w:space="0" w:color="000000"/>
              <w:right w:val="single" w:sz="5" w:space="0" w:color="000000"/>
            </w:tcBorders>
          </w:tcPr>
          <w:p w:rsidR="00386420" w:rsidRDefault="00386420" w:rsidP="004D6CE8">
            <w:pPr>
              <w:pStyle w:val="TableParagraph"/>
              <w:numPr>
                <w:ilvl w:val="0"/>
                <w:numId w:val="1"/>
              </w:numPr>
              <w:spacing w:line="267" w:lineRule="exact"/>
              <w:rPr>
                <w:rFonts w:ascii="Calibri" w:eastAsia="Calibri" w:hAnsi="Calibri" w:cs="Calibri"/>
              </w:rPr>
            </w:pPr>
            <w:r>
              <w:rPr>
                <w:rFonts w:ascii="Calibri"/>
                <w:spacing w:val="-1"/>
              </w:rPr>
              <w:t>Slavery</w:t>
            </w:r>
            <w:r>
              <w:rPr>
                <w:rFonts w:ascii="Calibri"/>
                <w:spacing w:val="-7"/>
              </w:rPr>
              <w:t xml:space="preserve"> </w:t>
            </w:r>
            <w:r>
              <w:rPr>
                <w:rFonts w:ascii="Calibri"/>
              </w:rPr>
              <w:t>was</w:t>
            </w:r>
            <w:r w:rsidR="004D6CE8">
              <w:rPr>
                <w:rFonts w:ascii="Calibri"/>
              </w:rPr>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r w:rsidR="004D6CE8">
              <w:rPr>
                <w:rFonts w:ascii="Calibri"/>
              </w:rPr>
              <w:t xml:space="preserve"> </w:t>
            </w:r>
            <w:r>
              <w:rPr>
                <w:rFonts w:ascii="Calibri"/>
              </w:rPr>
              <w:t>in</w:t>
            </w:r>
            <w:r>
              <w:rPr>
                <w:rFonts w:ascii="Calibri"/>
                <w:spacing w:val="-8"/>
              </w:rPr>
              <w:t xml:space="preserve"> </w:t>
            </w:r>
            <w:r>
              <w:rPr>
                <w:rFonts w:ascii="Calibri"/>
                <w:spacing w:val="-1"/>
              </w:rPr>
              <w:t>Washington,</w:t>
            </w:r>
            <w:r>
              <w:rPr>
                <w:rFonts w:ascii="Calibri"/>
                <w:spacing w:val="-7"/>
              </w:rPr>
              <w:t xml:space="preserve"> </w:t>
            </w:r>
            <w:r>
              <w:rPr>
                <w:rFonts w:ascii="Calibri"/>
                <w:spacing w:val="-1"/>
              </w:rPr>
              <w:t>D.C.</w:t>
            </w:r>
          </w:p>
        </w:tc>
        <w:tc>
          <w:tcPr>
            <w:tcW w:w="2088" w:type="dxa"/>
            <w:tcBorders>
              <w:top w:val="single" w:sz="5" w:space="0" w:color="000000"/>
              <w:left w:val="single" w:sz="5" w:space="0" w:color="000000"/>
              <w:bottom w:val="single" w:sz="5" w:space="0" w:color="000000"/>
              <w:right w:val="single" w:sz="5" w:space="0" w:color="000000"/>
            </w:tcBorders>
          </w:tcPr>
          <w:p w:rsidR="00386420" w:rsidRDefault="004D6CE8" w:rsidP="002867C7">
            <w:pPr>
              <w:pStyle w:val="TableParagraph"/>
              <w:spacing w:line="267" w:lineRule="exact"/>
              <w:ind w:left="102"/>
              <w:rPr>
                <w:rFonts w:ascii="Calibri" w:eastAsia="Calibri" w:hAnsi="Calibri" w:cs="Calibri"/>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386420" w:rsidTr="002867C7">
        <w:trPr>
          <w:trHeight w:hRule="exact" w:val="547"/>
        </w:trPr>
        <w:tc>
          <w:tcPr>
            <w:tcW w:w="7489" w:type="dxa"/>
            <w:tcBorders>
              <w:top w:val="single" w:sz="5" w:space="0" w:color="000000"/>
              <w:left w:val="single" w:sz="5" w:space="0" w:color="000000"/>
              <w:bottom w:val="single" w:sz="5" w:space="0" w:color="000000"/>
              <w:right w:val="single" w:sz="5" w:space="0" w:color="000000"/>
            </w:tcBorders>
          </w:tcPr>
          <w:p w:rsidR="00386420" w:rsidRDefault="00386420" w:rsidP="004D6CE8">
            <w:pPr>
              <w:pStyle w:val="TableParagraph"/>
              <w:numPr>
                <w:ilvl w:val="0"/>
                <w:numId w:val="1"/>
              </w:numPr>
              <w:spacing w:line="267" w:lineRule="exact"/>
              <w:rPr>
                <w:rFonts w:ascii="Calibri" w:eastAsia="Calibri" w:hAnsi="Calibri" w:cs="Calibri"/>
              </w:rPr>
            </w:pPr>
            <w:r>
              <w:rPr>
                <w:rFonts w:ascii="Calibri"/>
                <w:spacing w:val="-1"/>
              </w:rPr>
              <w:t>Slave</w:t>
            </w:r>
            <w:r>
              <w:rPr>
                <w:rFonts w:ascii="Calibri"/>
                <w:spacing w:val="-7"/>
              </w:rPr>
              <w:t xml:space="preserve"> </w:t>
            </w:r>
            <w:r>
              <w:rPr>
                <w:rFonts w:ascii="Calibri"/>
              </w:rPr>
              <w:t>trade</w:t>
            </w:r>
            <w:r>
              <w:rPr>
                <w:rFonts w:ascii="Calibri"/>
                <w:spacing w:val="-6"/>
              </w:rPr>
              <w:t xml:space="preserve"> </w:t>
            </w:r>
            <w:r>
              <w:rPr>
                <w:rFonts w:ascii="Calibri"/>
              </w:rPr>
              <w:t>was</w:t>
            </w:r>
            <w:r w:rsidR="004D6CE8">
              <w:rPr>
                <w:rFonts w:ascii="Calibri"/>
              </w:rPr>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r>
              <w:rPr>
                <w:rFonts w:ascii="Calibri"/>
                <w:spacing w:val="-5"/>
              </w:rPr>
              <w:t xml:space="preserve"> </w:t>
            </w:r>
            <w:r>
              <w:rPr>
                <w:rFonts w:ascii="Calibri"/>
              </w:rPr>
              <w:t>in</w:t>
            </w:r>
            <w:r>
              <w:rPr>
                <w:rFonts w:ascii="Calibri"/>
                <w:spacing w:val="-7"/>
              </w:rPr>
              <w:t xml:space="preserve"> </w:t>
            </w:r>
            <w:r>
              <w:rPr>
                <w:rFonts w:ascii="Calibri"/>
                <w:spacing w:val="-1"/>
              </w:rPr>
              <w:t>Washington,</w:t>
            </w:r>
            <w:r>
              <w:rPr>
                <w:rFonts w:ascii="Calibri"/>
                <w:spacing w:val="-6"/>
              </w:rPr>
              <w:t xml:space="preserve"> </w:t>
            </w:r>
            <w:r>
              <w:rPr>
                <w:rFonts w:ascii="Calibri"/>
                <w:spacing w:val="-1"/>
              </w:rPr>
              <w:t>D.C.</w:t>
            </w:r>
          </w:p>
        </w:tc>
        <w:tc>
          <w:tcPr>
            <w:tcW w:w="2088" w:type="dxa"/>
            <w:tcBorders>
              <w:top w:val="single" w:sz="5" w:space="0" w:color="000000"/>
              <w:left w:val="single" w:sz="5" w:space="0" w:color="000000"/>
              <w:bottom w:val="single" w:sz="5" w:space="0" w:color="000000"/>
              <w:right w:val="single" w:sz="5" w:space="0" w:color="000000"/>
            </w:tcBorders>
          </w:tcPr>
          <w:p w:rsidR="00386420" w:rsidRDefault="004D6CE8" w:rsidP="002867C7">
            <w:pPr>
              <w:pStyle w:val="TableParagraph"/>
              <w:spacing w:line="267" w:lineRule="exact"/>
              <w:ind w:left="102"/>
              <w:rPr>
                <w:rFonts w:ascii="Calibri" w:eastAsia="Calibri" w:hAnsi="Calibri" w:cs="Calibri"/>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386420" w:rsidTr="00255018">
        <w:trPr>
          <w:trHeight w:hRule="exact" w:val="507"/>
        </w:trPr>
        <w:tc>
          <w:tcPr>
            <w:tcW w:w="7489" w:type="dxa"/>
            <w:tcBorders>
              <w:top w:val="single" w:sz="5" w:space="0" w:color="000000"/>
              <w:left w:val="single" w:sz="5" w:space="0" w:color="000000"/>
              <w:bottom w:val="single" w:sz="5" w:space="0" w:color="000000"/>
              <w:right w:val="single" w:sz="5" w:space="0" w:color="000000"/>
            </w:tcBorders>
          </w:tcPr>
          <w:p w:rsidR="00386420" w:rsidRDefault="00386420" w:rsidP="004D6CE8">
            <w:pPr>
              <w:pStyle w:val="TableParagraph"/>
              <w:numPr>
                <w:ilvl w:val="0"/>
                <w:numId w:val="1"/>
              </w:numPr>
              <w:spacing w:line="267" w:lineRule="exact"/>
              <w:rPr>
                <w:rFonts w:ascii="Calibri" w:eastAsia="Calibri" w:hAnsi="Calibri" w:cs="Calibri"/>
              </w:rPr>
            </w:pPr>
            <w:r>
              <w:rPr>
                <w:rFonts w:ascii="Calibri"/>
                <w:spacing w:val="-1"/>
              </w:rPr>
              <w:t>Fugitive</w:t>
            </w:r>
            <w:r>
              <w:rPr>
                <w:rFonts w:ascii="Calibri"/>
                <w:spacing w:val="-6"/>
              </w:rPr>
              <w:t xml:space="preserve"> </w:t>
            </w:r>
            <w:r>
              <w:rPr>
                <w:rFonts w:ascii="Calibri"/>
                <w:spacing w:val="-1"/>
              </w:rPr>
              <w:t>Slave</w:t>
            </w:r>
            <w:r>
              <w:rPr>
                <w:rFonts w:ascii="Calibri"/>
                <w:spacing w:val="-5"/>
              </w:rPr>
              <w:t xml:space="preserve"> </w:t>
            </w:r>
            <w:r>
              <w:rPr>
                <w:rFonts w:ascii="Calibri"/>
              </w:rPr>
              <w:t>law</w:t>
            </w:r>
            <w:r>
              <w:rPr>
                <w:rFonts w:ascii="Calibri"/>
                <w:spacing w:val="-6"/>
              </w:rPr>
              <w:t xml:space="preserve"> </w:t>
            </w:r>
            <w:r>
              <w:rPr>
                <w:rFonts w:ascii="Calibri"/>
                <w:spacing w:val="-1"/>
              </w:rPr>
              <w:t>required</w:t>
            </w:r>
            <w:r>
              <w:rPr>
                <w:rFonts w:ascii="Calibri"/>
                <w:spacing w:val="-6"/>
              </w:rPr>
              <w:t xml:space="preserve"> </w:t>
            </w:r>
            <w:r>
              <w:rPr>
                <w:rFonts w:ascii="Calibri"/>
                <w:spacing w:val="-1"/>
              </w:rPr>
              <w:t>Northerners</w:t>
            </w:r>
            <w:r>
              <w:rPr>
                <w:rFonts w:ascii="Calibri"/>
                <w:spacing w:val="-5"/>
              </w:rPr>
              <w:t xml:space="preserve"> </w:t>
            </w:r>
            <w:r>
              <w:rPr>
                <w:rFonts w:ascii="Calibri"/>
              </w:rPr>
              <w:t>to</w:t>
            </w:r>
            <w:r>
              <w:rPr>
                <w:rFonts w:ascii="Calibri"/>
                <w:spacing w:val="-7"/>
              </w:rPr>
              <w:t xml:space="preserve"> </w:t>
            </w:r>
            <w:r>
              <w:rPr>
                <w:rFonts w:ascii="Calibri"/>
              </w:rPr>
              <w:t>return</w:t>
            </w:r>
            <w:r>
              <w:rPr>
                <w:rFonts w:ascii="Calibri"/>
                <w:spacing w:val="-5"/>
              </w:rPr>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r w:rsidR="004D6CE8">
              <w:rPr>
                <w:rFonts w:ascii="Calibri"/>
                <w:spacing w:val="-5"/>
              </w:rPr>
              <w:t xml:space="preserve"> </w:t>
            </w:r>
            <w:r>
              <w:rPr>
                <w:rFonts w:ascii="Calibri"/>
              </w:rPr>
              <w:t>to</w:t>
            </w:r>
            <w:r>
              <w:rPr>
                <w:rFonts w:ascii="Calibri"/>
                <w:spacing w:val="-6"/>
              </w:rPr>
              <w:t xml:space="preserve"> </w:t>
            </w:r>
            <w:r>
              <w:rPr>
                <w:rFonts w:ascii="Calibri"/>
                <w:spacing w:val="-1"/>
              </w:rPr>
              <w:t>their</w:t>
            </w:r>
            <w:r>
              <w:rPr>
                <w:rFonts w:ascii="Calibri"/>
                <w:spacing w:val="-6"/>
              </w:rPr>
              <w:t xml:space="preserve"> </w:t>
            </w:r>
            <w:r>
              <w:rPr>
                <w:rFonts w:ascii="Calibri"/>
                <w:spacing w:val="-1"/>
              </w:rPr>
              <w:t>owners</w:t>
            </w:r>
          </w:p>
        </w:tc>
        <w:tc>
          <w:tcPr>
            <w:tcW w:w="2088" w:type="dxa"/>
            <w:tcBorders>
              <w:top w:val="single" w:sz="5" w:space="0" w:color="000000"/>
              <w:left w:val="single" w:sz="5" w:space="0" w:color="000000"/>
              <w:bottom w:val="single" w:sz="5" w:space="0" w:color="000000"/>
              <w:right w:val="single" w:sz="5" w:space="0" w:color="000000"/>
            </w:tcBorders>
          </w:tcPr>
          <w:p w:rsidR="00255018" w:rsidRDefault="004D6CE8" w:rsidP="002867C7">
            <w:pPr>
              <w:pStyle w:val="TableParagraph"/>
              <w:spacing w:line="267" w:lineRule="exact"/>
              <w:ind w:left="102"/>
              <w:rPr>
                <w:rFonts w:ascii="Calibri"/>
                <w:color w:val="FF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255018" w:rsidRDefault="00255018" w:rsidP="002867C7">
            <w:pPr>
              <w:pStyle w:val="TableParagraph"/>
              <w:spacing w:line="267" w:lineRule="exact"/>
              <w:ind w:left="102"/>
              <w:rPr>
                <w:rFonts w:ascii="Calibri" w:eastAsia="Calibri" w:hAnsi="Calibri" w:cs="Calibri"/>
              </w:rPr>
            </w:pPr>
          </w:p>
        </w:tc>
      </w:tr>
    </w:tbl>
    <w:p w:rsidR="00386420" w:rsidRDefault="00386420">
      <w:pPr>
        <w:rPr>
          <w:color w:val="C00000"/>
        </w:rPr>
      </w:pPr>
    </w:p>
    <w:p w:rsidR="00386420" w:rsidRPr="00702026" w:rsidRDefault="00386420" w:rsidP="00386420">
      <w:r>
        <w:t xml:space="preserve">8. </w:t>
      </w:r>
      <w:r w:rsidRPr="00702026">
        <w:t>The three veteran lawmakers listed below took the lead in the debate over these issues. Briefly fill in their opinions on the issues of the time.</w:t>
      </w:r>
      <w:r w:rsidR="00F15874">
        <w:t xml:space="preserve"> </w:t>
      </w:r>
    </w:p>
    <w:p w:rsidR="004D6CE8" w:rsidRDefault="00386420" w:rsidP="00386420">
      <w:pPr>
        <w:rPr>
          <w:color w:val="FF0000"/>
        </w:rPr>
      </w:pPr>
      <w:r w:rsidRPr="00702026">
        <w:t>-Henry Clay</w:t>
      </w:r>
      <w:r w:rsidR="004D6CE8">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p>
    <w:p w:rsidR="00386420" w:rsidRPr="00702026" w:rsidRDefault="00386420" w:rsidP="00386420">
      <w:r w:rsidRPr="00702026">
        <w:t>-John C. Calhoun</w:t>
      </w:r>
      <w:r w:rsidR="004D6CE8">
        <w:rPr>
          <w:color w:val="FF0000"/>
        </w:rPr>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p>
    <w:p w:rsidR="00386420" w:rsidRPr="00702026" w:rsidRDefault="00386420" w:rsidP="00386420">
      <w:pPr>
        <w:rPr>
          <w:color w:val="FF0000"/>
        </w:rPr>
      </w:pPr>
      <w:r w:rsidRPr="00702026">
        <w:lastRenderedPageBreak/>
        <w:t>-Daniel Webster</w:t>
      </w:r>
      <w:r w:rsidR="004D6CE8">
        <w:t xml:space="preserve"> </w:t>
      </w:r>
      <w:r w:rsidR="004D6CE8" w:rsidRPr="001441E6">
        <w:rPr>
          <w:b/>
          <w:color w:val="0070C0"/>
          <w:u w:val="single"/>
        </w:rPr>
        <w:fldChar w:fldCharType="begin">
          <w:ffData>
            <w:name w:val="Text1"/>
            <w:enabled/>
            <w:calcOnExit w:val="0"/>
            <w:textInput/>
          </w:ffData>
        </w:fldChar>
      </w:r>
      <w:r w:rsidR="004D6CE8" w:rsidRPr="001441E6">
        <w:rPr>
          <w:b/>
          <w:color w:val="0070C0"/>
          <w:u w:val="single"/>
        </w:rPr>
        <w:instrText xml:space="preserve"> FORMTEXT </w:instrText>
      </w:r>
      <w:r w:rsidR="004D6CE8" w:rsidRPr="001441E6">
        <w:rPr>
          <w:b/>
          <w:color w:val="0070C0"/>
          <w:u w:val="single"/>
        </w:rPr>
      </w:r>
      <w:r w:rsidR="004D6CE8" w:rsidRPr="001441E6">
        <w:rPr>
          <w:b/>
          <w:color w:val="0070C0"/>
          <w:u w:val="single"/>
        </w:rPr>
        <w:fldChar w:fldCharType="separate"/>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noProof/>
          <w:color w:val="0070C0"/>
          <w:u w:val="single"/>
        </w:rPr>
        <w:t> </w:t>
      </w:r>
      <w:r w:rsidR="004D6CE8" w:rsidRPr="001441E6">
        <w:rPr>
          <w:b/>
          <w:color w:val="0070C0"/>
          <w:u w:val="single"/>
        </w:rPr>
        <w:fldChar w:fldCharType="end"/>
      </w:r>
    </w:p>
    <w:p w:rsidR="00386420" w:rsidRDefault="00386420">
      <w:pPr>
        <w:rPr>
          <w:color w:val="C00000"/>
        </w:rPr>
      </w:pPr>
    </w:p>
    <w:p w:rsidR="00255018" w:rsidRDefault="00386420" w:rsidP="004D6CE8">
      <w:pPr>
        <w:rPr>
          <w:b/>
          <w:color w:val="FF0000"/>
        </w:rPr>
      </w:pPr>
      <w:r>
        <w:t>9</w:t>
      </w:r>
      <w:r w:rsidR="00F15874">
        <w:t xml:space="preserve">. </w:t>
      </w:r>
      <w:r w:rsidRPr="00702026">
        <w:t>Evaluate the weaknesses in the Compromise of 1850 that caused its failure to establish a long-lasting peace between the North and the South</w:t>
      </w:r>
      <w:r w:rsidR="00F15874">
        <w:t>, including reaction to the Fugitive Slave Act</w:t>
      </w:r>
      <w:r w:rsidRPr="00702026">
        <w:t xml:space="preserve">. </w:t>
      </w:r>
    </w:p>
    <w:p w:rsidR="004D6CE8" w:rsidRDefault="004D6CE8" w:rsidP="004D6CE8">
      <w:pPr>
        <w:rPr>
          <w:b/>
          <w:color w:val="FF0000"/>
        </w:rPr>
      </w:pPr>
    </w:p>
    <w:p w:rsidR="004D6CE8" w:rsidRPr="00255018" w:rsidRDefault="004D6CE8" w:rsidP="004D6CE8">
      <w:pPr>
        <w:rPr>
          <w:color w:val="FF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Start w:id="0" w:name="_GoBack"/>
      <w:bookmarkEnd w:id="0"/>
    </w:p>
    <w:sectPr w:rsidR="004D6CE8" w:rsidRPr="00255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1F2FD4"/>
    <w:multiLevelType w:val="hybridMultilevel"/>
    <w:tmpl w:val="34841B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FBB"/>
    <w:rsid w:val="00136910"/>
    <w:rsid w:val="00255018"/>
    <w:rsid w:val="00272838"/>
    <w:rsid w:val="00291CE2"/>
    <w:rsid w:val="002F626C"/>
    <w:rsid w:val="003110FF"/>
    <w:rsid w:val="00335D2E"/>
    <w:rsid w:val="00386420"/>
    <w:rsid w:val="00493184"/>
    <w:rsid w:val="004D6CE8"/>
    <w:rsid w:val="005707D5"/>
    <w:rsid w:val="007013E8"/>
    <w:rsid w:val="007555D7"/>
    <w:rsid w:val="008251CB"/>
    <w:rsid w:val="009743D2"/>
    <w:rsid w:val="00B33584"/>
    <w:rsid w:val="00B500BA"/>
    <w:rsid w:val="00B55FBB"/>
    <w:rsid w:val="00F15874"/>
    <w:rsid w:val="00F324CA"/>
    <w:rsid w:val="00F42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F269"/>
  <w15:docId w15:val="{9E35BC32-B461-45AA-B2D6-30CAA8B3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07D5"/>
    <w:rPr>
      <w:color w:val="0563C1" w:themeColor="hyperlink"/>
      <w:u w:val="single"/>
    </w:rPr>
  </w:style>
  <w:style w:type="table" w:styleId="TableGrid">
    <w:name w:val="Table Grid"/>
    <w:basedOn w:val="TableNormal"/>
    <w:uiPriority w:val="39"/>
    <w:rsid w:val="00755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86420"/>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Simpson, Rebekah</cp:lastModifiedBy>
  <cp:revision>3</cp:revision>
  <cp:lastPrinted>2016-02-15T19:41:00Z</cp:lastPrinted>
  <dcterms:created xsi:type="dcterms:W3CDTF">2020-03-04T15:26:00Z</dcterms:created>
  <dcterms:modified xsi:type="dcterms:W3CDTF">2020-03-04T15:29:00Z</dcterms:modified>
</cp:coreProperties>
</file>