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66" w:rsidRPr="00675866" w:rsidRDefault="00675866" w:rsidP="00675866">
      <w:pPr>
        <w:rPr>
          <w:rFonts w:ascii="Calibri" w:eastAsia="Calibri" w:hAnsi="Calibri"/>
          <w:sz w:val="22"/>
          <w:szCs w:val="22"/>
        </w:rPr>
      </w:pPr>
      <w:bookmarkStart w:id="0" w:name="_GoBack"/>
      <w:bookmarkEnd w:id="0"/>
      <w:r w:rsidRPr="00675866">
        <w:rPr>
          <w:rFonts w:ascii="Calibri" w:eastAsia="Calibri" w:hAnsi="Calibri"/>
          <w:sz w:val="22"/>
          <w:szCs w:val="22"/>
        </w:rPr>
        <w:t xml:space="preserve">Name: </w:t>
      </w:r>
      <w:r w:rsidRPr="00675866">
        <w:rPr>
          <w:rFonts w:ascii="Calibri" w:eastAsia="Calibri" w:hAnsi="Calibri"/>
          <w:b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675866">
        <w:rPr>
          <w:rFonts w:ascii="Calibri" w:eastAsia="Calibri" w:hAnsi="Calibri"/>
          <w:b/>
          <w:color w:val="0070C0"/>
          <w:sz w:val="22"/>
          <w:szCs w:val="22"/>
          <w:u w:val="single"/>
        </w:rPr>
        <w:instrText xml:space="preserve"> FORMTEXT </w:instrText>
      </w:r>
      <w:r w:rsidRPr="00675866">
        <w:rPr>
          <w:rFonts w:ascii="Calibri" w:eastAsia="Calibri" w:hAnsi="Calibri"/>
          <w:b/>
          <w:color w:val="0070C0"/>
          <w:sz w:val="22"/>
          <w:szCs w:val="22"/>
          <w:u w:val="single"/>
        </w:rPr>
      </w:r>
      <w:r w:rsidRPr="00675866">
        <w:rPr>
          <w:rFonts w:ascii="Calibri" w:eastAsia="Calibri" w:hAnsi="Calibri"/>
          <w:b/>
          <w:color w:val="0070C0"/>
          <w:sz w:val="22"/>
          <w:szCs w:val="22"/>
          <w:u w:val="single"/>
        </w:rPr>
        <w:fldChar w:fldCharType="separate"/>
      </w:r>
      <w:r w:rsidRPr="00675866">
        <w:rPr>
          <w:rFonts w:ascii="Calibri" w:eastAsia="Calibri" w:hAnsi="Calibri"/>
          <w:b/>
          <w:noProof/>
          <w:color w:val="0070C0"/>
          <w:sz w:val="22"/>
          <w:szCs w:val="22"/>
          <w:u w:val="single"/>
        </w:rPr>
        <w:t> </w:t>
      </w:r>
      <w:r w:rsidRPr="00675866">
        <w:rPr>
          <w:rFonts w:ascii="Calibri" w:eastAsia="Calibri" w:hAnsi="Calibri"/>
          <w:b/>
          <w:noProof/>
          <w:color w:val="0070C0"/>
          <w:sz w:val="22"/>
          <w:szCs w:val="22"/>
          <w:u w:val="single"/>
        </w:rPr>
        <w:t> </w:t>
      </w:r>
      <w:r w:rsidRPr="00675866">
        <w:rPr>
          <w:rFonts w:ascii="Calibri" w:eastAsia="Calibri" w:hAnsi="Calibri"/>
          <w:b/>
          <w:noProof/>
          <w:color w:val="0070C0"/>
          <w:sz w:val="22"/>
          <w:szCs w:val="22"/>
          <w:u w:val="single"/>
        </w:rPr>
        <w:t> </w:t>
      </w:r>
      <w:r w:rsidRPr="00675866">
        <w:rPr>
          <w:rFonts w:ascii="Calibri" w:eastAsia="Calibri" w:hAnsi="Calibri"/>
          <w:b/>
          <w:noProof/>
          <w:color w:val="0070C0"/>
          <w:sz w:val="22"/>
          <w:szCs w:val="22"/>
          <w:u w:val="single"/>
        </w:rPr>
        <w:t> </w:t>
      </w:r>
      <w:r w:rsidRPr="00675866">
        <w:rPr>
          <w:rFonts w:ascii="Calibri" w:eastAsia="Calibri" w:hAnsi="Calibri"/>
          <w:b/>
          <w:noProof/>
          <w:color w:val="0070C0"/>
          <w:sz w:val="22"/>
          <w:szCs w:val="22"/>
          <w:u w:val="single"/>
        </w:rPr>
        <w:t> </w:t>
      </w:r>
      <w:r w:rsidRPr="00675866">
        <w:rPr>
          <w:rFonts w:ascii="Calibri" w:eastAsia="Calibri" w:hAnsi="Calibri"/>
          <w:b/>
          <w:color w:val="0070C0"/>
          <w:sz w:val="22"/>
          <w:szCs w:val="22"/>
          <w:u w:val="single"/>
        </w:rPr>
        <w:fldChar w:fldCharType="end"/>
      </w:r>
      <w:bookmarkEnd w:id="1"/>
    </w:p>
    <w:p w:rsidR="00675866" w:rsidRPr="00675866" w:rsidRDefault="00675866" w:rsidP="00675866">
      <w:pPr>
        <w:rPr>
          <w:rFonts w:ascii="Calibri" w:eastAsia="Calibri" w:hAnsi="Calibri"/>
          <w:sz w:val="22"/>
          <w:szCs w:val="22"/>
        </w:rPr>
      </w:pPr>
      <w:r w:rsidRPr="00675866">
        <w:rPr>
          <w:rFonts w:ascii="Calibri" w:eastAsia="Calibri" w:hAnsi="Calibri"/>
          <w:sz w:val="22"/>
          <w:szCs w:val="22"/>
        </w:rPr>
        <w:t xml:space="preserve">Date: </w:t>
      </w:r>
      <w:r w:rsidRPr="00675866">
        <w:rPr>
          <w:rFonts w:ascii="Calibri" w:eastAsia="Calibri" w:hAnsi="Calibri"/>
          <w:b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75866">
        <w:rPr>
          <w:rFonts w:ascii="Calibri" w:eastAsia="Calibri" w:hAnsi="Calibri"/>
          <w:b/>
          <w:color w:val="0070C0"/>
          <w:sz w:val="22"/>
          <w:szCs w:val="22"/>
          <w:u w:val="single"/>
        </w:rPr>
        <w:instrText xml:space="preserve"> FORMTEXT </w:instrText>
      </w:r>
      <w:r w:rsidRPr="00675866">
        <w:rPr>
          <w:rFonts w:ascii="Calibri" w:eastAsia="Calibri" w:hAnsi="Calibri"/>
          <w:b/>
          <w:color w:val="0070C0"/>
          <w:sz w:val="22"/>
          <w:szCs w:val="22"/>
          <w:u w:val="single"/>
        </w:rPr>
      </w:r>
      <w:r w:rsidRPr="00675866">
        <w:rPr>
          <w:rFonts w:ascii="Calibri" w:eastAsia="Calibri" w:hAnsi="Calibri"/>
          <w:b/>
          <w:color w:val="0070C0"/>
          <w:sz w:val="22"/>
          <w:szCs w:val="22"/>
          <w:u w:val="single"/>
        </w:rPr>
        <w:fldChar w:fldCharType="separate"/>
      </w:r>
      <w:r w:rsidRPr="00675866">
        <w:rPr>
          <w:rFonts w:ascii="Calibri" w:eastAsia="Calibri" w:hAnsi="Calibri"/>
          <w:b/>
          <w:noProof/>
          <w:color w:val="0070C0"/>
          <w:sz w:val="22"/>
          <w:szCs w:val="22"/>
          <w:u w:val="single"/>
        </w:rPr>
        <w:t> </w:t>
      </w:r>
      <w:r w:rsidRPr="00675866">
        <w:rPr>
          <w:rFonts w:ascii="Calibri" w:eastAsia="Calibri" w:hAnsi="Calibri"/>
          <w:b/>
          <w:noProof/>
          <w:color w:val="0070C0"/>
          <w:sz w:val="22"/>
          <w:szCs w:val="22"/>
          <w:u w:val="single"/>
        </w:rPr>
        <w:t> </w:t>
      </w:r>
      <w:r w:rsidRPr="00675866">
        <w:rPr>
          <w:rFonts w:ascii="Calibri" w:eastAsia="Calibri" w:hAnsi="Calibri"/>
          <w:b/>
          <w:noProof/>
          <w:color w:val="0070C0"/>
          <w:sz w:val="22"/>
          <w:szCs w:val="22"/>
          <w:u w:val="single"/>
        </w:rPr>
        <w:t> </w:t>
      </w:r>
      <w:r w:rsidRPr="00675866">
        <w:rPr>
          <w:rFonts w:ascii="Calibri" w:eastAsia="Calibri" w:hAnsi="Calibri"/>
          <w:b/>
          <w:noProof/>
          <w:color w:val="0070C0"/>
          <w:sz w:val="22"/>
          <w:szCs w:val="22"/>
          <w:u w:val="single"/>
        </w:rPr>
        <w:t> </w:t>
      </w:r>
      <w:r w:rsidRPr="00675866">
        <w:rPr>
          <w:rFonts w:ascii="Calibri" w:eastAsia="Calibri" w:hAnsi="Calibri"/>
          <w:b/>
          <w:noProof/>
          <w:color w:val="0070C0"/>
          <w:sz w:val="22"/>
          <w:szCs w:val="22"/>
          <w:u w:val="single"/>
        </w:rPr>
        <w:t> </w:t>
      </w:r>
      <w:r w:rsidRPr="00675866">
        <w:rPr>
          <w:rFonts w:ascii="Calibri" w:eastAsia="Calibri" w:hAnsi="Calibri"/>
          <w:b/>
          <w:color w:val="0070C0"/>
          <w:sz w:val="22"/>
          <w:szCs w:val="22"/>
          <w:u w:val="single"/>
        </w:rPr>
        <w:fldChar w:fldCharType="end"/>
      </w:r>
    </w:p>
    <w:p w:rsidR="00675866" w:rsidRPr="00675866" w:rsidRDefault="00675866" w:rsidP="00675866">
      <w:pPr>
        <w:rPr>
          <w:rFonts w:ascii="Calibri" w:eastAsia="Calibri" w:hAnsi="Calibri"/>
          <w:sz w:val="22"/>
          <w:szCs w:val="22"/>
        </w:rPr>
      </w:pPr>
      <w:r w:rsidRPr="00675866">
        <w:rPr>
          <w:rFonts w:ascii="Calibri" w:eastAsia="Calibri" w:hAnsi="Calibri"/>
          <w:sz w:val="22"/>
          <w:szCs w:val="22"/>
        </w:rPr>
        <w:t xml:space="preserve">School: </w:t>
      </w:r>
      <w:r w:rsidRPr="00675866">
        <w:rPr>
          <w:rFonts w:ascii="Calibri" w:eastAsia="Calibri" w:hAnsi="Calibri"/>
          <w:b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75866">
        <w:rPr>
          <w:rFonts w:ascii="Calibri" w:eastAsia="Calibri" w:hAnsi="Calibri"/>
          <w:b/>
          <w:color w:val="0070C0"/>
          <w:sz w:val="22"/>
          <w:szCs w:val="22"/>
          <w:u w:val="single"/>
        </w:rPr>
        <w:instrText xml:space="preserve"> FORMTEXT </w:instrText>
      </w:r>
      <w:r w:rsidRPr="00675866">
        <w:rPr>
          <w:rFonts w:ascii="Calibri" w:eastAsia="Calibri" w:hAnsi="Calibri"/>
          <w:b/>
          <w:color w:val="0070C0"/>
          <w:sz w:val="22"/>
          <w:szCs w:val="22"/>
          <w:u w:val="single"/>
        </w:rPr>
      </w:r>
      <w:r w:rsidRPr="00675866">
        <w:rPr>
          <w:rFonts w:ascii="Calibri" w:eastAsia="Calibri" w:hAnsi="Calibri"/>
          <w:b/>
          <w:color w:val="0070C0"/>
          <w:sz w:val="22"/>
          <w:szCs w:val="22"/>
          <w:u w:val="single"/>
        </w:rPr>
        <w:fldChar w:fldCharType="separate"/>
      </w:r>
      <w:r w:rsidRPr="00675866">
        <w:rPr>
          <w:rFonts w:ascii="Calibri" w:eastAsia="Calibri" w:hAnsi="Calibri"/>
          <w:b/>
          <w:noProof/>
          <w:color w:val="0070C0"/>
          <w:sz w:val="22"/>
          <w:szCs w:val="22"/>
          <w:u w:val="single"/>
        </w:rPr>
        <w:t> </w:t>
      </w:r>
      <w:r w:rsidRPr="00675866">
        <w:rPr>
          <w:rFonts w:ascii="Calibri" w:eastAsia="Calibri" w:hAnsi="Calibri"/>
          <w:b/>
          <w:noProof/>
          <w:color w:val="0070C0"/>
          <w:sz w:val="22"/>
          <w:szCs w:val="22"/>
          <w:u w:val="single"/>
        </w:rPr>
        <w:t> </w:t>
      </w:r>
      <w:r w:rsidRPr="00675866">
        <w:rPr>
          <w:rFonts w:ascii="Calibri" w:eastAsia="Calibri" w:hAnsi="Calibri"/>
          <w:b/>
          <w:noProof/>
          <w:color w:val="0070C0"/>
          <w:sz w:val="22"/>
          <w:szCs w:val="22"/>
          <w:u w:val="single"/>
        </w:rPr>
        <w:t> </w:t>
      </w:r>
      <w:r w:rsidRPr="00675866">
        <w:rPr>
          <w:rFonts w:ascii="Calibri" w:eastAsia="Calibri" w:hAnsi="Calibri"/>
          <w:b/>
          <w:noProof/>
          <w:color w:val="0070C0"/>
          <w:sz w:val="22"/>
          <w:szCs w:val="22"/>
          <w:u w:val="single"/>
        </w:rPr>
        <w:t> </w:t>
      </w:r>
      <w:r w:rsidRPr="00675866">
        <w:rPr>
          <w:rFonts w:ascii="Calibri" w:eastAsia="Calibri" w:hAnsi="Calibri"/>
          <w:b/>
          <w:noProof/>
          <w:color w:val="0070C0"/>
          <w:sz w:val="22"/>
          <w:szCs w:val="22"/>
          <w:u w:val="single"/>
        </w:rPr>
        <w:t> </w:t>
      </w:r>
      <w:r w:rsidRPr="00675866">
        <w:rPr>
          <w:rFonts w:ascii="Calibri" w:eastAsia="Calibri" w:hAnsi="Calibri"/>
          <w:b/>
          <w:color w:val="0070C0"/>
          <w:sz w:val="22"/>
          <w:szCs w:val="22"/>
          <w:u w:val="single"/>
        </w:rPr>
        <w:fldChar w:fldCharType="end"/>
      </w:r>
    </w:p>
    <w:p w:rsidR="00675866" w:rsidRPr="00675866" w:rsidRDefault="00675866" w:rsidP="00675866">
      <w:pPr>
        <w:rPr>
          <w:rFonts w:ascii="Calibri" w:eastAsia="Calibri" w:hAnsi="Calibri"/>
          <w:color w:val="0070C0"/>
          <w:sz w:val="22"/>
          <w:szCs w:val="22"/>
        </w:rPr>
      </w:pPr>
      <w:r w:rsidRPr="00675866">
        <w:rPr>
          <w:rFonts w:ascii="Calibri" w:eastAsia="Calibri" w:hAnsi="Calibri"/>
          <w:sz w:val="22"/>
          <w:szCs w:val="22"/>
        </w:rPr>
        <w:t xml:space="preserve">Facilitator: </w:t>
      </w:r>
      <w:r w:rsidRPr="00675866">
        <w:rPr>
          <w:rFonts w:ascii="Calibri" w:eastAsia="Calibri" w:hAnsi="Calibri"/>
          <w:b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75866">
        <w:rPr>
          <w:rFonts w:ascii="Calibri" w:eastAsia="Calibri" w:hAnsi="Calibri"/>
          <w:b/>
          <w:color w:val="0070C0"/>
          <w:sz w:val="22"/>
          <w:szCs w:val="22"/>
          <w:u w:val="single"/>
        </w:rPr>
        <w:instrText xml:space="preserve"> FORMTEXT </w:instrText>
      </w:r>
      <w:r w:rsidRPr="00675866">
        <w:rPr>
          <w:rFonts w:ascii="Calibri" w:eastAsia="Calibri" w:hAnsi="Calibri"/>
          <w:b/>
          <w:color w:val="0070C0"/>
          <w:sz w:val="22"/>
          <w:szCs w:val="22"/>
          <w:u w:val="single"/>
        </w:rPr>
      </w:r>
      <w:r w:rsidRPr="00675866">
        <w:rPr>
          <w:rFonts w:ascii="Calibri" w:eastAsia="Calibri" w:hAnsi="Calibri"/>
          <w:b/>
          <w:color w:val="0070C0"/>
          <w:sz w:val="22"/>
          <w:szCs w:val="22"/>
          <w:u w:val="single"/>
        </w:rPr>
        <w:fldChar w:fldCharType="separate"/>
      </w:r>
      <w:r w:rsidRPr="00675866">
        <w:rPr>
          <w:rFonts w:ascii="Calibri" w:eastAsia="Calibri" w:hAnsi="Calibri"/>
          <w:b/>
          <w:noProof/>
          <w:color w:val="0070C0"/>
          <w:sz w:val="22"/>
          <w:szCs w:val="22"/>
          <w:u w:val="single"/>
        </w:rPr>
        <w:t> </w:t>
      </w:r>
      <w:r w:rsidRPr="00675866">
        <w:rPr>
          <w:rFonts w:ascii="Calibri" w:eastAsia="Calibri" w:hAnsi="Calibri"/>
          <w:b/>
          <w:noProof/>
          <w:color w:val="0070C0"/>
          <w:sz w:val="22"/>
          <w:szCs w:val="22"/>
          <w:u w:val="single"/>
        </w:rPr>
        <w:t> </w:t>
      </w:r>
      <w:r w:rsidRPr="00675866">
        <w:rPr>
          <w:rFonts w:ascii="Calibri" w:eastAsia="Calibri" w:hAnsi="Calibri"/>
          <w:b/>
          <w:noProof/>
          <w:color w:val="0070C0"/>
          <w:sz w:val="22"/>
          <w:szCs w:val="22"/>
          <w:u w:val="single"/>
        </w:rPr>
        <w:t> </w:t>
      </w:r>
      <w:r w:rsidRPr="00675866">
        <w:rPr>
          <w:rFonts w:ascii="Calibri" w:eastAsia="Calibri" w:hAnsi="Calibri"/>
          <w:b/>
          <w:noProof/>
          <w:color w:val="0070C0"/>
          <w:sz w:val="22"/>
          <w:szCs w:val="22"/>
          <w:u w:val="single"/>
        </w:rPr>
        <w:t> </w:t>
      </w:r>
      <w:r w:rsidRPr="00675866">
        <w:rPr>
          <w:rFonts w:ascii="Calibri" w:eastAsia="Calibri" w:hAnsi="Calibri"/>
          <w:b/>
          <w:noProof/>
          <w:color w:val="0070C0"/>
          <w:sz w:val="22"/>
          <w:szCs w:val="22"/>
          <w:u w:val="single"/>
        </w:rPr>
        <w:t> </w:t>
      </w:r>
      <w:r w:rsidRPr="00675866">
        <w:rPr>
          <w:rFonts w:ascii="Calibri" w:eastAsia="Calibri" w:hAnsi="Calibri"/>
          <w:b/>
          <w:color w:val="0070C0"/>
          <w:sz w:val="22"/>
          <w:szCs w:val="22"/>
          <w:u w:val="single"/>
        </w:rPr>
        <w:fldChar w:fldCharType="end"/>
      </w:r>
    </w:p>
    <w:p w:rsidR="00776260" w:rsidRDefault="00776260" w:rsidP="00776260"/>
    <w:p w:rsidR="00776260" w:rsidRPr="000F57B2" w:rsidRDefault="00776260" w:rsidP="00776260">
      <w:pPr>
        <w:pBdr>
          <w:bottom w:val="double" w:sz="6" w:space="1" w:color="auto"/>
        </w:pBdr>
        <w:rPr>
          <w:rFonts w:ascii="Calibri" w:eastAsia="Calibri" w:hAnsi="Calibri"/>
          <w:color w:val="7030A0"/>
          <w:sz w:val="52"/>
          <w:szCs w:val="52"/>
        </w:rPr>
      </w:pPr>
      <w:r>
        <w:rPr>
          <w:rFonts w:ascii="Calibri" w:eastAsia="Calibri" w:hAnsi="Calibri"/>
          <w:color w:val="0070C0"/>
          <w:sz w:val="52"/>
          <w:szCs w:val="52"/>
        </w:rPr>
        <w:t>9</w:t>
      </w:r>
      <w:r w:rsidRPr="000F57B2">
        <w:rPr>
          <w:rFonts w:ascii="Calibri" w:eastAsia="Calibri" w:hAnsi="Calibri"/>
          <w:color w:val="0070C0"/>
          <w:sz w:val="52"/>
          <w:szCs w:val="52"/>
        </w:rPr>
        <w:t>.0</w:t>
      </w:r>
      <w:r>
        <w:rPr>
          <w:rFonts w:ascii="Calibri" w:eastAsia="Calibri" w:hAnsi="Calibri"/>
          <w:color w:val="0070C0"/>
          <w:sz w:val="52"/>
          <w:szCs w:val="52"/>
        </w:rPr>
        <w:t>1</w:t>
      </w:r>
      <w:r w:rsidRPr="000F57B2">
        <w:rPr>
          <w:rFonts w:ascii="Calibri" w:eastAsia="Calibri" w:hAnsi="Calibri"/>
          <w:color w:val="0070C0"/>
          <w:sz w:val="52"/>
          <w:szCs w:val="52"/>
        </w:rPr>
        <w:t xml:space="preserve"> </w:t>
      </w:r>
      <w:r>
        <w:rPr>
          <w:rFonts w:ascii="Calibri" w:eastAsia="Calibri" w:hAnsi="Calibri"/>
          <w:color w:val="0070C0"/>
          <w:sz w:val="52"/>
          <w:szCs w:val="52"/>
        </w:rPr>
        <w:t>Second Great Awakening</w:t>
      </w:r>
    </w:p>
    <w:p w:rsidR="00776260" w:rsidRDefault="00776260" w:rsidP="00776260">
      <w:pPr>
        <w:rPr>
          <w:b/>
          <w:sz w:val="28"/>
          <w:szCs w:val="28"/>
        </w:rPr>
      </w:pPr>
    </w:p>
    <w:p w:rsidR="00776260" w:rsidRPr="00776260" w:rsidRDefault="00675866" w:rsidP="00776260">
      <w:pPr>
        <w:rPr>
          <w:rFonts w:ascii="Calibri" w:eastAsia="Calibri" w:hAnsi="Calibri"/>
          <w:b/>
          <w:color w:val="C00000"/>
          <w:sz w:val="28"/>
          <w:szCs w:val="28"/>
        </w:rPr>
      </w:pPr>
      <w:r>
        <w:rPr>
          <w:rFonts w:ascii="Calibri" w:eastAsia="Calibri" w:hAnsi="Calibri"/>
          <w:b/>
          <w:color w:val="C00000"/>
          <w:sz w:val="28"/>
          <w:szCs w:val="28"/>
        </w:rPr>
        <w:t>I. Leaders</w:t>
      </w:r>
      <w:r w:rsidR="00776260" w:rsidRPr="00776260">
        <w:rPr>
          <w:rFonts w:ascii="Calibri" w:eastAsia="Calibri" w:hAnsi="Calibri"/>
          <w:b/>
          <w:color w:val="C00000"/>
          <w:sz w:val="28"/>
          <w:szCs w:val="28"/>
        </w:rPr>
        <w:t>:</w:t>
      </w:r>
    </w:p>
    <w:p w:rsidR="00AA7D97" w:rsidRDefault="00776260" w:rsidP="00776260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Complete the</w:t>
      </w:r>
      <w:r w:rsidRPr="00A45143">
        <w:rPr>
          <w:rFonts w:ascii="Calibri" w:eastAsia="Calibri" w:hAnsi="Calibri"/>
          <w:sz w:val="22"/>
          <w:szCs w:val="22"/>
        </w:rPr>
        <w:t xml:space="preserve"> graphic </w:t>
      </w:r>
      <w:r>
        <w:rPr>
          <w:rFonts w:ascii="Calibri" w:eastAsia="Calibri" w:hAnsi="Calibri"/>
          <w:sz w:val="22"/>
          <w:szCs w:val="22"/>
        </w:rPr>
        <w:t xml:space="preserve">organizer using information from the lesson. </w:t>
      </w:r>
    </w:p>
    <w:p w:rsidR="00DD3D45" w:rsidRDefault="00DD3D45" w:rsidP="00776260">
      <w:pPr>
        <w:rPr>
          <w:rFonts w:ascii="Calibri" w:eastAsia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2520"/>
        <w:gridCol w:w="5238"/>
      </w:tblGrid>
      <w:tr w:rsidR="00776260" w:rsidTr="00DD3D45">
        <w:tc>
          <w:tcPr>
            <w:tcW w:w="1818" w:type="dxa"/>
            <w:shd w:val="clear" w:color="auto" w:fill="BFBFBF" w:themeFill="background1" w:themeFillShade="BF"/>
          </w:tcPr>
          <w:p w:rsidR="00776260" w:rsidRPr="00DD3D45" w:rsidRDefault="00DD3D45" w:rsidP="00776260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DD3D45">
              <w:rPr>
                <w:rFonts w:ascii="Calibri" w:eastAsia="Calibri" w:hAnsi="Calibri"/>
                <w:b/>
                <w:sz w:val="28"/>
                <w:szCs w:val="28"/>
              </w:rPr>
              <w:t>Second Great Awakening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776260" w:rsidRPr="00DD3D45" w:rsidRDefault="00776260" w:rsidP="00776260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DD3D45">
              <w:rPr>
                <w:rFonts w:ascii="Calibri" w:eastAsia="Calibri" w:hAnsi="Calibri"/>
                <w:b/>
                <w:sz w:val="28"/>
                <w:szCs w:val="28"/>
              </w:rPr>
              <w:t>Leader(s)</w:t>
            </w:r>
          </w:p>
        </w:tc>
        <w:tc>
          <w:tcPr>
            <w:tcW w:w="5238" w:type="dxa"/>
            <w:shd w:val="clear" w:color="auto" w:fill="BFBFBF" w:themeFill="background1" w:themeFillShade="BF"/>
          </w:tcPr>
          <w:p w:rsidR="00776260" w:rsidRPr="00DD3D45" w:rsidRDefault="00776260" w:rsidP="00776260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DD3D45">
              <w:rPr>
                <w:rFonts w:ascii="Calibri" w:eastAsia="Calibri" w:hAnsi="Calibri"/>
                <w:b/>
                <w:sz w:val="28"/>
                <w:szCs w:val="28"/>
              </w:rPr>
              <w:t xml:space="preserve">Significant Facts </w:t>
            </w:r>
            <w:r w:rsidRPr="00DD3D45">
              <w:rPr>
                <w:rFonts w:ascii="Calibri" w:eastAsia="Calibri" w:hAnsi="Calibri"/>
                <w:sz w:val="28"/>
                <w:szCs w:val="28"/>
              </w:rPr>
              <w:t>(at least two)</w:t>
            </w:r>
          </w:p>
        </w:tc>
      </w:tr>
      <w:tr w:rsidR="00776260" w:rsidTr="00DD3D45">
        <w:tc>
          <w:tcPr>
            <w:tcW w:w="1818" w:type="dxa"/>
          </w:tcPr>
          <w:p w:rsidR="00776260" w:rsidRDefault="00DD3D45" w:rsidP="0077626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Baptist</w:t>
            </w:r>
          </w:p>
          <w:p w:rsidR="00DD3D45" w:rsidRDefault="00DD3D45" w:rsidP="0077626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776260" w:rsidRDefault="00776260" w:rsidP="0077626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238" w:type="dxa"/>
          </w:tcPr>
          <w:p w:rsidR="00776260" w:rsidRDefault="00776260" w:rsidP="0077626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76260" w:rsidTr="00DD3D45">
        <w:tc>
          <w:tcPr>
            <w:tcW w:w="1818" w:type="dxa"/>
          </w:tcPr>
          <w:p w:rsidR="00776260" w:rsidRDefault="00DD3D45" w:rsidP="0077626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American Methodist</w:t>
            </w:r>
          </w:p>
        </w:tc>
        <w:tc>
          <w:tcPr>
            <w:tcW w:w="2520" w:type="dxa"/>
          </w:tcPr>
          <w:p w:rsidR="00776260" w:rsidRDefault="00776260" w:rsidP="0077626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238" w:type="dxa"/>
          </w:tcPr>
          <w:p w:rsidR="00776260" w:rsidRDefault="00776260" w:rsidP="0077626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76260" w:rsidTr="00DD3D45">
        <w:tc>
          <w:tcPr>
            <w:tcW w:w="1818" w:type="dxa"/>
          </w:tcPr>
          <w:p w:rsidR="00776260" w:rsidRDefault="00776260" w:rsidP="0077626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Presbyterian</w:t>
            </w:r>
          </w:p>
          <w:p w:rsidR="00DD3D45" w:rsidRDefault="00DD3D45" w:rsidP="0077626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776260" w:rsidRDefault="00776260" w:rsidP="0077626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238" w:type="dxa"/>
          </w:tcPr>
          <w:p w:rsidR="00776260" w:rsidRDefault="00776260" w:rsidP="0077626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76260" w:rsidTr="00DD3D45">
        <w:tc>
          <w:tcPr>
            <w:tcW w:w="1818" w:type="dxa"/>
          </w:tcPr>
          <w:p w:rsidR="00776260" w:rsidRDefault="00DD3D45" w:rsidP="0077626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African Methodist (AME)</w:t>
            </w:r>
          </w:p>
        </w:tc>
        <w:tc>
          <w:tcPr>
            <w:tcW w:w="2520" w:type="dxa"/>
          </w:tcPr>
          <w:p w:rsidR="00776260" w:rsidRDefault="00776260" w:rsidP="0077626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238" w:type="dxa"/>
          </w:tcPr>
          <w:p w:rsidR="00776260" w:rsidRDefault="00776260" w:rsidP="0077626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76260" w:rsidTr="00DD3D45">
        <w:tc>
          <w:tcPr>
            <w:tcW w:w="1818" w:type="dxa"/>
          </w:tcPr>
          <w:p w:rsidR="00776260" w:rsidRDefault="00DD3D45" w:rsidP="0077626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Restoration Movement</w:t>
            </w:r>
          </w:p>
        </w:tc>
        <w:tc>
          <w:tcPr>
            <w:tcW w:w="2520" w:type="dxa"/>
          </w:tcPr>
          <w:p w:rsidR="00776260" w:rsidRDefault="00776260" w:rsidP="0077626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238" w:type="dxa"/>
          </w:tcPr>
          <w:p w:rsidR="00776260" w:rsidRDefault="00776260" w:rsidP="0077626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76260" w:rsidTr="00DD3D45">
        <w:tc>
          <w:tcPr>
            <w:tcW w:w="1818" w:type="dxa"/>
          </w:tcPr>
          <w:p w:rsidR="00776260" w:rsidRDefault="00DD3D45" w:rsidP="0077626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Women in Ministry</w:t>
            </w:r>
          </w:p>
        </w:tc>
        <w:tc>
          <w:tcPr>
            <w:tcW w:w="2520" w:type="dxa"/>
          </w:tcPr>
          <w:p w:rsidR="00776260" w:rsidRDefault="00776260" w:rsidP="0077626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238" w:type="dxa"/>
          </w:tcPr>
          <w:p w:rsidR="00776260" w:rsidRDefault="00776260" w:rsidP="0077626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776260" w:rsidRDefault="00776260" w:rsidP="00776260">
      <w:pPr>
        <w:rPr>
          <w:rFonts w:ascii="Calibri" w:eastAsia="Calibri" w:hAnsi="Calibri"/>
          <w:sz w:val="22"/>
          <w:szCs w:val="22"/>
        </w:rPr>
      </w:pPr>
    </w:p>
    <w:p w:rsidR="00675866" w:rsidRPr="00776260" w:rsidRDefault="00675866" w:rsidP="00675866">
      <w:pPr>
        <w:rPr>
          <w:rFonts w:ascii="Calibri" w:eastAsia="Calibri" w:hAnsi="Calibri"/>
          <w:b/>
          <w:color w:val="C00000"/>
          <w:sz w:val="28"/>
          <w:szCs w:val="28"/>
        </w:rPr>
      </w:pPr>
      <w:r>
        <w:rPr>
          <w:rFonts w:ascii="Calibri" w:eastAsia="Calibri" w:hAnsi="Calibri"/>
          <w:b/>
          <w:color w:val="C00000"/>
          <w:sz w:val="28"/>
          <w:szCs w:val="28"/>
        </w:rPr>
        <w:t>II. Impact</w:t>
      </w:r>
      <w:r w:rsidRPr="00776260">
        <w:rPr>
          <w:rFonts w:ascii="Calibri" w:eastAsia="Calibri" w:hAnsi="Calibri"/>
          <w:b/>
          <w:color w:val="C00000"/>
          <w:sz w:val="28"/>
          <w:szCs w:val="28"/>
        </w:rPr>
        <w:t>:</w:t>
      </w:r>
    </w:p>
    <w:p w:rsidR="00776260" w:rsidRDefault="00675866" w:rsidP="00675866">
      <w:pPr>
        <w:spacing w:after="160" w:line="25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Write a paragraph to describe the Second Great Awakening and how it impacted other social movements including suffrage and abolition. </w:t>
      </w:r>
    </w:p>
    <w:p w:rsidR="00675866" w:rsidRDefault="00675866" w:rsidP="00675866">
      <w:pPr>
        <w:rPr>
          <w:b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675866" w:rsidRDefault="00675866" w:rsidP="00675866">
      <w:pPr>
        <w:spacing w:after="160" w:line="256" w:lineRule="auto"/>
      </w:pPr>
    </w:p>
    <w:sectPr w:rsidR="00675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260"/>
    <w:rsid w:val="0017382F"/>
    <w:rsid w:val="00675866"/>
    <w:rsid w:val="00776260"/>
    <w:rsid w:val="0086562E"/>
    <w:rsid w:val="00AA7D97"/>
    <w:rsid w:val="00DD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3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sgilbert</cp:lastModifiedBy>
  <cp:revision>2</cp:revision>
  <dcterms:created xsi:type="dcterms:W3CDTF">2016-01-14T19:36:00Z</dcterms:created>
  <dcterms:modified xsi:type="dcterms:W3CDTF">2016-01-14T19:36:00Z</dcterms:modified>
</cp:coreProperties>
</file>