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61" w:rsidRPr="00364661" w:rsidRDefault="00364661" w:rsidP="00364661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364661">
        <w:rPr>
          <w:rFonts w:ascii="Calibri" w:eastAsia="Calibri" w:hAnsi="Calibri" w:cs="Times New Roman"/>
          <w:sz w:val="24"/>
          <w:szCs w:val="24"/>
        </w:rPr>
        <w:t xml:space="preserve">Name: </w:t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bookmarkEnd w:id="0"/>
    </w:p>
    <w:p w:rsidR="00364661" w:rsidRPr="00364661" w:rsidRDefault="00364661" w:rsidP="00364661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364661">
        <w:rPr>
          <w:rFonts w:ascii="Calibri" w:eastAsia="Calibri" w:hAnsi="Calibri" w:cs="Times New Roman"/>
          <w:sz w:val="24"/>
          <w:szCs w:val="24"/>
        </w:rPr>
        <w:t xml:space="preserve">Date: </w:t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364661" w:rsidRPr="00364661" w:rsidRDefault="00364661" w:rsidP="00364661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364661">
        <w:rPr>
          <w:rFonts w:ascii="Calibri" w:eastAsia="Calibri" w:hAnsi="Calibri" w:cs="Times New Roman"/>
          <w:sz w:val="24"/>
          <w:szCs w:val="24"/>
        </w:rPr>
        <w:t xml:space="preserve">School: </w:t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364661" w:rsidRPr="00364661" w:rsidRDefault="00364661" w:rsidP="00364661">
      <w:pPr>
        <w:spacing w:after="0" w:line="276" w:lineRule="auto"/>
        <w:rPr>
          <w:rFonts w:ascii="Calibri" w:eastAsia="Calibri" w:hAnsi="Calibri" w:cs="Times New Roman"/>
          <w:color w:val="0070C0"/>
          <w:sz w:val="24"/>
          <w:szCs w:val="24"/>
        </w:rPr>
      </w:pPr>
      <w:r w:rsidRPr="00364661">
        <w:rPr>
          <w:rFonts w:ascii="Calibri" w:eastAsia="Calibri" w:hAnsi="Calibri" w:cs="Times New Roman"/>
          <w:sz w:val="24"/>
          <w:szCs w:val="24"/>
        </w:rPr>
        <w:t xml:space="preserve">Facilitator: </w:t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364661" w:rsidRPr="00364661" w:rsidRDefault="00364661" w:rsidP="00364661">
      <w:pPr>
        <w:spacing w:after="0"/>
        <w:rPr>
          <w:rFonts w:ascii="Calibri" w:eastAsia="Calibri" w:hAnsi="Calibri" w:cs="Times New Roman"/>
          <w:color w:val="0070C0"/>
          <w:sz w:val="24"/>
          <w:szCs w:val="24"/>
        </w:rPr>
      </w:pPr>
    </w:p>
    <w:p w:rsidR="00364661" w:rsidRPr="00364661" w:rsidRDefault="00364661" w:rsidP="00364661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5</w:t>
      </w:r>
      <w:r w:rsidRPr="00364661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2</w:t>
      </w:r>
      <w:r w:rsidRPr="00364661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DSM</w:t>
      </w:r>
    </w:p>
    <w:p w:rsidR="00F14723" w:rsidRDefault="00F14723">
      <w:r>
        <w:t xml:space="preserve">The </w:t>
      </w:r>
      <w:r w:rsidRPr="002570D4">
        <w:rPr>
          <w:i/>
        </w:rPr>
        <w:t>Diagnostic and Statistical Manual of Mental Disorders</w:t>
      </w:r>
      <w:r>
        <w:t xml:space="preserve"> (DSM) was developed to help classify abnormal symptoms. It has been seen as both a positive and a negative tool in psychology</w:t>
      </w:r>
      <w:r w:rsidR="002404B9">
        <w:t xml:space="preserve"> in that it helps to differentiate between normal and abnormal behavior</w:t>
      </w:r>
      <w:r>
        <w:t>.</w:t>
      </w:r>
    </w:p>
    <w:p w:rsidR="00F14723" w:rsidRPr="002404B9" w:rsidRDefault="00F14723">
      <w:pPr>
        <w:rPr>
          <w:b/>
          <w:sz w:val="24"/>
          <w:szCs w:val="24"/>
        </w:rPr>
      </w:pPr>
      <w:r w:rsidRPr="002404B9">
        <w:rPr>
          <w:b/>
          <w:sz w:val="24"/>
          <w:szCs w:val="24"/>
        </w:rPr>
        <w:t>Explain the advantages and disadvant</w:t>
      </w:r>
      <w:r w:rsidR="002570D4">
        <w:rPr>
          <w:b/>
          <w:sz w:val="24"/>
          <w:szCs w:val="24"/>
        </w:rPr>
        <w:t>ages of characterizing people using</w:t>
      </w:r>
      <w:r w:rsidRPr="002404B9">
        <w:rPr>
          <w:b/>
          <w:sz w:val="24"/>
          <w:szCs w:val="24"/>
        </w:rPr>
        <w:t xml:space="preserve"> the DSM.</w:t>
      </w:r>
    </w:p>
    <w:p w:rsidR="00972B9C" w:rsidRDefault="00972B9C" w:rsidP="00364661">
      <w:pPr>
        <w:pStyle w:val="ListParagraph"/>
        <w:numPr>
          <w:ilvl w:val="0"/>
          <w:numId w:val="2"/>
        </w:numPr>
      </w:pPr>
      <w:r>
        <w:t>In at least three complete sentences give three advantages of using the DSM and explain how it can help differentiate normal and abnormal behaviors</w:t>
      </w:r>
      <w:r w:rsidR="0061339E">
        <w:t>. Support your statements</w:t>
      </w:r>
      <w:r w:rsidR="0039699D">
        <w:t xml:space="preserve"> using information from the lesson</w:t>
      </w:r>
      <w:r>
        <w:t xml:space="preserve">. </w:t>
      </w:r>
      <w:r w:rsidR="00364661"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64661"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="00364661"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="00364661"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="00364661"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364661"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364661"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364661"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364661"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364661"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972B9C" w:rsidRDefault="00972B9C" w:rsidP="00364661">
      <w:pPr>
        <w:pStyle w:val="ListParagraph"/>
        <w:numPr>
          <w:ilvl w:val="0"/>
          <w:numId w:val="2"/>
        </w:numPr>
      </w:pPr>
      <w:r>
        <w:t xml:space="preserve">In at least two </w:t>
      </w:r>
      <w:r w:rsidR="0061339E">
        <w:t xml:space="preserve">complete </w:t>
      </w:r>
      <w:r>
        <w:t>sentences give two disadvantages of using the DSM and explain how it can negatively impact individuals</w:t>
      </w:r>
      <w:r w:rsidR="0061339E">
        <w:t>. Support your statements</w:t>
      </w:r>
      <w:r w:rsidR="0039699D">
        <w:t xml:space="preserve"> using information from the lesson</w:t>
      </w:r>
      <w:r>
        <w:t xml:space="preserve">. </w:t>
      </w:r>
      <w:r w:rsidR="00364661"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64661"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="00364661"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="00364661"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="00364661"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364661"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364661"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364661"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364661"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364661"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972B9C" w:rsidRDefault="00972B9C" w:rsidP="00364661">
      <w:pPr>
        <w:pStyle w:val="ListParagraph"/>
        <w:numPr>
          <w:ilvl w:val="0"/>
          <w:numId w:val="2"/>
        </w:numPr>
      </w:pPr>
      <w:r>
        <w:t xml:space="preserve">In one-two complete sentences give a concluding statement on your opinion of using the DSM-IV. </w:t>
      </w:r>
      <w:r w:rsidR="00364661"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64661"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="00364661"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="00364661"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="00364661"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364661"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364661"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364661"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364661" w:rsidRPr="00364661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364661" w:rsidRPr="00364661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E71BCE" w:rsidRDefault="00E71BCE" w:rsidP="00E71BCE">
      <w:pPr>
        <w:pStyle w:val="ListParagraph"/>
      </w:pPr>
    </w:p>
    <w:p w:rsidR="00E71BCE" w:rsidRDefault="00E71BCE" w:rsidP="00E71BCE">
      <w:pPr>
        <w:pStyle w:val="ListParagraph"/>
      </w:pPr>
    </w:p>
    <w:p w:rsidR="00E71BCE" w:rsidRDefault="00E71BCE" w:rsidP="00E71BCE">
      <w:pPr>
        <w:ind w:left="360"/>
      </w:pPr>
      <w:bookmarkStart w:id="1" w:name="_GoBack"/>
      <w:bookmarkEnd w:id="1"/>
    </w:p>
    <w:p w:rsidR="002404B9" w:rsidRDefault="002404B9" w:rsidP="002404B9">
      <w:pPr>
        <w:ind w:left="360"/>
      </w:pPr>
    </w:p>
    <w:sectPr w:rsidR="00240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A360D"/>
    <w:multiLevelType w:val="hybridMultilevel"/>
    <w:tmpl w:val="9CDC4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D8740A"/>
    <w:multiLevelType w:val="hybridMultilevel"/>
    <w:tmpl w:val="E0A4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23"/>
    <w:rsid w:val="002404B9"/>
    <w:rsid w:val="002570D4"/>
    <w:rsid w:val="00364661"/>
    <w:rsid w:val="0039699D"/>
    <w:rsid w:val="0061339E"/>
    <w:rsid w:val="00972B9C"/>
    <w:rsid w:val="00BA7EC6"/>
    <w:rsid w:val="00E71BCE"/>
    <w:rsid w:val="00E81256"/>
    <w:rsid w:val="00F1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723"/>
    <w:pPr>
      <w:ind w:left="720"/>
      <w:contextualSpacing/>
    </w:pPr>
  </w:style>
  <w:style w:type="table" w:styleId="TableGrid">
    <w:name w:val="Table Grid"/>
    <w:basedOn w:val="TableNormal"/>
    <w:uiPriority w:val="59"/>
    <w:rsid w:val="00E71B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723"/>
    <w:pPr>
      <w:ind w:left="720"/>
      <w:contextualSpacing/>
    </w:pPr>
  </w:style>
  <w:style w:type="table" w:styleId="TableGrid">
    <w:name w:val="Table Grid"/>
    <w:basedOn w:val="TableNormal"/>
    <w:uiPriority w:val="59"/>
    <w:rsid w:val="00E71B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Jackie Howell</cp:lastModifiedBy>
  <cp:revision>3</cp:revision>
  <dcterms:created xsi:type="dcterms:W3CDTF">2014-06-15T12:22:00Z</dcterms:created>
  <dcterms:modified xsi:type="dcterms:W3CDTF">2014-06-15T12:22:00Z</dcterms:modified>
</cp:coreProperties>
</file>