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E37" w:rsidRPr="00957E37" w:rsidRDefault="00957E37" w:rsidP="00957E37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57E37">
        <w:rPr>
          <w:rFonts w:ascii="Calibri" w:eastAsia="Calibri" w:hAnsi="Calibri" w:cs="Times New Roman"/>
          <w:sz w:val="24"/>
          <w:szCs w:val="24"/>
        </w:rPr>
        <w:t xml:space="preserve">Name: </w:t>
      </w:r>
      <w:r w:rsidRPr="00957E3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57E3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957E3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957E3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957E3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57E3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57E3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57E3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57E3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57E3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bookmarkEnd w:id="0"/>
      <w:r w:rsidRPr="00957E37">
        <w:rPr>
          <w:rFonts w:ascii="Calibri" w:eastAsia="Calibri" w:hAnsi="Calibri" w:cs="Times New Roman"/>
          <w:b/>
          <w:color w:val="0070C0"/>
          <w:sz w:val="24"/>
          <w:szCs w:val="24"/>
        </w:rPr>
        <w:tab/>
      </w:r>
      <w:r w:rsidRPr="00957E37">
        <w:rPr>
          <w:rFonts w:ascii="Calibri" w:eastAsia="Calibri" w:hAnsi="Calibri" w:cs="Times New Roman"/>
          <w:b/>
          <w:color w:val="0070C0"/>
          <w:sz w:val="24"/>
          <w:szCs w:val="24"/>
        </w:rPr>
        <w:tab/>
      </w:r>
      <w:r w:rsidRPr="00957E37">
        <w:rPr>
          <w:rFonts w:ascii="Calibri" w:eastAsia="Calibri" w:hAnsi="Calibri" w:cs="Times New Roman"/>
          <w:sz w:val="24"/>
          <w:szCs w:val="24"/>
        </w:rPr>
        <w:t xml:space="preserve">Date: </w:t>
      </w:r>
      <w:r w:rsidRPr="00957E3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7E3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957E3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957E3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957E3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57E3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57E3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57E3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57E3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57E3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>
        <w:rPr>
          <w:rFonts w:ascii="Calibri" w:eastAsia="Calibri" w:hAnsi="Calibri" w:cs="Times New Roman"/>
          <w:b/>
          <w:color w:val="0070C0"/>
          <w:sz w:val="24"/>
          <w:szCs w:val="24"/>
        </w:rPr>
        <w:tab/>
      </w:r>
      <w:r>
        <w:rPr>
          <w:rFonts w:ascii="Calibri" w:eastAsia="Calibri" w:hAnsi="Calibri" w:cs="Times New Roman"/>
          <w:b/>
          <w:color w:val="0070C0"/>
          <w:sz w:val="24"/>
          <w:szCs w:val="24"/>
        </w:rPr>
        <w:tab/>
      </w:r>
    </w:p>
    <w:p w:rsidR="00957E37" w:rsidRPr="00957E37" w:rsidRDefault="00957E37" w:rsidP="00957E37">
      <w:pPr>
        <w:spacing w:after="0" w:line="276" w:lineRule="auto"/>
        <w:rPr>
          <w:rFonts w:ascii="Calibri" w:eastAsia="Calibri" w:hAnsi="Calibri" w:cs="Times New Roman"/>
          <w:color w:val="0070C0"/>
          <w:sz w:val="24"/>
          <w:szCs w:val="24"/>
        </w:rPr>
      </w:pPr>
      <w:r w:rsidRPr="00957E37">
        <w:rPr>
          <w:rFonts w:ascii="Calibri" w:eastAsia="Calibri" w:hAnsi="Calibri" w:cs="Times New Roman"/>
          <w:sz w:val="24"/>
          <w:szCs w:val="24"/>
        </w:rPr>
        <w:t xml:space="preserve">School: </w:t>
      </w:r>
      <w:r w:rsidRPr="00957E3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7E3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957E3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957E3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957E3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57E3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57E3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57E3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57E3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57E3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>
        <w:rPr>
          <w:rFonts w:ascii="Calibri" w:eastAsia="Calibri" w:hAnsi="Calibri" w:cs="Times New Roman"/>
          <w:b/>
          <w:color w:val="0070C0"/>
          <w:sz w:val="24"/>
          <w:szCs w:val="24"/>
        </w:rPr>
        <w:tab/>
      </w:r>
      <w:r>
        <w:rPr>
          <w:rFonts w:ascii="Calibri" w:eastAsia="Calibri" w:hAnsi="Calibri" w:cs="Times New Roman"/>
          <w:b/>
          <w:color w:val="0070C0"/>
          <w:sz w:val="24"/>
          <w:szCs w:val="24"/>
        </w:rPr>
        <w:tab/>
      </w:r>
      <w:r w:rsidRPr="00957E37">
        <w:rPr>
          <w:rFonts w:ascii="Calibri" w:eastAsia="Calibri" w:hAnsi="Calibri" w:cs="Times New Roman"/>
          <w:sz w:val="24"/>
          <w:szCs w:val="24"/>
        </w:rPr>
        <w:t xml:space="preserve">Facilitator: </w:t>
      </w:r>
      <w:r w:rsidRPr="00957E3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7E3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957E3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957E3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957E3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57E3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57E3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57E3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57E37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957E37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r>
        <w:rPr>
          <w:rFonts w:ascii="Calibri" w:eastAsia="Calibri" w:hAnsi="Calibri" w:cs="Times New Roman"/>
          <w:b/>
          <w:color w:val="0070C0"/>
          <w:sz w:val="24"/>
          <w:szCs w:val="24"/>
        </w:rPr>
        <w:tab/>
      </w:r>
      <w:r>
        <w:rPr>
          <w:rFonts w:ascii="Calibri" w:eastAsia="Calibri" w:hAnsi="Calibri" w:cs="Times New Roman"/>
          <w:b/>
          <w:color w:val="0070C0"/>
          <w:sz w:val="24"/>
          <w:szCs w:val="24"/>
        </w:rPr>
        <w:tab/>
      </w:r>
    </w:p>
    <w:p w:rsidR="00957E37" w:rsidRPr="00957E37" w:rsidRDefault="00957E37" w:rsidP="00957E37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3</w:t>
      </w:r>
      <w:r w:rsidRPr="00957E37">
        <w:rPr>
          <w:rFonts w:ascii="Calibri" w:eastAsia="Calibri" w:hAnsi="Calibri" w:cs="Times New Roman"/>
          <w:color w:val="0070C0"/>
          <w:sz w:val="52"/>
          <w:szCs w:val="52"/>
        </w:rPr>
        <w:t xml:space="preserve">.04 </w:t>
      </w:r>
      <w:r>
        <w:rPr>
          <w:rFonts w:ascii="Calibri" w:eastAsia="Calibri" w:hAnsi="Calibri" w:cs="Times New Roman"/>
          <w:color w:val="0070C0"/>
          <w:sz w:val="52"/>
          <w:szCs w:val="52"/>
        </w:rPr>
        <w:t>Memory</w:t>
      </w:r>
    </w:p>
    <w:p w:rsidR="00DC46D1" w:rsidRDefault="00DC46D1" w:rsidP="00DC46D1">
      <w:r>
        <w:t>Using information from the lesson, describe each type of memory or device and then tell why it is important to memory.</w:t>
      </w:r>
    </w:p>
    <w:p w:rsidR="00DC46D1" w:rsidRDefault="00DC46D1" w:rsidP="00DC46D1">
      <w:r>
        <w:t xml:space="preserve">      Term </w:t>
      </w:r>
      <w:r>
        <w:tab/>
      </w:r>
      <w:r>
        <w:tab/>
        <w:t>Description</w:t>
      </w:r>
      <w:r w:rsidR="00F25F85" w:rsidRPr="00F25F85">
        <w:t xml:space="preserve"> </w:t>
      </w:r>
      <w:r w:rsidR="00F25F85">
        <w:t>and Encoding or Storage</w:t>
      </w:r>
      <w:r>
        <w:tab/>
      </w:r>
      <w:bookmarkStart w:id="1" w:name="_GoBack"/>
      <w:bookmarkEnd w:id="1"/>
      <w:r>
        <w:tab/>
      </w:r>
      <w:r>
        <w:tab/>
        <w:t>Importance</w:t>
      </w:r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1940"/>
        <w:gridCol w:w="4008"/>
        <w:gridCol w:w="3610"/>
      </w:tblGrid>
      <w:tr w:rsidR="00147364" w:rsidTr="00AE6D11">
        <w:trPr>
          <w:trHeight w:val="624"/>
        </w:trPr>
        <w:tc>
          <w:tcPr>
            <w:tcW w:w="1940" w:type="dxa"/>
          </w:tcPr>
          <w:p w:rsidR="00147364" w:rsidRDefault="00147364" w:rsidP="00871A73">
            <w:r>
              <w:t>1. Episodic memory</w:t>
            </w:r>
          </w:p>
        </w:tc>
        <w:tc>
          <w:tcPr>
            <w:tcW w:w="4008" w:type="dxa"/>
          </w:tcPr>
          <w:p w:rsidR="00147364" w:rsidRDefault="00957E37" w:rsidP="006A1EBE"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C46D1" w:rsidRDefault="00DC46D1" w:rsidP="006A1EBE"/>
        </w:tc>
        <w:tc>
          <w:tcPr>
            <w:tcW w:w="3610" w:type="dxa"/>
          </w:tcPr>
          <w:p w:rsidR="00147364" w:rsidRPr="006A1EBE" w:rsidRDefault="00957E37" w:rsidP="006A1EBE"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</w:tr>
      <w:tr w:rsidR="00AE6D11" w:rsidTr="00AE6D11">
        <w:trPr>
          <w:trHeight w:val="510"/>
        </w:trPr>
        <w:tc>
          <w:tcPr>
            <w:tcW w:w="1940" w:type="dxa"/>
          </w:tcPr>
          <w:p w:rsidR="00AE6D11" w:rsidRDefault="00AE6D11" w:rsidP="00871A73">
            <w:r>
              <w:t xml:space="preserve">2. </w:t>
            </w:r>
            <w:r w:rsidRPr="006A1EBE">
              <w:t xml:space="preserve">Procedural </w:t>
            </w:r>
            <w:r>
              <w:t>memory</w:t>
            </w:r>
          </w:p>
        </w:tc>
        <w:tc>
          <w:tcPr>
            <w:tcW w:w="4008" w:type="dxa"/>
          </w:tcPr>
          <w:p w:rsidR="00AE6D11" w:rsidRDefault="00957E37" w:rsidP="006A1EBE"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C46D1" w:rsidRPr="006A1EBE" w:rsidRDefault="00DC46D1" w:rsidP="006A1EBE"/>
        </w:tc>
        <w:tc>
          <w:tcPr>
            <w:tcW w:w="3610" w:type="dxa"/>
          </w:tcPr>
          <w:p w:rsidR="00AE6D11" w:rsidRPr="006A1EBE" w:rsidRDefault="00957E37" w:rsidP="006A1EBE"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</w:tr>
      <w:tr w:rsidR="00AE6D11" w:rsidTr="00AE6D11">
        <w:trPr>
          <w:trHeight w:val="495"/>
        </w:trPr>
        <w:tc>
          <w:tcPr>
            <w:tcW w:w="1940" w:type="dxa"/>
          </w:tcPr>
          <w:p w:rsidR="00AE6D11" w:rsidRDefault="00AE6D11" w:rsidP="00871A73">
            <w:r>
              <w:t>3. Surface processing</w:t>
            </w:r>
          </w:p>
        </w:tc>
        <w:tc>
          <w:tcPr>
            <w:tcW w:w="4008" w:type="dxa"/>
          </w:tcPr>
          <w:p w:rsidR="00AE6D11" w:rsidRDefault="00957E37" w:rsidP="006A1EBE"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C46D1" w:rsidRPr="006A1EBE" w:rsidRDefault="00DC46D1" w:rsidP="006A1EBE"/>
        </w:tc>
        <w:tc>
          <w:tcPr>
            <w:tcW w:w="3610" w:type="dxa"/>
          </w:tcPr>
          <w:p w:rsidR="00AE6D11" w:rsidRPr="006A1EBE" w:rsidRDefault="00957E37" w:rsidP="006A1EBE"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</w:tr>
      <w:tr w:rsidR="00AE6D11" w:rsidTr="00AE6D11">
        <w:trPr>
          <w:trHeight w:val="480"/>
        </w:trPr>
        <w:tc>
          <w:tcPr>
            <w:tcW w:w="1940" w:type="dxa"/>
          </w:tcPr>
          <w:p w:rsidR="00AE6D11" w:rsidRDefault="00AE6D11" w:rsidP="00871A73">
            <w:r>
              <w:t xml:space="preserve">4. </w:t>
            </w:r>
            <w:r w:rsidRPr="006A1EBE">
              <w:t>Deep processing</w:t>
            </w:r>
          </w:p>
        </w:tc>
        <w:tc>
          <w:tcPr>
            <w:tcW w:w="4008" w:type="dxa"/>
          </w:tcPr>
          <w:p w:rsidR="00AE6D11" w:rsidRDefault="00957E37" w:rsidP="006A1EBE"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C46D1" w:rsidRPr="006A1EBE" w:rsidRDefault="00DC46D1" w:rsidP="006A1EBE"/>
        </w:tc>
        <w:tc>
          <w:tcPr>
            <w:tcW w:w="3610" w:type="dxa"/>
          </w:tcPr>
          <w:p w:rsidR="00AE6D11" w:rsidRPr="006A1EBE" w:rsidRDefault="00957E37" w:rsidP="006A1EBE"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</w:tr>
      <w:tr w:rsidR="00AE6D11" w:rsidTr="00AE6D11">
        <w:trPr>
          <w:trHeight w:val="495"/>
        </w:trPr>
        <w:tc>
          <w:tcPr>
            <w:tcW w:w="1940" w:type="dxa"/>
          </w:tcPr>
          <w:p w:rsidR="00AE6D11" w:rsidRDefault="00AE6D11" w:rsidP="00871A73">
            <w:r>
              <w:t xml:space="preserve">5. </w:t>
            </w:r>
            <w:r w:rsidRPr="006A1EBE">
              <w:t>Mnemonic devices</w:t>
            </w:r>
          </w:p>
        </w:tc>
        <w:tc>
          <w:tcPr>
            <w:tcW w:w="4008" w:type="dxa"/>
          </w:tcPr>
          <w:p w:rsidR="00AE6D11" w:rsidRDefault="00DC46D1" w:rsidP="006A1EBE">
            <w:r>
              <w:t xml:space="preserve"> </w:t>
            </w:r>
            <w:r w:rsidR="00957E37"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E37"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957E37"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957E37"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957E37"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957E37"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957E37"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957E37"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957E37"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957E37"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C46D1" w:rsidRPr="006A1EBE" w:rsidRDefault="00DC46D1" w:rsidP="006A1EBE"/>
        </w:tc>
        <w:tc>
          <w:tcPr>
            <w:tcW w:w="3610" w:type="dxa"/>
          </w:tcPr>
          <w:p w:rsidR="00AE6D11" w:rsidRPr="006A1EBE" w:rsidRDefault="00957E37" w:rsidP="006A1EBE"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</w:tr>
      <w:tr w:rsidR="00AE6D11" w:rsidTr="00AE6D11">
        <w:trPr>
          <w:trHeight w:val="495"/>
        </w:trPr>
        <w:tc>
          <w:tcPr>
            <w:tcW w:w="1940" w:type="dxa"/>
          </w:tcPr>
          <w:p w:rsidR="00AE6D11" w:rsidRDefault="00AE6D11" w:rsidP="00871A73">
            <w:r>
              <w:t xml:space="preserve">6. </w:t>
            </w:r>
            <w:r w:rsidRPr="006A1EBE">
              <w:t>Sensory memory</w:t>
            </w:r>
          </w:p>
        </w:tc>
        <w:tc>
          <w:tcPr>
            <w:tcW w:w="4008" w:type="dxa"/>
          </w:tcPr>
          <w:p w:rsidR="00AE6D11" w:rsidRDefault="00957E37" w:rsidP="006A1EBE"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C46D1" w:rsidRPr="006A1EBE" w:rsidRDefault="00DC46D1" w:rsidP="006A1EBE"/>
        </w:tc>
        <w:tc>
          <w:tcPr>
            <w:tcW w:w="3610" w:type="dxa"/>
          </w:tcPr>
          <w:p w:rsidR="00AE6D11" w:rsidRPr="006A1EBE" w:rsidRDefault="00957E37" w:rsidP="006A1EBE"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</w:tr>
      <w:tr w:rsidR="00AE6D11" w:rsidTr="00AE6D11">
        <w:trPr>
          <w:trHeight w:val="525"/>
        </w:trPr>
        <w:tc>
          <w:tcPr>
            <w:tcW w:w="1940" w:type="dxa"/>
          </w:tcPr>
          <w:p w:rsidR="00AE6D11" w:rsidRDefault="00AE6D11" w:rsidP="00871A73">
            <w:r>
              <w:t>7. Short term memory</w:t>
            </w:r>
          </w:p>
        </w:tc>
        <w:tc>
          <w:tcPr>
            <w:tcW w:w="4008" w:type="dxa"/>
          </w:tcPr>
          <w:p w:rsidR="00AE6D11" w:rsidRDefault="00957E37" w:rsidP="006A1EBE"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C46D1" w:rsidRPr="006A1EBE" w:rsidRDefault="00DC46D1" w:rsidP="006A1EBE"/>
        </w:tc>
        <w:tc>
          <w:tcPr>
            <w:tcW w:w="3610" w:type="dxa"/>
          </w:tcPr>
          <w:p w:rsidR="00AE6D11" w:rsidRPr="006A1EBE" w:rsidRDefault="00957E37" w:rsidP="00957E37"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</w:tr>
      <w:tr w:rsidR="00AE6D11" w:rsidTr="00AE6D11">
        <w:trPr>
          <w:trHeight w:val="510"/>
        </w:trPr>
        <w:tc>
          <w:tcPr>
            <w:tcW w:w="1940" w:type="dxa"/>
          </w:tcPr>
          <w:p w:rsidR="00AE6D11" w:rsidRDefault="00AE6D11" w:rsidP="00871A73">
            <w:r>
              <w:t>8. Long term memory</w:t>
            </w:r>
          </w:p>
        </w:tc>
        <w:tc>
          <w:tcPr>
            <w:tcW w:w="4008" w:type="dxa"/>
          </w:tcPr>
          <w:p w:rsidR="00DC46D1" w:rsidRPr="006A1EBE" w:rsidRDefault="00957E37" w:rsidP="006A1EBE"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3610" w:type="dxa"/>
          </w:tcPr>
          <w:p w:rsidR="00AE6D11" w:rsidRPr="006A1EBE" w:rsidRDefault="00957E37" w:rsidP="006A1EBE"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</w:tr>
      <w:tr w:rsidR="00AE6D11" w:rsidTr="00AE6D11">
        <w:trPr>
          <w:trHeight w:val="465"/>
        </w:trPr>
        <w:tc>
          <w:tcPr>
            <w:tcW w:w="1940" w:type="dxa"/>
          </w:tcPr>
          <w:p w:rsidR="00AE6D11" w:rsidRDefault="00AE6D11" w:rsidP="00871A73">
            <w:r>
              <w:t>9. Chunking</w:t>
            </w:r>
          </w:p>
        </w:tc>
        <w:tc>
          <w:tcPr>
            <w:tcW w:w="4008" w:type="dxa"/>
          </w:tcPr>
          <w:p w:rsidR="00AE6D11" w:rsidRDefault="00957E37" w:rsidP="006A1EBE"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C46D1" w:rsidRPr="006A1EBE" w:rsidRDefault="00DC46D1" w:rsidP="006A1EBE"/>
        </w:tc>
        <w:tc>
          <w:tcPr>
            <w:tcW w:w="3610" w:type="dxa"/>
          </w:tcPr>
          <w:p w:rsidR="00AE6D11" w:rsidRPr="006A1EBE" w:rsidRDefault="00957E37" w:rsidP="006A1EBE"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</w:tr>
      <w:tr w:rsidR="00AE6D11" w:rsidTr="00AE6D11">
        <w:trPr>
          <w:trHeight w:val="555"/>
        </w:trPr>
        <w:tc>
          <w:tcPr>
            <w:tcW w:w="1940" w:type="dxa"/>
          </w:tcPr>
          <w:p w:rsidR="00AE6D11" w:rsidRDefault="00AE6D11" w:rsidP="00871A73">
            <w:r>
              <w:t>10. Semantic memory</w:t>
            </w:r>
          </w:p>
        </w:tc>
        <w:tc>
          <w:tcPr>
            <w:tcW w:w="4008" w:type="dxa"/>
          </w:tcPr>
          <w:p w:rsidR="00AE6D11" w:rsidRDefault="00957E37" w:rsidP="00147364"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C46D1" w:rsidRPr="006A1EBE" w:rsidRDefault="00DC46D1" w:rsidP="00147364"/>
        </w:tc>
        <w:tc>
          <w:tcPr>
            <w:tcW w:w="3610" w:type="dxa"/>
          </w:tcPr>
          <w:p w:rsidR="00AE6D11" w:rsidRPr="006A1EBE" w:rsidRDefault="00957E37" w:rsidP="006A1EBE"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957E37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6A1EBE" w:rsidRDefault="006A1EBE" w:rsidP="00957E37"/>
    <w:sectPr w:rsidR="006A1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BE"/>
    <w:rsid w:val="00014C95"/>
    <w:rsid w:val="00147364"/>
    <w:rsid w:val="00584604"/>
    <w:rsid w:val="006A1EBE"/>
    <w:rsid w:val="00871A73"/>
    <w:rsid w:val="00957E37"/>
    <w:rsid w:val="00AE6D11"/>
    <w:rsid w:val="00D17762"/>
    <w:rsid w:val="00D535FE"/>
    <w:rsid w:val="00DC46D1"/>
    <w:rsid w:val="00E81256"/>
    <w:rsid w:val="00F2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Jackie Howell</cp:lastModifiedBy>
  <cp:revision>3</cp:revision>
  <dcterms:created xsi:type="dcterms:W3CDTF">2014-05-19T01:41:00Z</dcterms:created>
  <dcterms:modified xsi:type="dcterms:W3CDTF">2014-06-29T18:13:00Z</dcterms:modified>
</cp:coreProperties>
</file>