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73664" w:rsidTr="00F73664">
        <w:tc>
          <w:tcPr>
            <w:tcW w:w="4788" w:type="dxa"/>
          </w:tcPr>
          <w:p w:rsidR="00F73664" w:rsidRDefault="00F73664" w:rsidP="00080A57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80A57">
              <w:rPr>
                <w:rFonts w:ascii="Calibri" w:eastAsia="Calibri" w:hAnsi="Calibri" w:cs="Times New Roman"/>
                <w:sz w:val="24"/>
                <w:szCs w:val="24"/>
              </w:rPr>
              <w:t xml:space="preserve">Name: 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4788" w:type="dxa"/>
          </w:tcPr>
          <w:p w:rsidR="00F73664" w:rsidRDefault="00F73664" w:rsidP="00080A57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80A57">
              <w:rPr>
                <w:rFonts w:ascii="Calibri" w:eastAsia="Calibri" w:hAnsi="Calibri" w:cs="Times New Roman"/>
                <w:sz w:val="24"/>
                <w:szCs w:val="24"/>
              </w:rPr>
              <w:t xml:space="preserve">Date: 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F73664" w:rsidTr="00F73664">
        <w:tc>
          <w:tcPr>
            <w:tcW w:w="4788" w:type="dxa"/>
          </w:tcPr>
          <w:p w:rsidR="00F73664" w:rsidRDefault="00F73664" w:rsidP="00080A57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80A57">
              <w:rPr>
                <w:rFonts w:ascii="Calibri" w:eastAsia="Calibri" w:hAnsi="Calibri" w:cs="Times New Roman"/>
                <w:sz w:val="24"/>
                <w:szCs w:val="24"/>
              </w:rPr>
              <w:t xml:space="preserve">School: 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73664" w:rsidRDefault="00F73664" w:rsidP="00080A57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80A57">
              <w:rPr>
                <w:rFonts w:ascii="Calibri" w:eastAsia="Calibri" w:hAnsi="Calibri" w:cs="Times New Roman"/>
                <w:sz w:val="24"/>
                <w:szCs w:val="24"/>
              </w:rPr>
              <w:t xml:space="preserve">Facilitator: 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080A5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771B30" w:rsidRPr="00771B30" w:rsidRDefault="00771B30" w:rsidP="00771B30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771B30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2</w:t>
      </w:r>
      <w:r w:rsidRPr="00771B30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Learning and Memory</w:t>
      </w:r>
    </w:p>
    <w:p w:rsidR="00661828" w:rsidRDefault="00C74669">
      <w:r>
        <w:t>Using the terms for</w:t>
      </w:r>
      <w:r w:rsidR="00102A16">
        <w:t xml:space="preserve"> op</w:t>
      </w:r>
      <w:r w:rsidR="00AA4A9E">
        <w:t>erant conditioning</w:t>
      </w:r>
      <w:r w:rsidR="00FB4E05">
        <w:t xml:space="preserve"> in the chart </w:t>
      </w:r>
      <w:r w:rsidR="00F272DE">
        <w:t>below</w:t>
      </w:r>
      <w:r w:rsidR="00AA4A9E">
        <w:t>, decide if a</w:t>
      </w:r>
      <w:r w:rsidR="00102A16">
        <w:t xml:space="preserve"> type of reinforcement or punishment is used</w:t>
      </w:r>
      <w:r w:rsidR="00F272DE">
        <w:t xml:space="preserve"> in each of the situations</w:t>
      </w:r>
      <w:r w:rsidR="006E6171">
        <w:t xml:space="preserve">. Then defend your choice </w:t>
      </w:r>
      <w:r w:rsidR="00FB4E05">
        <w:t>by explaining how it applies to the situation.</w:t>
      </w:r>
    </w:p>
    <w:tbl>
      <w:tblPr>
        <w:tblW w:w="0" w:type="auto"/>
        <w:jc w:val="center"/>
        <w:tblCellSpacing w:w="0" w:type="dxa"/>
        <w:tblInd w:w="-6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0"/>
        <w:gridCol w:w="6061"/>
      </w:tblGrid>
      <w:tr w:rsidR="001911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</w:tcPr>
          <w:p w:rsidR="00191105" w:rsidRPr="00191105" w:rsidRDefault="00191105" w:rsidP="0019110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105">
              <w:rPr>
                <w:rFonts w:ascii="Arial" w:eastAsia="Times New Roman" w:hAnsi="Arial" w:cs="Arial"/>
                <w:b/>
                <w:sz w:val="20"/>
                <w:szCs w:val="20"/>
              </w:rPr>
              <w:t>Terms</w:t>
            </w:r>
          </w:p>
        </w:tc>
        <w:tc>
          <w:tcPr>
            <w:tcW w:w="6061" w:type="dxa"/>
            <w:shd w:val="clear" w:color="auto" w:fill="FFFFFF"/>
          </w:tcPr>
          <w:p w:rsidR="00191105" w:rsidRPr="00191105" w:rsidRDefault="00191105" w:rsidP="0019110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105">
              <w:rPr>
                <w:rFonts w:ascii="Arial" w:eastAsia="Times New Roman" w:hAnsi="Arial" w:cs="Arial"/>
                <w:b/>
                <w:sz w:val="20"/>
                <w:szCs w:val="20"/>
              </w:rPr>
              <w:t>Type of Reinforcement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  <w:hideMark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Positive reinforcement</w:t>
            </w:r>
          </w:p>
        </w:tc>
        <w:tc>
          <w:tcPr>
            <w:tcW w:w="6061" w:type="dxa"/>
            <w:shd w:val="clear" w:color="auto" w:fill="FFFFFF"/>
            <w:hideMark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Increases behavior because it gives something good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  <w:hideMark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Negative reinforcement</w:t>
            </w:r>
          </w:p>
        </w:tc>
        <w:tc>
          <w:tcPr>
            <w:tcW w:w="6061" w:type="dxa"/>
            <w:shd w:val="clear" w:color="auto" w:fill="FFFFFF"/>
            <w:hideMark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Increases behavior because it takes something bad away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  <w:hideMark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Punishment</w:t>
            </w:r>
          </w:p>
        </w:tc>
        <w:tc>
          <w:tcPr>
            <w:tcW w:w="6061" w:type="dxa"/>
            <w:shd w:val="clear" w:color="auto" w:fill="FFFFFF"/>
            <w:hideMark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Decrease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A68C8">
              <w:rPr>
                <w:rFonts w:ascii="Arial" w:eastAsia="Times New Roman" w:hAnsi="Arial" w:cs="Arial"/>
                <w:sz w:val="20"/>
                <w:szCs w:val="20"/>
              </w:rPr>
              <w:t xml:space="preserve"> behavior because it gives us something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FA68C8">
              <w:rPr>
                <w:rFonts w:ascii="Arial" w:eastAsia="Times New Roman" w:hAnsi="Arial" w:cs="Arial"/>
                <w:sz w:val="20"/>
                <w:szCs w:val="20"/>
              </w:rPr>
              <w:t>nwanted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Fixed ratio</w:t>
            </w:r>
          </w:p>
        </w:tc>
        <w:tc>
          <w:tcPr>
            <w:tcW w:w="6061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Reinforces only after specified number of responses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Variable ratio</w:t>
            </w:r>
          </w:p>
        </w:tc>
        <w:tc>
          <w:tcPr>
            <w:tcW w:w="6061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Reinforces only after unpredictable number of responses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Fixed interval</w:t>
            </w:r>
          </w:p>
        </w:tc>
        <w:tc>
          <w:tcPr>
            <w:tcW w:w="6061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Reinforces only after specified amount of time</w:t>
            </w:r>
          </w:p>
        </w:tc>
      </w:tr>
      <w:tr w:rsidR="00FB4E05" w:rsidRPr="00FA68C8" w:rsidTr="00784B44">
        <w:trPr>
          <w:tblCellSpacing w:w="0" w:type="dxa"/>
          <w:jc w:val="center"/>
        </w:trPr>
        <w:tc>
          <w:tcPr>
            <w:tcW w:w="2880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Variable interval</w:t>
            </w:r>
          </w:p>
        </w:tc>
        <w:tc>
          <w:tcPr>
            <w:tcW w:w="6061" w:type="dxa"/>
            <w:shd w:val="clear" w:color="auto" w:fill="FFFFFF"/>
          </w:tcPr>
          <w:p w:rsidR="00FB4E05" w:rsidRPr="00FA68C8" w:rsidRDefault="00FB4E05" w:rsidP="001352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Reinforces only after unpredictable amount of time</w:t>
            </w:r>
          </w:p>
        </w:tc>
      </w:tr>
    </w:tbl>
    <w:p w:rsidR="00F73664" w:rsidRDefault="00F73664" w:rsidP="00F73664">
      <w:pPr>
        <w:spacing w:after="0"/>
        <w:rPr>
          <w:b/>
        </w:rPr>
      </w:pPr>
    </w:p>
    <w:p w:rsidR="00895E91" w:rsidRPr="000A33BA" w:rsidRDefault="00F73664" w:rsidP="00F73664">
      <w:pPr>
        <w:spacing w:after="0"/>
        <w:rPr>
          <w:b/>
          <w:sz w:val="28"/>
          <w:szCs w:val="28"/>
        </w:rPr>
      </w:pPr>
      <w:r w:rsidRPr="000A33BA">
        <w:rPr>
          <w:b/>
          <w:sz w:val="28"/>
          <w:szCs w:val="28"/>
        </w:rPr>
        <w:t>Example</w:t>
      </w:r>
      <w:r w:rsidR="000A33BA" w:rsidRPr="000A33BA">
        <w:rPr>
          <w:b/>
          <w:sz w:val="28"/>
          <w:szCs w:val="28"/>
        </w:rPr>
        <w:t>s</w:t>
      </w:r>
      <w:r w:rsidRPr="000A33BA">
        <w:rPr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895E91" w:rsidTr="00F10ACE">
        <w:tc>
          <w:tcPr>
            <w:tcW w:w="9576" w:type="dxa"/>
            <w:gridSpan w:val="2"/>
          </w:tcPr>
          <w:p w:rsidR="00895E91" w:rsidRDefault="000A33BA" w:rsidP="00F10ACE">
            <w:r>
              <w:t xml:space="preserve">1. </w:t>
            </w:r>
            <w:r w:rsidR="00895E91">
              <w:t>Your history teacher is likely to give a pop quiz at any time.</w:t>
            </w:r>
          </w:p>
        </w:tc>
      </w:tr>
      <w:tr w:rsidR="00895E91" w:rsidTr="00895E91">
        <w:tc>
          <w:tcPr>
            <w:tcW w:w="2988" w:type="dxa"/>
          </w:tcPr>
          <w:p w:rsidR="00895E91" w:rsidRDefault="00895E91" w:rsidP="00F10ACE">
            <w:r w:rsidRPr="00895E91">
              <w:rPr>
                <w:b/>
              </w:rPr>
              <w:t xml:space="preserve">Term: </w:t>
            </w:r>
            <w:r w:rsidRPr="00FB4E05">
              <w:t>Variable</w:t>
            </w:r>
            <w:r>
              <w:t xml:space="preserve"> </w:t>
            </w:r>
            <w:r w:rsidRPr="00FB4E05">
              <w:t>interval</w:t>
            </w:r>
          </w:p>
        </w:tc>
        <w:tc>
          <w:tcPr>
            <w:tcW w:w="6588" w:type="dxa"/>
          </w:tcPr>
          <w:p w:rsidR="00895E91" w:rsidRDefault="00895E91" w:rsidP="00F10ACE">
            <w:r w:rsidRPr="00895E91">
              <w:rPr>
                <w:b/>
              </w:rPr>
              <w:t>Type of reinforcement:</w:t>
            </w:r>
            <w:r>
              <w:t xml:space="preserve"> I</w:t>
            </w:r>
            <w:r w:rsidRPr="00FB4E05">
              <w:t xml:space="preserve">t reinforces only after </w:t>
            </w:r>
            <w:r>
              <w:t xml:space="preserve">an </w:t>
            </w:r>
            <w:r w:rsidRPr="00FB4E05">
              <w:t>unpredictable amount of time</w:t>
            </w:r>
            <w:r>
              <w:t xml:space="preserve">: You never know when the </w:t>
            </w:r>
            <w:r w:rsidRPr="00FB4E05">
              <w:t>teacher might give a pop quiz.</w:t>
            </w:r>
          </w:p>
        </w:tc>
      </w:tr>
      <w:tr w:rsidR="00895E91" w:rsidTr="00F10ACE">
        <w:tc>
          <w:tcPr>
            <w:tcW w:w="9576" w:type="dxa"/>
            <w:gridSpan w:val="2"/>
          </w:tcPr>
          <w:p w:rsidR="00895E91" w:rsidRDefault="000A33BA" w:rsidP="00895E91">
            <w:r>
              <w:t xml:space="preserve">2. </w:t>
            </w:r>
            <w:r w:rsidR="00895E91">
              <w:t>Rosie works for a company where she receives</w:t>
            </w:r>
            <w:r w:rsidR="00895E91" w:rsidRPr="008655B9">
              <w:t xml:space="preserve"> a paycheck every other week</w:t>
            </w:r>
            <w:r w:rsidR="00895E91">
              <w:t>.</w:t>
            </w:r>
          </w:p>
        </w:tc>
      </w:tr>
      <w:tr w:rsidR="00895E91" w:rsidTr="00F10ACE">
        <w:tc>
          <w:tcPr>
            <w:tcW w:w="2988" w:type="dxa"/>
          </w:tcPr>
          <w:p w:rsidR="00895E91" w:rsidRDefault="00895E91" w:rsidP="00895E91">
            <w:r w:rsidRPr="00895E91">
              <w:rPr>
                <w:b/>
              </w:rPr>
              <w:t>Term:</w:t>
            </w:r>
            <w:r>
              <w:t xml:space="preserve"> Fix</w:t>
            </w:r>
            <w:r w:rsidR="000A33BA">
              <w:t>ed</w:t>
            </w:r>
            <w:r>
              <w:t xml:space="preserve"> interval </w:t>
            </w:r>
          </w:p>
        </w:tc>
        <w:tc>
          <w:tcPr>
            <w:tcW w:w="6588" w:type="dxa"/>
          </w:tcPr>
          <w:p w:rsidR="00895E91" w:rsidRDefault="00895E91" w:rsidP="00895E91">
            <w:r w:rsidRPr="00895E91">
              <w:rPr>
                <w:b/>
              </w:rPr>
              <w:t xml:space="preserve">Type of reinforcement: </w:t>
            </w:r>
            <w:r>
              <w:t>I</w:t>
            </w:r>
            <w:r w:rsidRPr="00FB4E05">
              <w:t xml:space="preserve">t reinforces only after </w:t>
            </w:r>
            <w:r>
              <w:t>specified amount of time. Rosie receives a paycheck every other week.</w:t>
            </w:r>
          </w:p>
        </w:tc>
      </w:tr>
      <w:tr w:rsidR="00895E91" w:rsidTr="00F10ACE">
        <w:tc>
          <w:tcPr>
            <w:tcW w:w="9576" w:type="dxa"/>
            <w:gridSpan w:val="2"/>
          </w:tcPr>
          <w:p w:rsidR="00895E91" w:rsidRDefault="000A33BA" w:rsidP="00895E91">
            <w:r>
              <w:t xml:space="preserve">3. </w:t>
            </w:r>
            <w:r w:rsidR="00895E91">
              <w:t xml:space="preserve">Jerry broke curfew, a strict rule of his parents, and as a result he had his car keys taken from him for a week. </w:t>
            </w:r>
          </w:p>
        </w:tc>
      </w:tr>
      <w:tr w:rsidR="00895E91" w:rsidTr="00F10ACE">
        <w:tc>
          <w:tcPr>
            <w:tcW w:w="2988" w:type="dxa"/>
          </w:tcPr>
          <w:p w:rsidR="00895E91" w:rsidRDefault="00895E91" w:rsidP="00895E91">
            <w:r w:rsidRPr="00895E91">
              <w:rPr>
                <w:b/>
              </w:rPr>
              <w:t xml:space="preserve">Term: </w:t>
            </w:r>
            <w:r>
              <w:t>Punishment</w:t>
            </w:r>
          </w:p>
        </w:tc>
        <w:tc>
          <w:tcPr>
            <w:tcW w:w="6588" w:type="dxa"/>
          </w:tcPr>
          <w:p w:rsidR="00895E91" w:rsidRDefault="00895E91" w:rsidP="00895E91">
            <w:r w:rsidRPr="00895E91">
              <w:rPr>
                <w:b/>
              </w:rPr>
              <w:t>Type of reinforcement:</w:t>
            </w:r>
            <w:r>
              <w:t xml:space="preserve"> I</w:t>
            </w:r>
            <w:r w:rsidRPr="00FB4E05">
              <w:t>t</w:t>
            </w:r>
            <w:r>
              <w:t xml:space="preserve"> decreases behavior because it gives something unwanted. Jerry had his car keys taken away</w:t>
            </w:r>
            <w:r w:rsidRPr="00FB4E05">
              <w:t>.</w:t>
            </w:r>
          </w:p>
        </w:tc>
      </w:tr>
      <w:tr w:rsidR="00895E91" w:rsidTr="00F10ACE">
        <w:tc>
          <w:tcPr>
            <w:tcW w:w="9576" w:type="dxa"/>
            <w:gridSpan w:val="2"/>
          </w:tcPr>
          <w:p w:rsidR="00895E91" w:rsidRDefault="000A33BA" w:rsidP="00895E91">
            <w:r>
              <w:t xml:space="preserve">4. </w:t>
            </w:r>
            <w:r w:rsidR="00895E91">
              <w:t>Roy has a card from Subway that he gets punched each time he purchases a sandwich and after 10.</w:t>
            </w:r>
          </w:p>
        </w:tc>
      </w:tr>
      <w:tr w:rsidR="00895E91" w:rsidTr="00F10ACE">
        <w:tc>
          <w:tcPr>
            <w:tcW w:w="2988" w:type="dxa"/>
          </w:tcPr>
          <w:p w:rsidR="00895E91" w:rsidRDefault="00895E91" w:rsidP="00895E91">
            <w:r w:rsidRPr="00895E91">
              <w:rPr>
                <w:b/>
              </w:rPr>
              <w:t>Term:</w:t>
            </w:r>
            <w:r>
              <w:t xml:space="preserve"> Fixed ratio </w:t>
            </w:r>
          </w:p>
        </w:tc>
        <w:tc>
          <w:tcPr>
            <w:tcW w:w="6588" w:type="dxa"/>
          </w:tcPr>
          <w:p w:rsidR="00895E91" w:rsidRDefault="00895E91" w:rsidP="001A4450">
            <w:r w:rsidRPr="00895E91">
              <w:rPr>
                <w:b/>
              </w:rPr>
              <w:t xml:space="preserve">Type of reinforcement: </w:t>
            </w:r>
            <w:r>
              <w:t>I</w:t>
            </w:r>
            <w:r w:rsidRPr="00FB4E05">
              <w:t xml:space="preserve">t reinforces only after </w:t>
            </w:r>
            <w:r>
              <w:t xml:space="preserve">specified amount of time. </w:t>
            </w:r>
            <w:r w:rsidR="001A4450">
              <w:t>Roy gets a free sandwich after 10 purchases.</w:t>
            </w:r>
            <w:bookmarkStart w:id="1" w:name="_GoBack"/>
            <w:bookmarkEnd w:id="1"/>
          </w:p>
        </w:tc>
      </w:tr>
    </w:tbl>
    <w:p w:rsidR="00895E91" w:rsidRDefault="00895E91" w:rsidP="00895E91">
      <w:pPr>
        <w:spacing w:after="0"/>
        <w:rPr>
          <w:b/>
        </w:rPr>
      </w:pPr>
    </w:p>
    <w:p w:rsidR="000A33BA" w:rsidRDefault="000A33BA" w:rsidP="00895E91">
      <w:pPr>
        <w:spacing w:after="0"/>
        <w:rPr>
          <w:b/>
        </w:rPr>
      </w:pPr>
      <w:r>
        <w:rPr>
          <w:b/>
        </w:rPr>
        <w:t xml:space="preserve">Complete the chart below by filling in the terms and types of reinforcement used in each situation. </w:t>
      </w:r>
    </w:p>
    <w:p w:rsidR="000A33BA" w:rsidRDefault="000A33BA" w:rsidP="00895E91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A33BA" w:rsidTr="00F10ACE">
        <w:tc>
          <w:tcPr>
            <w:tcW w:w="9576" w:type="dxa"/>
            <w:gridSpan w:val="2"/>
          </w:tcPr>
          <w:p w:rsidR="000A33BA" w:rsidRDefault="000A33BA" w:rsidP="000A33BA">
            <w:r>
              <w:t xml:space="preserve">1. </w:t>
            </w:r>
            <w:r w:rsidRPr="008655B9">
              <w:t>A worker receives $1</w:t>
            </w:r>
            <w:r>
              <w:t>0</w:t>
            </w:r>
            <w:r w:rsidRPr="008655B9">
              <w:t xml:space="preserve"> for ever</w:t>
            </w:r>
            <w:r>
              <w:t>y</w:t>
            </w:r>
            <w:r w:rsidRPr="008655B9">
              <w:t xml:space="preserve"> 100 envelopes stuffed and seal</w:t>
            </w:r>
            <w:r>
              <w:t xml:space="preserve">ed. </w:t>
            </w:r>
          </w:p>
        </w:tc>
      </w:tr>
      <w:tr w:rsidR="000A33BA" w:rsidTr="00F10ACE">
        <w:tc>
          <w:tcPr>
            <w:tcW w:w="2988" w:type="dxa"/>
          </w:tcPr>
          <w:p w:rsidR="000A33BA" w:rsidRPr="000A33BA" w:rsidRDefault="000A33BA" w:rsidP="00F10ACE">
            <w:pPr>
              <w:rPr>
                <w:b/>
              </w:rPr>
            </w:pPr>
            <w:r w:rsidRPr="000A33BA">
              <w:rPr>
                <w:b/>
              </w:rPr>
              <w:t>Term:</w:t>
            </w:r>
          </w:p>
        </w:tc>
        <w:tc>
          <w:tcPr>
            <w:tcW w:w="6588" w:type="dxa"/>
          </w:tcPr>
          <w:p w:rsidR="000A33BA" w:rsidRPr="000A33BA" w:rsidRDefault="000A33BA" w:rsidP="00F10ACE">
            <w:pPr>
              <w:rPr>
                <w:b/>
              </w:rPr>
            </w:pPr>
            <w:r w:rsidRPr="000A33BA">
              <w:rPr>
                <w:b/>
              </w:rPr>
              <w:t>Type of reinforcement:</w:t>
            </w:r>
          </w:p>
        </w:tc>
      </w:tr>
      <w:tr w:rsidR="00191105" w:rsidTr="00F10ACE">
        <w:tc>
          <w:tcPr>
            <w:tcW w:w="9576" w:type="dxa"/>
            <w:gridSpan w:val="2"/>
          </w:tcPr>
          <w:p w:rsidR="00191105" w:rsidRDefault="000A33BA" w:rsidP="00191105">
            <w:r>
              <w:t xml:space="preserve">2. </w:t>
            </w:r>
            <w:r w:rsidR="00191105">
              <w:t xml:space="preserve">You help clean the kitchen every night after dinner, so that you don’t have to listen to your mother. </w:t>
            </w:r>
          </w:p>
        </w:tc>
      </w:tr>
      <w:tr w:rsidR="00191105" w:rsidTr="00895E91">
        <w:tc>
          <w:tcPr>
            <w:tcW w:w="2988" w:type="dxa"/>
          </w:tcPr>
          <w:p w:rsidR="00191105" w:rsidRPr="000A33BA" w:rsidRDefault="00191105" w:rsidP="00F10ACE">
            <w:pPr>
              <w:rPr>
                <w:b/>
              </w:rPr>
            </w:pPr>
            <w:r w:rsidRPr="000A33BA">
              <w:rPr>
                <w:b/>
              </w:rPr>
              <w:t>Term:</w:t>
            </w:r>
          </w:p>
        </w:tc>
        <w:tc>
          <w:tcPr>
            <w:tcW w:w="6588" w:type="dxa"/>
          </w:tcPr>
          <w:p w:rsidR="00191105" w:rsidRDefault="000A33BA" w:rsidP="00F10ACE">
            <w:r w:rsidRPr="000A33BA">
              <w:rPr>
                <w:b/>
              </w:rPr>
              <w:t>Type of reinforcement:</w:t>
            </w:r>
          </w:p>
        </w:tc>
      </w:tr>
      <w:tr w:rsidR="00191105" w:rsidTr="00F10ACE">
        <w:tc>
          <w:tcPr>
            <w:tcW w:w="9576" w:type="dxa"/>
            <w:gridSpan w:val="2"/>
          </w:tcPr>
          <w:p w:rsidR="00191105" w:rsidRDefault="000A33BA" w:rsidP="000A33BA">
            <w:r>
              <w:t xml:space="preserve">3. </w:t>
            </w:r>
            <w:r w:rsidR="00191105">
              <w:t>Angela buys lottery tickets when she has extra money</w:t>
            </w:r>
            <w:r w:rsidR="00191105" w:rsidRPr="003E4AFD">
              <w:t>.</w:t>
            </w:r>
          </w:p>
        </w:tc>
      </w:tr>
      <w:tr w:rsidR="00191105" w:rsidTr="00895E91">
        <w:tc>
          <w:tcPr>
            <w:tcW w:w="2988" w:type="dxa"/>
          </w:tcPr>
          <w:p w:rsidR="00191105" w:rsidRPr="000A33BA" w:rsidRDefault="00191105" w:rsidP="00F10ACE">
            <w:pPr>
              <w:rPr>
                <w:b/>
              </w:rPr>
            </w:pPr>
            <w:r w:rsidRPr="000A33BA">
              <w:rPr>
                <w:b/>
              </w:rPr>
              <w:t>Term:</w:t>
            </w:r>
          </w:p>
        </w:tc>
        <w:tc>
          <w:tcPr>
            <w:tcW w:w="6588" w:type="dxa"/>
          </w:tcPr>
          <w:p w:rsidR="00191105" w:rsidRDefault="000A33BA" w:rsidP="00F10ACE">
            <w:r w:rsidRPr="000A33BA">
              <w:rPr>
                <w:b/>
              </w:rPr>
              <w:t>Type of reinforcement:</w:t>
            </w:r>
          </w:p>
        </w:tc>
      </w:tr>
      <w:tr w:rsidR="00191105" w:rsidTr="00F10ACE">
        <w:tc>
          <w:tcPr>
            <w:tcW w:w="9576" w:type="dxa"/>
            <w:gridSpan w:val="2"/>
          </w:tcPr>
          <w:p w:rsidR="00191105" w:rsidRDefault="000A33BA" w:rsidP="00191105">
            <w:r>
              <w:t xml:space="preserve">4. </w:t>
            </w:r>
            <w:r w:rsidR="00191105">
              <w:t>Yolanda has an agreement with her parents that every nine weeks she receives $10 for every A she makes on her report card.</w:t>
            </w:r>
          </w:p>
        </w:tc>
      </w:tr>
      <w:tr w:rsidR="00191105" w:rsidTr="00895E91">
        <w:tc>
          <w:tcPr>
            <w:tcW w:w="2988" w:type="dxa"/>
          </w:tcPr>
          <w:p w:rsidR="00191105" w:rsidRPr="000A33BA" w:rsidRDefault="00191105" w:rsidP="00F10ACE">
            <w:pPr>
              <w:rPr>
                <w:b/>
              </w:rPr>
            </w:pPr>
            <w:r w:rsidRPr="000A33BA">
              <w:rPr>
                <w:b/>
              </w:rPr>
              <w:t>Term:</w:t>
            </w:r>
          </w:p>
        </w:tc>
        <w:tc>
          <w:tcPr>
            <w:tcW w:w="6588" w:type="dxa"/>
          </w:tcPr>
          <w:p w:rsidR="00191105" w:rsidRDefault="000A33BA" w:rsidP="00F10ACE">
            <w:r w:rsidRPr="000A33BA">
              <w:rPr>
                <w:b/>
              </w:rPr>
              <w:t>Type of reinforcement:</w:t>
            </w:r>
          </w:p>
        </w:tc>
      </w:tr>
      <w:tr w:rsidR="00191105" w:rsidTr="00F10ACE">
        <w:tc>
          <w:tcPr>
            <w:tcW w:w="9576" w:type="dxa"/>
            <w:gridSpan w:val="2"/>
          </w:tcPr>
          <w:p w:rsidR="00191105" w:rsidRDefault="000A33BA" w:rsidP="00191105">
            <w:r>
              <w:t xml:space="preserve">5. </w:t>
            </w:r>
            <w:r w:rsidR="00191105" w:rsidRPr="00176991">
              <w:t>Your friend complimented you on your new shorter haircut and since then you have decided to keep your hair short.</w:t>
            </w:r>
          </w:p>
        </w:tc>
      </w:tr>
      <w:tr w:rsidR="00191105" w:rsidTr="00895E91">
        <w:tc>
          <w:tcPr>
            <w:tcW w:w="2988" w:type="dxa"/>
          </w:tcPr>
          <w:p w:rsidR="00191105" w:rsidRPr="000A33BA" w:rsidRDefault="00191105" w:rsidP="00F10ACE">
            <w:pPr>
              <w:rPr>
                <w:b/>
              </w:rPr>
            </w:pPr>
            <w:r w:rsidRPr="000A33BA">
              <w:rPr>
                <w:b/>
              </w:rPr>
              <w:t>Term:</w:t>
            </w:r>
          </w:p>
        </w:tc>
        <w:tc>
          <w:tcPr>
            <w:tcW w:w="6588" w:type="dxa"/>
          </w:tcPr>
          <w:p w:rsidR="00191105" w:rsidRDefault="000A33BA" w:rsidP="00F10ACE">
            <w:r w:rsidRPr="000A33BA">
              <w:rPr>
                <w:b/>
              </w:rPr>
              <w:t>Type of reinforcement:</w:t>
            </w:r>
          </w:p>
        </w:tc>
      </w:tr>
      <w:tr w:rsidR="00191105" w:rsidTr="00AD3219">
        <w:tc>
          <w:tcPr>
            <w:tcW w:w="9576" w:type="dxa"/>
            <w:gridSpan w:val="2"/>
          </w:tcPr>
          <w:p w:rsidR="00191105" w:rsidRDefault="000A33BA" w:rsidP="005C74FE">
            <w:r>
              <w:t xml:space="preserve">6. </w:t>
            </w:r>
            <w:r w:rsidR="00191105" w:rsidRPr="003E4AFD">
              <w:t>Darren works for a company where they have random drug testing.</w:t>
            </w:r>
          </w:p>
        </w:tc>
      </w:tr>
      <w:tr w:rsidR="00191105" w:rsidTr="00895E91">
        <w:tc>
          <w:tcPr>
            <w:tcW w:w="2988" w:type="dxa"/>
          </w:tcPr>
          <w:p w:rsidR="00191105" w:rsidRPr="000A33BA" w:rsidRDefault="00191105" w:rsidP="005C74FE">
            <w:pPr>
              <w:rPr>
                <w:b/>
              </w:rPr>
            </w:pPr>
            <w:r w:rsidRPr="000A33BA">
              <w:rPr>
                <w:b/>
              </w:rPr>
              <w:lastRenderedPageBreak/>
              <w:t>Term:</w:t>
            </w:r>
          </w:p>
        </w:tc>
        <w:tc>
          <w:tcPr>
            <w:tcW w:w="6588" w:type="dxa"/>
          </w:tcPr>
          <w:p w:rsidR="00191105" w:rsidRDefault="000A33BA" w:rsidP="005C74FE">
            <w:r w:rsidRPr="000A33BA">
              <w:rPr>
                <w:b/>
              </w:rPr>
              <w:t>Type of reinforcement:</w:t>
            </w:r>
          </w:p>
        </w:tc>
      </w:tr>
      <w:tr w:rsidR="00191105" w:rsidTr="00F10ACE">
        <w:tc>
          <w:tcPr>
            <w:tcW w:w="9576" w:type="dxa"/>
            <w:gridSpan w:val="2"/>
          </w:tcPr>
          <w:p w:rsidR="00191105" w:rsidRDefault="000A33BA" w:rsidP="00191105">
            <w:r>
              <w:t xml:space="preserve">7. </w:t>
            </w:r>
            <w:r w:rsidR="00191105" w:rsidRPr="00AA4A9E">
              <w:t>Herbie parked in a handicapped parking space and</w:t>
            </w:r>
            <w:r w:rsidR="00191105">
              <w:t xml:space="preserve"> got a ticket with a huge fine.</w:t>
            </w:r>
            <w:r w:rsidR="00191105" w:rsidRPr="00AA4A9E">
              <w:t xml:space="preserve"> Now he is willing to park blocks away and walks to his destination.</w:t>
            </w:r>
          </w:p>
        </w:tc>
      </w:tr>
      <w:tr w:rsidR="00191105" w:rsidTr="00895E91">
        <w:tc>
          <w:tcPr>
            <w:tcW w:w="2988" w:type="dxa"/>
          </w:tcPr>
          <w:p w:rsidR="00191105" w:rsidRPr="000A33BA" w:rsidRDefault="00191105" w:rsidP="00F10ACE">
            <w:pPr>
              <w:rPr>
                <w:b/>
              </w:rPr>
            </w:pPr>
            <w:r w:rsidRPr="000A33BA">
              <w:rPr>
                <w:b/>
              </w:rPr>
              <w:t>Term:</w:t>
            </w:r>
          </w:p>
        </w:tc>
        <w:tc>
          <w:tcPr>
            <w:tcW w:w="6588" w:type="dxa"/>
          </w:tcPr>
          <w:p w:rsidR="00191105" w:rsidRDefault="000A33BA" w:rsidP="00F10ACE">
            <w:r w:rsidRPr="000A33BA">
              <w:rPr>
                <w:b/>
              </w:rPr>
              <w:t>Type of reinforcement:</w:t>
            </w:r>
          </w:p>
        </w:tc>
      </w:tr>
    </w:tbl>
    <w:p w:rsidR="005C74FE" w:rsidRDefault="005C74FE" w:rsidP="005C74FE">
      <w:pPr>
        <w:spacing w:after="0"/>
      </w:pPr>
    </w:p>
    <w:p w:rsidR="00B70B8F" w:rsidRDefault="000A33BA" w:rsidP="005C74FE">
      <w:pPr>
        <w:spacing w:after="0"/>
      </w:pPr>
      <w:r>
        <w:t>8</w:t>
      </w:r>
      <w:r w:rsidR="00B70B8F">
        <w:t xml:space="preserve">. What is the difference between Classical Conditioning and Operant Conditioning from this lesson? </w:t>
      </w:r>
      <w:r w:rsidR="00CE58D0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58D0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CE58D0" w:rsidRPr="00A32AA6">
        <w:rPr>
          <w:b/>
          <w:color w:val="0070C0"/>
          <w:sz w:val="28"/>
          <w:szCs w:val="28"/>
          <w:u w:val="single"/>
        </w:rPr>
      </w:r>
      <w:r w:rsidR="00CE58D0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5C74FE" w:rsidRDefault="005C74FE" w:rsidP="005C74FE">
      <w:pPr>
        <w:spacing w:after="0"/>
      </w:pPr>
    </w:p>
    <w:p w:rsidR="00B70B8F" w:rsidRDefault="000A33BA" w:rsidP="005C74FE">
      <w:pPr>
        <w:spacing w:after="0"/>
      </w:pPr>
      <w:r>
        <w:t>9</w:t>
      </w:r>
      <w:r w:rsidR="00B70B8F">
        <w:t xml:space="preserve">. Describe the law of effect. </w:t>
      </w:r>
      <w:r w:rsidR="00CE58D0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58D0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CE58D0" w:rsidRPr="00A32AA6">
        <w:rPr>
          <w:b/>
          <w:color w:val="0070C0"/>
          <w:sz w:val="28"/>
          <w:szCs w:val="28"/>
          <w:u w:val="single"/>
        </w:rPr>
      </w:r>
      <w:r w:rsidR="00CE58D0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B70B8F" w:rsidRDefault="00B70B8F" w:rsidP="005C74FE">
      <w:pPr>
        <w:spacing w:after="0"/>
      </w:pPr>
    </w:p>
    <w:p w:rsidR="00B70B8F" w:rsidRDefault="00B70B8F" w:rsidP="005C74FE">
      <w:pPr>
        <w:spacing w:after="0"/>
      </w:pPr>
      <w:r>
        <w:t>1</w:t>
      </w:r>
      <w:r w:rsidR="000A33BA">
        <w:t>0</w:t>
      </w:r>
      <w:r>
        <w:t xml:space="preserve">. Describe biological limitations on operant conditioning. </w:t>
      </w:r>
      <w:r w:rsidR="00CE58D0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58D0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CE58D0" w:rsidRPr="00A32AA6">
        <w:rPr>
          <w:b/>
          <w:color w:val="0070C0"/>
          <w:sz w:val="28"/>
          <w:szCs w:val="28"/>
          <w:u w:val="single"/>
        </w:rPr>
      </w:r>
      <w:r w:rsidR="00CE58D0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CE58D0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B70B8F" w:rsidRDefault="00B70B8F"/>
    <w:sectPr w:rsidR="00B70B8F" w:rsidSect="0019110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B9"/>
    <w:rsid w:val="00080A57"/>
    <w:rsid w:val="000A33BA"/>
    <w:rsid w:val="00102A16"/>
    <w:rsid w:val="00176991"/>
    <w:rsid w:val="00191105"/>
    <w:rsid w:val="0019293D"/>
    <w:rsid w:val="001A4450"/>
    <w:rsid w:val="002327D1"/>
    <w:rsid w:val="002F79F8"/>
    <w:rsid w:val="00311C0B"/>
    <w:rsid w:val="003777D3"/>
    <w:rsid w:val="003E4AFD"/>
    <w:rsid w:val="00411ED3"/>
    <w:rsid w:val="004716F2"/>
    <w:rsid w:val="00471C79"/>
    <w:rsid w:val="004C41C6"/>
    <w:rsid w:val="005C74FE"/>
    <w:rsid w:val="00661828"/>
    <w:rsid w:val="00680F9A"/>
    <w:rsid w:val="006E6171"/>
    <w:rsid w:val="00712F09"/>
    <w:rsid w:val="00771B30"/>
    <w:rsid w:val="00784B44"/>
    <w:rsid w:val="008655B9"/>
    <w:rsid w:val="00895E91"/>
    <w:rsid w:val="008C350B"/>
    <w:rsid w:val="009C2A2C"/>
    <w:rsid w:val="00AA4A9E"/>
    <w:rsid w:val="00B70B8F"/>
    <w:rsid w:val="00C74669"/>
    <w:rsid w:val="00CE58D0"/>
    <w:rsid w:val="00E62145"/>
    <w:rsid w:val="00E81256"/>
    <w:rsid w:val="00EF6DB6"/>
    <w:rsid w:val="00F272DE"/>
    <w:rsid w:val="00F441DD"/>
    <w:rsid w:val="00F73664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8</cp:revision>
  <dcterms:created xsi:type="dcterms:W3CDTF">2016-10-06T20:35:00Z</dcterms:created>
  <dcterms:modified xsi:type="dcterms:W3CDTF">2017-01-04T14:22:00Z</dcterms:modified>
</cp:coreProperties>
</file>