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28675449" w:rsidR="00FE2C4B" w:rsidRDefault="00A25786" w:rsidP="00A25786">
      <w:pPr>
        <w:pStyle w:val="Title"/>
      </w:pPr>
      <w:r>
        <w:t xml:space="preserve">9.03 </w:t>
      </w:r>
      <w:r w:rsidR="00A96BFF">
        <w:t>Wave</w:t>
      </w:r>
      <w:r>
        <w:t xml:space="preserve"> Calculations</w:t>
      </w:r>
    </w:p>
    <w:p w14:paraId="53D6F84B" w14:textId="5E4172B3" w:rsidR="008337BA" w:rsidRPr="00197748" w:rsidRDefault="00A96BFF" w:rsidP="008337BA">
      <w:pPr>
        <w:rPr>
          <w:b/>
          <w:bCs/>
          <w:szCs w:val="24"/>
        </w:rPr>
      </w:pPr>
      <w:r w:rsidRPr="006A6863">
        <w:rPr>
          <w:rStyle w:val="Strong"/>
          <w:szCs w:val="24"/>
        </w:rPr>
        <w:t xml:space="preserve">Complete the </w:t>
      </w:r>
      <w:r w:rsidR="008337BA">
        <w:rPr>
          <w:rStyle w:val="Strong"/>
          <w:szCs w:val="24"/>
        </w:rPr>
        <w:t>10 wave problems below</w:t>
      </w:r>
      <w:r w:rsidRPr="006A6863">
        <w:rPr>
          <w:rStyle w:val="Strong"/>
          <w:szCs w:val="24"/>
        </w:rPr>
        <w:t xml:space="preserve">. </w:t>
      </w:r>
      <w:r w:rsidR="008337BA">
        <w:rPr>
          <w:rStyle w:val="Strong"/>
          <w:szCs w:val="24"/>
        </w:rPr>
        <w:t>You may use the following formulas to solve the problems. Remember to show your work, including identifying the given values.</w:t>
      </w:r>
    </w:p>
    <w:p w14:paraId="7DC66093" w14:textId="77777777" w:rsidR="00B8522E" w:rsidRDefault="00197748" w:rsidP="00020B49">
      <w:pPr>
        <w:rPr>
          <w:rFonts w:cs="Arial"/>
          <w:b/>
          <w:color w:val="000000" w:themeColor="text1"/>
          <w:szCs w:val="24"/>
        </w:rPr>
      </w:pPr>
      <w:r w:rsidRPr="00020B49">
        <w:rPr>
          <w:rFonts w:cs="Arial"/>
          <w:b/>
          <w:color w:val="000000" w:themeColor="text1"/>
          <w:szCs w:val="24"/>
        </w:rPr>
        <w:t>Formulas:</w:t>
      </w:r>
    </w:p>
    <w:p w14:paraId="4469E003" w14:textId="3CB039CD" w:rsidR="00B8522E" w:rsidRPr="00DA096E" w:rsidRDefault="00020B49" w:rsidP="00DA096E">
      <w:pPr>
        <w:rPr>
          <w:rFonts w:eastAsiaTheme="minorEastAsia" w:cs="Palatino"/>
          <w:color w:val="151313"/>
          <w:sz w:val="22"/>
        </w:rPr>
      </w:pPr>
      <w:r w:rsidRPr="00B8522E">
        <w:rPr>
          <w:sz w:val="32"/>
        </w:rPr>
        <w:sym w:font="Symbol" w:char="F06C"/>
      </w:r>
      <w:r w:rsidRPr="00DA096E">
        <w:rPr>
          <w:rFonts w:cs="Palatino"/>
          <w:b/>
          <w:color w:val="151313"/>
          <w:sz w:val="28"/>
        </w:rPr>
        <w:t xml:space="preserve"> = </w:t>
      </w:r>
      <m:oMath>
        <m:r>
          <m:rPr>
            <m:sty m:val="bi"/>
          </m:rPr>
          <w:rPr>
            <w:rFonts w:ascii="Cambria Math" w:hAnsi="Cambria Math" w:cs="Palatino"/>
            <w:color w:val="151313"/>
            <w:sz w:val="28"/>
          </w:rPr>
          <m:t xml:space="preserve"> </m:t>
        </m:r>
        <m:f>
          <m:fPr>
            <m:ctrlPr>
              <w:rPr>
                <w:rFonts w:ascii="Cambria Math" w:hAnsi="Cambria Math" w:cs="Palatino"/>
                <w:b/>
                <w:color w:val="151313"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Palatino"/>
                <w:color w:val="151313"/>
                <w:sz w:val="28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hAnsi="Cambria Math" w:cs="Palatino"/>
                <w:color w:val="151313"/>
                <w:sz w:val="28"/>
              </w:rPr>
              <m:t>f</m:t>
            </m:r>
          </m:den>
        </m:f>
      </m:oMath>
      <w:r w:rsidR="00B8522E" w:rsidRPr="00DA096E">
        <w:rPr>
          <w:rFonts w:eastAsiaTheme="minorEastAsia" w:cs="Palatino"/>
          <w:b/>
          <w:color w:val="151313"/>
          <w:sz w:val="28"/>
        </w:rPr>
        <w:tab/>
      </w:r>
      <w:r w:rsidR="00B8522E" w:rsidRPr="00DA096E">
        <w:rPr>
          <w:rFonts w:eastAsiaTheme="minorEastAsia" w:cs="Palatino"/>
          <w:b/>
          <w:color w:val="151313"/>
          <w:sz w:val="28"/>
        </w:rPr>
        <w:tab/>
      </w:r>
      <w:r w:rsidR="00B8522E" w:rsidRPr="00DA096E">
        <w:rPr>
          <w:rFonts w:cs="Palatino"/>
          <w:b/>
          <w:color w:val="151313"/>
          <w:sz w:val="32"/>
        </w:rPr>
        <w:t xml:space="preserve">v = </w:t>
      </w:r>
      <m:oMath>
        <m:f>
          <m:fPr>
            <m:ctrlPr>
              <w:rPr>
                <w:rFonts w:ascii="Cambria Math" w:hAnsi="Cambria Math" w:cs="Palatino"/>
                <w:b/>
                <w:color w:val="151313"/>
                <w:sz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Palatino"/>
                <w:color w:val="151313"/>
                <w:sz w:val="32"/>
              </w:rPr>
              <m:t>d</m:t>
            </m:r>
          </m:num>
          <m:den>
            <m:r>
              <m:rPr>
                <m:sty m:val="b"/>
              </m:rPr>
              <w:rPr>
                <w:rFonts w:ascii="Cambria Math" w:hAnsi="Cambria Math" w:cs="Palatino"/>
                <w:color w:val="151313"/>
                <w:sz w:val="32"/>
              </w:rPr>
              <m:t>t</m:t>
            </m:r>
          </m:den>
        </m:f>
      </m:oMath>
    </w:p>
    <w:p w14:paraId="156D21B6" w14:textId="6A129DBE" w:rsidR="00020B49" w:rsidRPr="00197748" w:rsidRDefault="00020B49" w:rsidP="008337BA">
      <w:pPr>
        <w:rPr>
          <w:rFonts w:cs="Arial"/>
          <w:b/>
          <w:color w:val="000000" w:themeColor="text1"/>
          <w:szCs w:val="24"/>
        </w:rPr>
      </w:pPr>
    </w:p>
    <w:p w14:paraId="59196CC7" w14:textId="77777777" w:rsidR="00A96BFF" w:rsidRPr="00F87A8C" w:rsidRDefault="00A96BFF" w:rsidP="009C34B8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szCs w:val="24"/>
        </w:rPr>
        <w:t>A radio wave has a frequency of 600,000 Hz and travels at a speed of 300,000,000 m/s. What is the wavelength of the radio wave?</w:t>
      </w:r>
    </w:p>
    <w:p w14:paraId="1C24A4F4" w14:textId="65400EB4" w:rsidR="00F87A8C" w:rsidRPr="00F87A8C" w:rsidRDefault="00F87A8C" w:rsidP="00F87A8C">
      <w:pPr>
        <w:pStyle w:val="ListParagraph"/>
        <w:rPr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44D8F7BC" w14:textId="77777777" w:rsidR="00F87A8C" w:rsidRDefault="00F87A8C" w:rsidP="00F87A8C">
      <w:pPr>
        <w:pStyle w:val="ListParagraph"/>
        <w:rPr>
          <w:szCs w:val="24"/>
        </w:rPr>
      </w:pPr>
    </w:p>
    <w:p w14:paraId="52A4D1FE" w14:textId="77777777" w:rsidR="00F87A8C" w:rsidRDefault="00F87A8C" w:rsidP="00F87A8C">
      <w:pPr>
        <w:pStyle w:val="ListParagraph"/>
        <w:rPr>
          <w:szCs w:val="24"/>
        </w:rPr>
      </w:pPr>
    </w:p>
    <w:p w14:paraId="1818F04B" w14:textId="77777777" w:rsidR="00F87A8C" w:rsidRDefault="00F87A8C" w:rsidP="00F87A8C">
      <w:pPr>
        <w:pStyle w:val="ListParagraph"/>
        <w:rPr>
          <w:szCs w:val="24"/>
        </w:rPr>
      </w:pPr>
    </w:p>
    <w:p w14:paraId="0FC719C2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46B61BA6" w14:textId="77777777" w:rsidR="00F87A8C" w:rsidRPr="006A6863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1D9568F9" w14:textId="1D7F3548" w:rsidR="00A96BFF" w:rsidRPr="00F87A8C" w:rsidRDefault="00A96BFF" w:rsidP="009C34B8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</w:rPr>
      </w:pPr>
      <w:r w:rsidRPr="006A6863">
        <w:rPr>
          <w:rFonts w:cs="Arial"/>
          <w:color w:val="000000" w:themeColor="text1"/>
          <w:szCs w:val="24"/>
        </w:rPr>
        <w:t>A sonar pulse has a wavelength of 3.2 cm and a speed of 1,500 m/s in water.  What is the frequency of the pulse?</w:t>
      </w:r>
      <w:r w:rsidR="00DB4676" w:rsidRPr="00DB4676">
        <w:rPr>
          <w:rFonts w:cs="Arial"/>
          <w:color w:val="000000" w:themeColor="text1"/>
        </w:rPr>
        <w:t xml:space="preserve"> </w:t>
      </w:r>
      <w:r w:rsidR="00DB4676">
        <w:rPr>
          <w:rFonts w:cs="Arial"/>
          <w:color w:val="000000" w:themeColor="text1"/>
        </w:rPr>
        <w:t>(HINT: Convert cm to m)</w:t>
      </w:r>
    </w:p>
    <w:p w14:paraId="6433D6E7" w14:textId="73A97C53" w:rsidR="00F87A8C" w:rsidRDefault="00F87A8C" w:rsidP="00F87A8C">
      <w:pPr>
        <w:pStyle w:val="ListParagraph"/>
        <w:rPr>
          <w:rFonts w:cs="Arial"/>
          <w:color w:val="000000" w:themeColor="text1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33C85B4C" w14:textId="77777777" w:rsidR="00F87A8C" w:rsidRDefault="00F87A8C" w:rsidP="00F87A8C">
      <w:pPr>
        <w:pStyle w:val="ListParagraph"/>
        <w:rPr>
          <w:rFonts w:cs="Arial"/>
          <w:color w:val="000000" w:themeColor="text1"/>
        </w:rPr>
      </w:pPr>
    </w:p>
    <w:p w14:paraId="2863445C" w14:textId="77777777" w:rsidR="00F87A8C" w:rsidRDefault="00F87A8C" w:rsidP="00F87A8C">
      <w:pPr>
        <w:pStyle w:val="ListParagraph"/>
        <w:rPr>
          <w:rFonts w:cs="Arial"/>
          <w:color w:val="000000" w:themeColor="text1"/>
        </w:rPr>
      </w:pPr>
    </w:p>
    <w:p w14:paraId="0342376C" w14:textId="77777777" w:rsidR="00F87A8C" w:rsidRDefault="00F87A8C" w:rsidP="00F87A8C">
      <w:pPr>
        <w:pStyle w:val="ListParagraph"/>
        <w:rPr>
          <w:rFonts w:cs="Arial"/>
          <w:color w:val="000000" w:themeColor="text1"/>
        </w:rPr>
      </w:pPr>
    </w:p>
    <w:p w14:paraId="1E54CDFA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481AC9A2" w14:textId="77777777" w:rsidR="00F87A8C" w:rsidRPr="006A6863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07E8DDEB" w14:textId="722DC1AE" w:rsidR="00A96BFF" w:rsidRPr="00F87A8C" w:rsidRDefault="008E2D4F" w:rsidP="009C34B8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t>A seismic wave produced by an earthquake has a wavelength of 650 m and a frequency of 10 Hz. How fast does the wave travel?</w:t>
      </w:r>
    </w:p>
    <w:p w14:paraId="366EBBF3" w14:textId="48137D54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512D38BC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4EE66DDF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7911DB3A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3D142A65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49AB34F0" w14:textId="77777777" w:rsidR="00F87A8C" w:rsidRPr="006A6863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4CFF1DF9" w14:textId="51CC7EF8" w:rsidR="008E2D4F" w:rsidRPr="00F87A8C" w:rsidRDefault="008E2D4F" w:rsidP="009C34B8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lastRenderedPageBreak/>
        <w:t>A certain sound wave has a frequency of 440 Hz in air. The speed of sound in air is 340 m/s. What is the wavelength of the sound wave?</w:t>
      </w:r>
    </w:p>
    <w:p w14:paraId="534F9A4D" w14:textId="2EBBDF0D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2FDF6480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281F44E3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52A28FC1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4171D068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4654F1D5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3FC5FFBA" w14:textId="77777777" w:rsidR="00F87A8C" w:rsidRPr="006A6863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45470D0D" w14:textId="3E825BA0" w:rsidR="008E2D4F" w:rsidRPr="00F87A8C" w:rsidRDefault="008E2D4F" w:rsidP="009C34B8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t>Sound travels at approximately 1,500 m/s in sea water.  How far will a sonar pulse travel in 90 s?</w:t>
      </w:r>
    </w:p>
    <w:p w14:paraId="43CE603B" w14:textId="7868BFE6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5F4E87D4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62BDCC65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26572C9D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7957486A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2482125B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2D06ECAD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7DB2647D" w14:textId="77777777" w:rsidR="00F87A8C" w:rsidRPr="006A6863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184BA351" w14:textId="1CA93AC9" w:rsidR="009E18C3" w:rsidRPr="006A6863" w:rsidRDefault="00C83A8B" w:rsidP="009E18C3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t>It takes 5 s for a sonar pulse to travel</w:t>
      </w:r>
      <w:r w:rsidR="00121CED" w:rsidRPr="006A6863">
        <w:rPr>
          <w:rFonts w:cs="Arial"/>
          <w:color w:val="000000" w:themeColor="text1"/>
          <w:szCs w:val="24"/>
        </w:rPr>
        <w:t xml:space="preserve"> to travel</w:t>
      </w:r>
      <w:r w:rsidR="00D810E7" w:rsidRPr="006A6863">
        <w:rPr>
          <w:rFonts w:cs="Arial"/>
          <w:color w:val="000000" w:themeColor="text1"/>
          <w:szCs w:val="24"/>
        </w:rPr>
        <w:t xml:space="preserve"> 6 km.  What is the speed of the sonar pulse?</w:t>
      </w:r>
      <w:r w:rsidR="006A6863" w:rsidRPr="006A6863">
        <w:rPr>
          <w:rFonts w:cs="Arial"/>
          <w:color w:val="000000" w:themeColor="text1"/>
        </w:rPr>
        <w:t xml:space="preserve"> </w:t>
      </w:r>
      <w:r w:rsidR="006A6863">
        <w:rPr>
          <w:rFonts w:cs="Arial"/>
          <w:color w:val="000000" w:themeColor="text1"/>
        </w:rPr>
        <w:t>(HINT: Convert km to m)</w:t>
      </w:r>
    </w:p>
    <w:p w14:paraId="29F06733" w14:textId="6596D403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06B3E733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3EB93092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61892ED9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66D7248E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66A240BD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799A74BD" w14:textId="77777777" w:rsidR="00F87A8C" w:rsidRP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45512F4E" w14:textId="02D6D0F3" w:rsidR="009E18C3" w:rsidRPr="006A6863" w:rsidRDefault="009E18C3" w:rsidP="009E18C3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t>Middle C on a piano vibrates at 262 Hz.  The sound waves produced by this string have a wavelength in air of 1.30 m.  What is the speed of the sound waves?</w:t>
      </w:r>
    </w:p>
    <w:p w14:paraId="357D6DF2" w14:textId="665061DC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27EFBD59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333FD068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322AEDCA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33F12737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457A31BC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7BD2E172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641FBEAF" w14:textId="77777777" w:rsidR="00F87A8C" w:rsidRPr="00F87A8C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56908F50" w14:textId="5FE5B4C0" w:rsidR="009E18C3" w:rsidRPr="00F87A8C" w:rsidRDefault="009E18C3" w:rsidP="009E18C3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lastRenderedPageBreak/>
        <w:t>What is the frequency of green light waves that have a wavelength of 5.2 x 10</w:t>
      </w:r>
      <w:r w:rsidRPr="006A6863">
        <w:rPr>
          <w:rFonts w:cs="Arial"/>
          <w:color w:val="000000" w:themeColor="text1"/>
          <w:szCs w:val="24"/>
          <w:vertAlign w:val="superscript"/>
        </w:rPr>
        <w:t xml:space="preserve">-7 </w:t>
      </w:r>
      <w:r w:rsidR="006131B1" w:rsidRPr="006A6863">
        <w:rPr>
          <w:rFonts w:cs="Arial"/>
          <w:color w:val="000000" w:themeColor="text1"/>
          <w:szCs w:val="24"/>
        </w:rPr>
        <w:t>m.? T</w:t>
      </w:r>
      <w:r w:rsidRPr="006A6863">
        <w:rPr>
          <w:rFonts w:cs="Arial"/>
          <w:color w:val="000000" w:themeColor="text1"/>
          <w:szCs w:val="24"/>
        </w:rPr>
        <w:t>he speed of light is 3.0 x 10</w:t>
      </w:r>
      <w:r w:rsidRPr="006A6863">
        <w:rPr>
          <w:rFonts w:cs="Arial"/>
          <w:color w:val="000000" w:themeColor="text1"/>
          <w:szCs w:val="24"/>
          <w:vertAlign w:val="superscript"/>
        </w:rPr>
        <w:t>8</w:t>
      </w:r>
      <w:r w:rsidRPr="006A6863">
        <w:rPr>
          <w:rFonts w:cs="Arial"/>
          <w:color w:val="000000" w:themeColor="text1"/>
          <w:szCs w:val="24"/>
        </w:rPr>
        <w:t xml:space="preserve"> m/s.</w:t>
      </w:r>
    </w:p>
    <w:p w14:paraId="30E32B8C" w14:textId="34C72EE8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160A69E3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288CDCA5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3EF95BBE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34894FEA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12CB99A7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27D266BF" w14:textId="77777777" w:rsidR="00F87A8C" w:rsidRDefault="00F87A8C" w:rsidP="00F87A8C">
      <w:pPr>
        <w:pStyle w:val="ListParagraph"/>
        <w:rPr>
          <w:rFonts w:cs="Arial"/>
          <w:color w:val="000000" w:themeColor="text1"/>
          <w:szCs w:val="24"/>
        </w:rPr>
      </w:pPr>
    </w:p>
    <w:p w14:paraId="7F414B88" w14:textId="77777777" w:rsidR="00F87A8C" w:rsidRPr="006A6863" w:rsidRDefault="00F87A8C" w:rsidP="00F87A8C">
      <w:pPr>
        <w:pStyle w:val="ListParagraph"/>
        <w:rPr>
          <w:rFonts w:cs="Arial"/>
          <w:color w:val="000000" w:themeColor="text1"/>
          <w:szCs w:val="24"/>
          <w:u w:val="single"/>
        </w:rPr>
      </w:pPr>
    </w:p>
    <w:p w14:paraId="1E83EDAB" w14:textId="4771C660" w:rsidR="009E18C3" w:rsidRPr="006A6863" w:rsidRDefault="002B6D5B" w:rsidP="009E18C3">
      <w:pPr>
        <w:pStyle w:val="ListParagraph"/>
        <w:numPr>
          <w:ilvl w:val="0"/>
          <w:numId w:val="4"/>
        </w:numPr>
        <w:rPr>
          <w:rFonts w:cs="Arial"/>
          <w:color w:val="000000" w:themeColor="text1"/>
          <w:szCs w:val="24"/>
          <w:u w:val="single"/>
        </w:rPr>
      </w:pPr>
      <w:r w:rsidRPr="006A6863">
        <w:rPr>
          <w:rFonts w:cs="Arial"/>
          <w:color w:val="000000" w:themeColor="text1"/>
          <w:szCs w:val="24"/>
        </w:rPr>
        <w:t xml:space="preserve">Middle A on a piano vibrates at 220 Hz. What is the wavelength of the sound waves produced by this </w:t>
      </w:r>
      <w:r w:rsidR="006131B1" w:rsidRPr="006A6863">
        <w:rPr>
          <w:rFonts w:cs="Arial"/>
          <w:color w:val="000000" w:themeColor="text1"/>
          <w:szCs w:val="24"/>
        </w:rPr>
        <w:t>string</w:t>
      </w:r>
      <w:r w:rsidRPr="006A6863">
        <w:rPr>
          <w:rFonts w:cs="Arial"/>
          <w:color w:val="000000" w:themeColor="text1"/>
          <w:szCs w:val="24"/>
        </w:rPr>
        <w:t xml:space="preserve">?  The speed of sound is 340 m/s.  </w:t>
      </w:r>
    </w:p>
    <w:p w14:paraId="06FB9380" w14:textId="585F4908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7C5648F9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153A707F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4DBC8760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54A24D7C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7DFA6B29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0AEDF87D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666278CC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6AC11C73" w14:textId="77777777" w:rsid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0D6D48AA" w14:textId="77777777" w:rsidR="00F87A8C" w:rsidRPr="00F87A8C" w:rsidRDefault="00F87A8C" w:rsidP="00F87A8C">
      <w:pPr>
        <w:pStyle w:val="ListParagraph"/>
        <w:shd w:val="clear" w:color="auto" w:fill="FFFFFF"/>
        <w:spacing w:after="0" w:line="270" w:lineRule="atLeast"/>
        <w:rPr>
          <w:color w:val="000000" w:themeColor="text1"/>
          <w:szCs w:val="24"/>
        </w:rPr>
      </w:pPr>
    </w:p>
    <w:p w14:paraId="5E574A0B" w14:textId="77777777" w:rsidR="00F87A8C" w:rsidRPr="00F87A8C" w:rsidRDefault="006131B1" w:rsidP="00F87A8C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color w:val="000000" w:themeColor="text1"/>
          <w:szCs w:val="24"/>
        </w:rPr>
      </w:pPr>
      <w:r w:rsidRPr="006A6863">
        <w:rPr>
          <w:rFonts w:cs="Palatino"/>
          <w:color w:val="151313"/>
          <w:szCs w:val="24"/>
        </w:rPr>
        <w:t xml:space="preserve">A satellite transmits a radio wave with a wavelength of 5.0 </w:t>
      </w:r>
      <w:r w:rsidRPr="006A6863">
        <w:rPr>
          <w:rFonts w:cs="Helvetica"/>
          <w:color w:val="151313"/>
          <w:szCs w:val="24"/>
        </w:rPr>
        <w:t>x 10</w:t>
      </w:r>
      <w:r w:rsidRPr="006A6863">
        <w:rPr>
          <w:rFonts w:cs="Helvetica"/>
          <w:color w:val="151313"/>
          <w:szCs w:val="24"/>
          <w:vertAlign w:val="superscript"/>
        </w:rPr>
        <w:t xml:space="preserve">5 </w:t>
      </w:r>
      <w:r w:rsidRPr="006A6863">
        <w:rPr>
          <w:rFonts w:cs="Helvetica"/>
          <w:color w:val="151313"/>
          <w:szCs w:val="24"/>
        </w:rPr>
        <w:t>m</w:t>
      </w:r>
      <w:r w:rsidRPr="006A6863">
        <w:rPr>
          <w:rFonts w:cs="Palatino"/>
          <w:color w:val="151313"/>
          <w:szCs w:val="24"/>
        </w:rPr>
        <w:t>. Calculate the frequency of the wave.</w:t>
      </w:r>
      <w:r w:rsidR="006A6863">
        <w:rPr>
          <w:rFonts w:cs="Palatino"/>
          <w:color w:val="151313"/>
          <w:szCs w:val="24"/>
        </w:rPr>
        <w:t xml:space="preserve"> The speed of light is 3.0 x 10</w:t>
      </w:r>
      <w:r w:rsidR="006A6863">
        <w:rPr>
          <w:rFonts w:cs="Palatino"/>
          <w:color w:val="151313"/>
          <w:szCs w:val="24"/>
          <w:vertAlign w:val="superscript"/>
        </w:rPr>
        <w:t>8</w:t>
      </w:r>
      <w:r w:rsidR="006A6863">
        <w:rPr>
          <w:rFonts w:cs="Palatino"/>
          <w:color w:val="151313"/>
          <w:szCs w:val="24"/>
        </w:rPr>
        <w:t xml:space="preserve"> m/s</w:t>
      </w:r>
    </w:p>
    <w:p w14:paraId="71835F31" w14:textId="2503042F" w:rsidR="00F87A8C" w:rsidRPr="00F87A8C" w:rsidRDefault="00F87A8C" w:rsidP="00F87A8C">
      <w:pPr>
        <w:pStyle w:val="ListParagraph"/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  <w:r w:rsidRPr="00F87A8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7A8C">
        <w:rPr>
          <w:rFonts w:cs="Arial"/>
          <w:szCs w:val="24"/>
          <w:u w:val="single"/>
        </w:rPr>
        <w:instrText xml:space="preserve"> FORMTEXT </w:instrText>
      </w:r>
      <w:r w:rsidRPr="00F87A8C">
        <w:rPr>
          <w:rFonts w:cs="Arial"/>
          <w:szCs w:val="24"/>
          <w:u w:val="single"/>
        </w:rPr>
      </w:r>
      <w:r w:rsidRPr="00F87A8C">
        <w:rPr>
          <w:rFonts w:cs="Arial"/>
          <w:szCs w:val="24"/>
          <w:u w:val="single"/>
        </w:rPr>
        <w:fldChar w:fldCharType="separate"/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noProof/>
          <w:szCs w:val="24"/>
          <w:u w:val="single"/>
        </w:rPr>
        <w:t> </w:t>
      </w:r>
      <w:r w:rsidRPr="00F87A8C">
        <w:rPr>
          <w:rFonts w:cs="Arial"/>
          <w:szCs w:val="24"/>
          <w:u w:val="single"/>
        </w:rPr>
        <w:fldChar w:fldCharType="end"/>
      </w:r>
    </w:p>
    <w:p w14:paraId="1D9B6B5F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6E72CED6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4575D1D7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540006BC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200F4E23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  <w:bookmarkStart w:id="0" w:name="_GoBack"/>
      <w:bookmarkEnd w:id="0"/>
    </w:p>
    <w:p w14:paraId="06356784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49D0DB6A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6C7E4EA4" w14:textId="77777777" w:rsid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p w14:paraId="449BE150" w14:textId="77777777" w:rsidR="00F87A8C" w:rsidRPr="00F87A8C" w:rsidRDefault="00F87A8C" w:rsidP="00F87A8C">
      <w:pPr>
        <w:shd w:val="clear" w:color="auto" w:fill="FFFFFF"/>
        <w:spacing w:after="0" w:line="270" w:lineRule="atLeast"/>
        <w:rPr>
          <w:rStyle w:val="Emphasis"/>
          <w:b w:val="0"/>
          <w:iCs w:val="0"/>
          <w:color w:val="000000" w:themeColor="text1"/>
          <w:szCs w:val="24"/>
        </w:rPr>
      </w:pPr>
    </w:p>
    <w:sectPr w:rsidR="00F87A8C" w:rsidRPr="00F87A8C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8E6"/>
    <w:multiLevelType w:val="hybridMultilevel"/>
    <w:tmpl w:val="DD92B782"/>
    <w:lvl w:ilvl="0" w:tplc="01043B42">
      <w:start w:val="1"/>
      <w:numFmt w:val="decimal"/>
      <w:lvlText w:val="%1."/>
      <w:lvlJc w:val="left"/>
      <w:pPr>
        <w:ind w:left="720" w:hanging="360"/>
      </w:pPr>
      <w:rPr>
        <w:rFonts w:cs="Palatino" w:hint="default"/>
        <w:color w:val="1513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DCB5087"/>
    <w:multiLevelType w:val="multilevel"/>
    <w:tmpl w:val="2AAA3E66"/>
    <w:lvl w:ilvl="0">
      <w:start w:val="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3">
    <w:nsid w:val="55D4649E"/>
    <w:multiLevelType w:val="hybridMultilevel"/>
    <w:tmpl w:val="01E626BA"/>
    <w:lvl w:ilvl="0" w:tplc="66368F32">
      <w:start w:val="10"/>
      <w:numFmt w:val="decimal"/>
      <w:lvlText w:val="%1."/>
      <w:lvlJc w:val="left"/>
      <w:pPr>
        <w:ind w:left="1080" w:hanging="360"/>
      </w:pPr>
      <w:rPr>
        <w:rFonts w:asciiTheme="majorHAnsi" w:hAnsiTheme="majorHAnsi" w:cs="Palatino" w:hint="default"/>
        <w:color w:val="151313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3C21B7"/>
    <w:multiLevelType w:val="hybridMultilevel"/>
    <w:tmpl w:val="C6B8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74305"/>
    <w:multiLevelType w:val="hybridMultilevel"/>
    <w:tmpl w:val="392E1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0B49"/>
    <w:rsid w:val="000B05A8"/>
    <w:rsid w:val="00121CED"/>
    <w:rsid w:val="00197748"/>
    <w:rsid w:val="00281C86"/>
    <w:rsid w:val="002B6D5B"/>
    <w:rsid w:val="003259DA"/>
    <w:rsid w:val="00521B1F"/>
    <w:rsid w:val="00525A3A"/>
    <w:rsid w:val="00556742"/>
    <w:rsid w:val="00563DD1"/>
    <w:rsid w:val="006131B1"/>
    <w:rsid w:val="006A6863"/>
    <w:rsid w:val="008337BA"/>
    <w:rsid w:val="008E2D4F"/>
    <w:rsid w:val="009178C2"/>
    <w:rsid w:val="009807D0"/>
    <w:rsid w:val="009D5192"/>
    <w:rsid w:val="009E18C3"/>
    <w:rsid w:val="00A25786"/>
    <w:rsid w:val="00A27B1D"/>
    <w:rsid w:val="00A7700C"/>
    <w:rsid w:val="00A96BFF"/>
    <w:rsid w:val="00AB7B7E"/>
    <w:rsid w:val="00B1098A"/>
    <w:rsid w:val="00B83431"/>
    <w:rsid w:val="00B8522E"/>
    <w:rsid w:val="00BB592F"/>
    <w:rsid w:val="00BB60CD"/>
    <w:rsid w:val="00C12A81"/>
    <w:rsid w:val="00C83A8B"/>
    <w:rsid w:val="00CB7383"/>
    <w:rsid w:val="00D24E5B"/>
    <w:rsid w:val="00D810E7"/>
    <w:rsid w:val="00DA096E"/>
    <w:rsid w:val="00DB4676"/>
    <w:rsid w:val="00E25099"/>
    <w:rsid w:val="00F87A8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8337BA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8337BA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A9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8337BA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8337BA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A9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87D678-8E85-4309-B549-89904A9A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9</cp:revision>
  <dcterms:created xsi:type="dcterms:W3CDTF">2016-06-23T15:45:00Z</dcterms:created>
  <dcterms:modified xsi:type="dcterms:W3CDTF">2016-08-30T03:36:00Z</dcterms:modified>
</cp:coreProperties>
</file>