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D30" w:rsidRDefault="00201D30" w:rsidP="00E81FEB">
      <w:r>
        <w:t>Name:</w:t>
      </w:r>
      <w:r w:rsidRPr="00FB5A95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FB5A95">
        <w:rPr>
          <w:u w:val="single"/>
        </w:rPr>
        <w:instrText xml:space="preserve"> FORMTEXT </w:instrText>
      </w:r>
      <w:r w:rsidRPr="00FB5A95">
        <w:rPr>
          <w:u w:val="single"/>
        </w:rPr>
      </w:r>
      <w:r w:rsidRPr="00FB5A95">
        <w:rPr>
          <w:u w:val="single"/>
        </w:rPr>
        <w:fldChar w:fldCharType="separate"/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FB5A95">
        <w:rPr>
          <w:u w:val="single"/>
        </w:rPr>
        <w:fldChar w:fldCharType="end"/>
      </w:r>
      <w:bookmarkEnd w:id="0"/>
    </w:p>
    <w:p w:rsidR="00201D30" w:rsidRDefault="00201D30" w:rsidP="00E81FEB">
      <w:r>
        <w:t>Date:</w:t>
      </w:r>
      <w:r w:rsidRPr="00540A11">
        <w:t xml:space="preserve"> </w:t>
      </w:r>
      <w:r w:rsidRPr="00FB5A95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B5A95">
        <w:rPr>
          <w:u w:val="single"/>
        </w:rPr>
        <w:instrText xml:space="preserve"> FORMTEXT </w:instrText>
      </w:r>
      <w:r w:rsidRPr="00FB5A95">
        <w:rPr>
          <w:u w:val="single"/>
        </w:rPr>
      </w:r>
      <w:r w:rsidRPr="00FB5A95">
        <w:rPr>
          <w:u w:val="single"/>
        </w:rPr>
        <w:fldChar w:fldCharType="separate"/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FB5A95">
        <w:rPr>
          <w:u w:val="single"/>
        </w:rPr>
        <w:fldChar w:fldCharType="end"/>
      </w:r>
    </w:p>
    <w:p w:rsidR="00201D30" w:rsidRDefault="00201D30" w:rsidP="00E81FEB">
      <w:r>
        <w:lastRenderedPageBreak/>
        <w:t>Facilitator:</w:t>
      </w:r>
      <w:r w:rsidRPr="00540A11">
        <w:t xml:space="preserve"> </w:t>
      </w:r>
      <w:r w:rsidRPr="00FB5A95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B5A95">
        <w:rPr>
          <w:u w:val="single"/>
        </w:rPr>
        <w:instrText xml:space="preserve"> FORMTEXT </w:instrText>
      </w:r>
      <w:r w:rsidRPr="00FB5A95">
        <w:rPr>
          <w:u w:val="single"/>
        </w:rPr>
      </w:r>
      <w:r w:rsidRPr="00FB5A95">
        <w:rPr>
          <w:u w:val="single"/>
        </w:rPr>
        <w:fldChar w:fldCharType="separate"/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FB5A95">
        <w:rPr>
          <w:u w:val="single"/>
        </w:rPr>
        <w:fldChar w:fldCharType="end"/>
      </w:r>
    </w:p>
    <w:p w:rsidR="00E81FEB" w:rsidRDefault="00201D30" w:rsidP="00E81FEB">
      <w:pPr>
        <w:rPr>
          <w:u w:val="single"/>
        </w:rPr>
        <w:sectPr w:rsidR="00E81FEB" w:rsidSect="00E81FEB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School:</w:t>
      </w:r>
      <w:r w:rsidRPr="00540A11">
        <w:t xml:space="preserve"> </w:t>
      </w:r>
      <w:r w:rsidRPr="00FB5A95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B5A95">
        <w:rPr>
          <w:u w:val="single"/>
        </w:rPr>
        <w:instrText xml:space="preserve"> FORMTEXT </w:instrText>
      </w:r>
      <w:r w:rsidRPr="00FB5A95">
        <w:rPr>
          <w:u w:val="single"/>
        </w:rPr>
      </w:r>
      <w:r w:rsidRPr="00FB5A95">
        <w:rPr>
          <w:u w:val="single"/>
        </w:rPr>
        <w:fldChar w:fldCharType="separate"/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FB5A95">
        <w:rPr>
          <w:u w:val="single"/>
        </w:rPr>
        <w:fldChar w:fldCharType="end"/>
      </w:r>
    </w:p>
    <w:p w:rsidR="00AE1FCA" w:rsidRDefault="00AE1FCA" w:rsidP="00201D30">
      <w:pPr>
        <w:spacing w:after="120"/>
        <w:rPr>
          <w:u w:val="single"/>
        </w:rPr>
      </w:pPr>
    </w:p>
    <w:p w:rsidR="00AE1FCA" w:rsidRPr="00AE1FCA" w:rsidRDefault="00AE1FCA" w:rsidP="00AE1FCA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t>8.02 Special Interest Groups</w:t>
      </w:r>
    </w:p>
    <w:p w:rsidR="00AE1FCA" w:rsidRDefault="00AE1FCA" w:rsidP="00E81FEB">
      <w:pPr>
        <w:pStyle w:val="Heading2"/>
        <w:rPr>
          <w:u w:val="single"/>
        </w:rPr>
      </w:pPr>
      <w:r w:rsidRPr="00CD7EEA">
        <w:t>I. Complete the following questions using information from the lesson.</w:t>
      </w:r>
    </w:p>
    <w:p w:rsidR="00E81FEB" w:rsidRDefault="00E81FEB" w:rsidP="00E81FEB">
      <w:pPr>
        <w:pStyle w:val="ListParagraph"/>
        <w:numPr>
          <w:ilvl w:val="0"/>
          <w:numId w:val="4"/>
        </w:numPr>
        <w:ind w:left="720"/>
      </w:pPr>
      <w:r>
        <w:t xml:space="preserve">What is the purpose of special interest groups? </w:t>
      </w:r>
      <w:r>
        <w:br/>
      </w:r>
      <w:r w:rsidRPr="00E81FE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81FEB">
        <w:rPr>
          <w:u w:val="single"/>
        </w:rPr>
        <w:instrText xml:space="preserve"> FORMTEXT </w:instrText>
      </w:r>
      <w:r w:rsidRPr="00FB5A95">
        <w:rPr>
          <w:u w:val="single"/>
        </w:rPr>
      </w:r>
      <w:r w:rsidRPr="00E81FEB">
        <w:rPr>
          <w:u w:val="single"/>
        </w:rPr>
        <w:fldChar w:fldCharType="separate"/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E81FEB">
        <w:rPr>
          <w:u w:val="single"/>
        </w:rPr>
        <w:fldChar w:fldCharType="end"/>
      </w:r>
      <w:r>
        <w:t xml:space="preserve">     </w:t>
      </w:r>
    </w:p>
    <w:p w:rsidR="00E81FEB" w:rsidRDefault="00E81FEB" w:rsidP="00E81FEB"/>
    <w:p w:rsidR="00E81FEB" w:rsidRDefault="00E81FEB" w:rsidP="00E81FEB">
      <w:pPr>
        <w:pStyle w:val="ListParagraph"/>
        <w:numPr>
          <w:ilvl w:val="0"/>
          <w:numId w:val="4"/>
        </w:numPr>
        <w:ind w:left="720"/>
      </w:pPr>
      <w:r>
        <w:t xml:space="preserve">What are labor and professional interest groups?      </w:t>
      </w:r>
      <w:r>
        <w:br/>
      </w:r>
      <w:r w:rsidRPr="00E81FE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81FEB">
        <w:rPr>
          <w:u w:val="single"/>
        </w:rPr>
        <w:instrText xml:space="preserve"> FORMTEXT </w:instrText>
      </w:r>
      <w:r w:rsidRPr="00FB5A95">
        <w:rPr>
          <w:u w:val="single"/>
        </w:rPr>
      </w:r>
      <w:r w:rsidRPr="00E81FEB">
        <w:rPr>
          <w:u w:val="single"/>
        </w:rPr>
        <w:fldChar w:fldCharType="separate"/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E81FEB">
        <w:rPr>
          <w:u w:val="single"/>
        </w:rPr>
        <w:fldChar w:fldCharType="end"/>
      </w:r>
    </w:p>
    <w:p w:rsidR="00E81FEB" w:rsidRDefault="00E81FEB" w:rsidP="00E81FEB"/>
    <w:p w:rsidR="00E81FEB" w:rsidRDefault="00E81FEB" w:rsidP="00E81FEB">
      <w:pPr>
        <w:pStyle w:val="ListParagraph"/>
        <w:numPr>
          <w:ilvl w:val="0"/>
          <w:numId w:val="4"/>
        </w:numPr>
        <w:ind w:left="720"/>
      </w:pPr>
      <w:r>
        <w:t xml:space="preserve">Define and give examples of cause groups.       </w:t>
      </w:r>
      <w:r>
        <w:br/>
      </w:r>
      <w:r w:rsidRPr="00E81FE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81FEB">
        <w:rPr>
          <w:u w:val="single"/>
        </w:rPr>
        <w:instrText xml:space="preserve"> FORMTEXT </w:instrText>
      </w:r>
      <w:r w:rsidRPr="00FB5A95">
        <w:rPr>
          <w:u w:val="single"/>
        </w:rPr>
      </w:r>
      <w:r w:rsidRPr="00E81FEB">
        <w:rPr>
          <w:u w:val="single"/>
        </w:rPr>
        <w:fldChar w:fldCharType="separate"/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E81FEB">
        <w:rPr>
          <w:u w:val="single"/>
        </w:rPr>
        <w:fldChar w:fldCharType="end"/>
      </w:r>
    </w:p>
    <w:p w:rsidR="00E81FEB" w:rsidRDefault="00E81FEB" w:rsidP="00E81FEB"/>
    <w:p w:rsidR="00E81FEB" w:rsidRDefault="00E81FEB" w:rsidP="00E81FEB">
      <w:pPr>
        <w:pStyle w:val="ListParagraph"/>
        <w:numPr>
          <w:ilvl w:val="0"/>
          <w:numId w:val="4"/>
        </w:numPr>
        <w:ind w:left="720"/>
      </w:pPr>
      <w:r>
        <w:t xml:space="preserve">Define and give examples of public interest groups.  </w:t>
      </w:r>
      <w:r>
        <w:br/>
      </w:r>
      <w:r>
        <w:t xml:space="preserve"> </w:t>
      </w:r>
      <w:r w:rsidRPr="00E81FE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81FEB">
        <w:rPr>
          <w:u w:val="single"/>
        </w:rPr>
        <w:instrText xml:space="preserve"> FORMTEXT </w:instrText>
      </w:r>
      <w:r w:rsidRPr="00FB5A95">
        <w:rPr>
          <w:u w:val="single"/>
        </w:rPr>
      </w:r>
      <w:r w:rsidRPr="00E81FEB">
        <w:rPr>
          <w:u w:val="single"/>
        </w:rPr>
        <w:fldChar w:fldCharType="separate"/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E81FEB">
        <w:rPr>
          <w:u w:val="single"/>
        </w:rPr>
        <w:fldChar w:fldCharType="end"/>
      </w:r>
      <w:r>
        <w:t xml:space="preserve">   </w:t>
      </w:r>
    </w:p>
    <w:p w:rsidR="00E81FEB" w:rsidRDefault="00E81FEB" w:rsidP="00E81FEB"/>
    <w:p w:rsidR="00E81FEB" w:rsidRDefault="00E81FEB" w:rsidP="00E81FEB">
      <w:pPr>
        <w:pStyle w:val="ListParagraph"/>
        <w:numPr>
          <w:ilvl w:val="0"/>
          <w:numId w:val="4"/>
        </w:numPr>
        <w:ind w:left="720"/>
      </w:pPr>
      <w:r>
        <w:t xml:space="preserve">What are business interest groups?      </w:t>
      </w:r>
      <w:r>
        <w:br/>
      </w:r>
      <w:r w:rsidRPr="00E81FE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81FEB">
        <w:rPr>
          <w:u w:val="single"/>
        </w:rPr>
        <w:instrText xml:space="preserve"> FORMTEXT </w:instrText>
      </w:r>
      <w:r w:rsidRPr="00FB5A95">
        <w:rPr>
          <w:u w:val="single"/>
        </w:rPr>
      </w:r>
      <w:r w:rsidRPr="00E81FEB">
        <w:rPr>
          <w:u w:val="single"/>
        </w:rPr>
        <w:fldChar w:fldCharType="separate"/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E81FEB">
        <w:rPr>
          <w:u w:val="single"/>
        </w:rPr>
        <w:fldChar w:fldCharType="end"/>
      </w:r>
    </w:p>
    <w:p w:rsidR="00E81FEB" w:rsidRDefault="00E81FEB" w:rsidP="00E81FEB"/>
    <w:p w:rsidR="00E81FEB" w:rsidRDefault="00E81FEB" w:rsidP="00E81FEB">
      <w:pPr>
        <w:pStyle w:val="ListParagraph"/>
        <w:numPr>
          <w:ilvl w:val="0"/>
          <w:numId w:val="4"/>
        </w:numPr>
        <w:ind w:left="720"/>
      </w:pPr>
      <w:r>
        <w:t xml:space="preserve">Describe the four main functions of special interest groups.   </w:t>
      </w:r>
      <w:r>
        <w:br/>
      </w:r>
      <w:r w:rsidRPr="00E81FE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81FEB">
        <w:rPr>
          <w:u w:val="single"/>
        </w:rPr>
        <w:instrText xml:space="preserve"> FORMTEXT </w:instrText>
      </w:r>
      <w:r w:rsidRPr="00FB5A95">
        <w:rPr>
          <w:u w:val="single"/>
        </w:rPr>
      </w:r>
      <w:r w:rsidRPr="00E81FEB">
        <w:rPr>
          <w:u w:val="single"/>
        </w:rPr>
        <w:fldChar w:fldCharType="separate"/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FB5A95">
        <w:rPr>
          <w:noProof/>
          <w:u w:val="single"/>
        </w:rPr>
        <w:t> </w:t>
      </w:r>
      <w:r w:rsidRPr="00E81FEB">
        <w:rPr>
          <w:u w:val="single"/>
        </w:rPr>
        <w:fldChar w:fldCharType="end"/>
      </w:r>
      <w:r>
        <w:t xml:space="preserve">    </w:t>
      </w:r>
    </w:p>
    <w:p w:rsidR="00201D30" w:rsidRDefault="00201D30" w:rsidP="00201D30"/>
    <w:p w:rsidR="00E81FEB" w:rsidRDefault="00E81FEB" w:rsidP="00201D30"/>
    <w:p w:rsidR="00E81FEB" w:rsidRDefault="007D2278" w:rsidP="00E81FEB">
      <w:pPr>
        <w:pStyle w:val="Heading2"/>
      </w:pPr>
      <w:r>
        <w:t xml:space="preserve">II. </w:t>
      </w:r>
      <w:r w:rsidR="00E81FEB">
        <w:t>Special Interest</w:t>
      </w:r>
    </w:p>
    <w:p w:rsidR="00201D30" w:rsidRPr="00201D30" w:rsidRDefault="00201D30" w:rsidP="00201D30">
      <w:r w:rsidRPr="00201D30">
        <w:t>Review the list of special interest groups at the </w:t>
      </w:r>
      <w:hyperlink r:id="rId6" w:anchor=".U6OIcukg8dl" w:tgtFrame="blank" w:history="1">
        <w:r w:rsidRPr="00201D30">
          <w:rPr>
            <w:color w:val="0000FF" w:themeColor="hyperlink"/>
            <w:u w:val="single"/>
          </w:rPr>
          <w:t>Project Vote Smart</w:t>
        </w:r>
      </w:hyperlink>
      <w:r w:rsidR="00BB7D9F">
        <w:t> website. Select four</w:t>
      </w:r>
      <w:r w:rsidRPr="00201D30">
        <w:t xml:space="preserve"> categories (Abortion, Agriculture and Food, etc.) of interest groups that you find interesting. Then, select two particular interest groups from each category to study. 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2416"/>
        <w:gridCol w:w="2345"/>
        <w:gridCol w:w="5337"/>
      </w:tblGrid>
      <w:tr w:rsidR="00282A64" w:rsidTr="009F4E7A">
        <w:tc>
          <w:tcPr>
            <w:tcW w:w="1638" w:type="dxa"/>
          </w:tcPr>
          <w:p w:rsidR="00282A64" w:rsidRDefault="00282A64" w:rsidP="009F4E7A">
            <w:r>
              <w:t>Category (Choose 5.)</w:t>
            </w:r>
          </w:p>
        </w:tc>
        <w:tc>
          <w:tcPr>
            <w:tcW w:w="2520" w:type="dxa"/>
          </w:tcPr>
          <w:p w:rsidR="00282A64" w:rsidRDefault="00282A64" w:rsidP="009F4E7A">
            <w:r>
              <w:t>Name of Special Interest Group (Choose 2 from each category)</w:t>
            </w:r>
          </w:p>
        </w:tc>
        <w:tc>
          <w:tcPr>
            <w:tcW w:w="5940" w:type="dxa"/>
          </w:tcPr>
          <w:p w:rsidR="00282A64" w:rsidRDefault="00282A64" w:rsidP="009F4E7A">
            <w:r>
              <w:t>Describe each group’s function.</w:t>
            </w:r>
          </w:p>
        </w:tc>
      </w:tr>
      <w:tr w:rsidR="00282A64" w:rsidTr="009F4E7A">
        <w:tc>
          <w:tcPr>
            <w:tcW w:w="1638" w:type="dxa"/>
            <w:vMerge w:val="restart"/>
          </w:tcPr>
          <w:p w:rsidR="00282A64" w:rsidRDefault="00282A64" w:rsidP="00E81FEB">
            <w:pPr>
              <w:numPr>
                <w:ilvl w:val="0"/>
                <w:numId w:val="4"/>
              </w:numPr>
            </w:pPr>
            <w:bookmarkStart w:id="1" w:name="_GoBack"/>
            <w:bookmarkEnd w:id="1"/>
            <w:r w:rsidRPr="00534928">
              <w:rPr>
                <w:color w:val="FF0000"/>
              </w:rPr>
              <w:t xml:space="preserve">Example </w:t>
            </w:r>
            <w:r>
              <w:t>Education</w:t>
            </w:r>
          </w:p>
        </w:tc>
        <w:tc>
          <w:tcPr>
            <w:tcW w:w="2520" w:type="dxa"/>
          </w:tcPr>
          <w:p w:rsidR="00282A64" w:rsidRDefault="00282A64" w:rsidP="009F4E7A">
            <w:r>
              <w:t>American Federation of Teachers</w:t>
            </w:r>
          </w:p>
        </w:tc>
        <w:tc>
          <w:tcPr>
            <w:tcW w:w="5940" w:type="dxa"/>
          </w:tcPr>
          <w:p w:rsidR="00282A64" w:rsidRDefault="00282A64" w:rsidP="009F4E7A">
            <w:r>
              <w:t>T</w:t>
            </w:r>
            <w:r w:rsidRPr="00534928">
              <w:t>o improve the lives of our members and their families; to give voice to their legitimate professional, economic and social aspirations; to strengthen the institutions in which we work; to improve the quality of the services we provide; to bring together all members to assist and support one another; and to promote democracy, human rights and freedom in our union, in our n</w:t>
            </w:r>
            <w:r>
              <w:t>ation and throughout the world.</w:t>
            </w:r>
          </w:p>
        </w:tc>
      </w:tr>
      <w:tr w:rsidR="00282A64" w:rsidTr="009F4E7A">
        <w:tc>
          <w:tcPr>
            <w:tcW w:w="1638" w:type="dxa"/>
            <w:vMerge/>
          </w:tcPr>
          <w:p w:rsidR="00282A64" w:rsidRDefault="00282A64" w:rsidP="00E81FEB">
            <w:pPr>
              <w:numPr>
                <w:ilvl w:val="0"/>
                <w:numId w:val="4"/>
              </w:numPr>
            </w:pPr>
          </w:p>
        </w:tc>
        <w:tc>
          <w:tcPr>
            <w:tcW w:w="2520" w:type="dxa"/>
          </w:tcPr>
          <w:p w:rsidR="00282A64" w:rsidRDefault="00282A64" w:rsidP="009F4E7A">
            <w:r>
              <w:t>The Center for Education Reform</w:t>
            </w:r>
          </w:p>
        </w:tc>
        <w:tc>
          <w:tcPr>
            <w:tcW w:w="5940" w:type="dxa"/>
          </w:tcPr>
          <w:p w:rsidR="00282A64" w:rsidRDefault="00282A64" w:rsidP="009F4E7A"/>
        </w:tc>
      </w:tr>
      <w:tr w:rsidR="00282A64" w:rsidTr="009F4E7A">
        <w:tc>
          <w:tcPr>
            <w:tcW w:w="1638" w:type="dxa"/>
            <w:vMerge w:val="restart"/>
          </w:tcPr>
          <w:p w:rsidR="00282A64" w:rsidRDefault="00282A64" w:rsidP="00E81FEB">
            <w:pPr>
              <w:numPr>
                <w:ilvl w:val="0"/>
                <w:numId w:val="4"/>
              </w:numPr>
            </w:pPr>
          </w:p>
        </w:tc>
        <w:tc>
          <w:tcPr>
            <w:tcW w:w="2520" w:type="dxa"/>
          </w:tcPr>
          <w:p w:rsidR="00282A64" w:rsidRDefault="00282A64" w:rsidP="009F4E7A"/>
        </w:tc>
        <w:tc>
          <w:tcPr>
            <w:tcW w:w="5940" w:type="dxa"/>
          </w:tcPr>
          <w:p w:rsidR="00282A64" w:rsidRDefault="00282A64" w:rsidP="009F4E7A"/>
        </w:tc>
      </w:tr>
      <w:tr w:rsidR="00282A64" w:rsidTr="009F4E7A">
        <w:tc>
          <w:tcPr>
            <w:tcW w:w="1638" w:type="dxa"/>
            <w:vMerge/>
          </w:tcPr>
          <w:p w:rsidR="00282A64" w:rsidRDefault="00282A64" w:rsidP="00E81FEB">
            <w:pPr>
              <w:numPr>
                <w:ilvl w:val="0"/>
                <w:numId w:val="4"/>
              </w:numPr>
            </w:pPr>
          </w:p>
        </w:tc>
        <w:tc>
          <w:tcPr>
            <w:tcW w:w="2520" w:type="dxa"/>
          </w:tcPr>
          <w:p w:rsidR="00282A64" w:rsidRDefault="00282A64" w:rsidP="009F4E7A"/>
        </w:tc>
        <w:tc>
          <w:tcPr>
            <w:tcW w:w="5940" w:type="dxa"/>
          </w:tcPr>
          <w:p w:rsidR="00282A64" w:rsidRDefault="00282A64" w:rsidP="009F4E7A"/>
        </w:tc>
      </w:tr>
      <w:tr w:rsidR="00282A64" w:rsidTr="009F4E7A">
        <w:tc>
          <w:tcPr>
            <w:tcW w:w="1638" w:type="dxa"/>
            <w:vMerge w:val="restart"/>
          </w:tcPr>
          <w:p w:rsidR="00282A64" w:rsidRDefault="00282A64" w:rsidP="00E81FEB">
            <w:pPr>
              <w:numPr>
                <w:ilvl w:val="0"/>
                <w:numId w:val="4"/>
              </w:numPr>
            </w:pPr>
          </w:p>
        </w:tc>
        <w:tc>
          <w:tcPr>
            <w:tcW w:w="2520" w:type="dxa"/>
          </w:tcPr>
          <w:p w:rsidR="00282A64" w:rsidRDefault="00282A64" w:rsidP="009F4E7A"/>
        </w:tc>
        <w:tc>
          <w:tcPr>
            <w:tcW w:w="5940" w:type="dxa"/>
          </w:tcPr>
          <w:p w:rsidR="00282A64" w:rsidRDefault="00282A64" w:rsidP="009F4E7A"/>
        </w:tc>
      </w:tr>
      <w:tr w:rsidR="00282A64" w:rsidTr="009F4E7A">
        <w:tc>
          <w:tcPr>
            <w:tcW w:w="1638" w:type="dxa"/>
            <w:vMerge/>
          </w:tcPr>
          <w:p w:rsidR="00282A64" w:rsidRDefault="00282A64" w:rsidP="00E81FEB">
            <w:pPr>
              <w:numPr>
                <w:ilvl w:val="0"/>
                <w:numId w:val="4"/>
              </w:numPr>
            </w:pPr>
          </w:p>
        </w:tc>
        <w:tc>
          <w:tcPr>
            <w:tcW w:w="2520" w:type="dxa"/>
          </w:tcPr>
          <w:p w:rsidR="00282A64" w:rsidRDefault="00282A64" w:rsidP="009F4E7A"/>
        </w:tc>
        <w:tc>
          <w:tcPr>
            <w:tcW w:w="5940" w:type="dxa"/>
          </w:tcPr>
          <w:p w:rsidR="00282A64" w:rsidRDefault="00282A64" w:rsidP="009F4E7A"/>
        </w:tc>
      </w:tr>
      <w:tr w:rsidR="00282A64" w:rsidTr="009F4E7A">
        <w:tc>
          <w:tcPr>
            <w:tcW w:w="1638" w:type="dxa"/>
            <w:vMerge w:val="restart"/>
          </w:tcPr>
          <w:p w:rsidR="00282A64" w:rsidRDefault="00282A64" w:rsidP="00E81FEB">
            <w:pPr>
              <w:numPr>
                <w:ilvl w:val="0"/>
                <w:numId w:val="4"/>
              </w:numPr>
            </w:pPr>
          </w:p>
        </w:tc>
        <w:tc>
          <w:tcPr>
            <w:tcW w:w="2520" w:type="dxa"/>
          </w:tcPr>
          <w:p w:rsidR="00282A64" w:rsidRDefault="00282A64" w:rsidP="009F4E7A"/>
        </w:tc>
        <w:tc>
          <w:tcPr>
            <w:tcW w:w="5940" w:type="dxa"/>
          </w:tcPr>
          <w:p w:rsidR="00282A64" w:rsidRDefault="00282A64" w:rsidP="009F4E7A"/>
        </w:tc>
      </w:tr>
      <w:tr w:rsidR="00282A64" w:rsidTr="009F4E7A">
        <w:tc>
          <w:tcPr>
            <w:tcW w:w="1638" w:type="dxa"/>
            <w:vMerge/>
          </w:tcPr>
          <w:p w:rsidR="00282A64" w:rsidRDefault="00282A64" w:rsidP="00E81FEB">
            <w:pPr>
              <w:numPr>
                <w:ilvl w:val="0"/>
                <w:numId w:val="4"/>
              </w:numPr>
            </w:pPr>
          </w:p>
        </w:tc>
        <w:tc>
          <w:tcPr>
            <w:tcW w:w="2520" w:type="dxa"/>
          </w:tcPr>
          <w:p w:rsidR="00282A64" w:rsidRDefault="00282A64" w:rsidP="009F4E7A"/>
        </w:tc>
        <w:tc>
          <w:tcPr>
            <w:tcW w:w="5940" w:type="dxa"/>
          </w:tcPr>
          <w:p w:rsidR="00282A64" w:rsidRDefault="00282A64" w:rsidP="009F4E7A"/>
        </w:tc>
      </w:tr>
      <w:tr w:rsidR="00282A64" w:rsidTr="009F4E7A">
        <w:tc>
          <w:tcPr>
            <w:tcW w:w="1638" w:type="dxa"/>
            <w:vMerge w:val="restart"/>
          </w:tcPr>
          <w:p w:rsidR="00282A64" w:rsidRDefault="00282A64" w:rsidP="00E81FEB">
            <w:pPr>
              <w:numPr>
                <w:ilvl w:val="0"/>
                <w:numId w:val="4"/>
              </w:numPr>
            </w:pPr>
          </w:p>
        </w:tc>
        <w:tc>
          <w:tcPr>
            <w:tcW w:w="2520" w:type="dxa"/>
          </w:tcPr>
          <w:p w:rsidR="00282A64" w:rsidRDefault="00282A64" w:rsidP="009F4E7A"/>
        </w:tc>
        <w:tc>
          <w:tcPr>
            <w:tcW w:w="5940" w:type="dxa"/>
          </w:tcPr>
          <w:p w:rsidR="00282A64" w:rsidRDefault="00282A64" w:rsidP="009F4E7A"/>
        </w:tc>
      </w:tr>
      <w:tr w:rsidR="00282A64" w:rsidTr="009F4E7A">
        <w:tc>
          <w:tcPr>
            <w:tcW w:w="1638" w:type="dxa"/>
            <w:vMerge/>
          </w:tcPr>
          <w:p w:rsidR="00282A64" w:rsidRDefault="00282A64" w:rsidP="00E81FEB">
            <w:pPr>
              <w:numPr>
                <w:ilvl w:val="0"/>
                <w:numId w:val="4"/>
              </w:numPr>
            </w:pPr>
          </w:p>
        </w:tc>
        <w:tc>
          <w:tcPr>
            <w:tcW w:w="2520" w:type="dxa"/>
          </w:tcPr>
          <w:p w:rsidR="00282A64" w:rsidRDefault="00282A64" w:rsidP="009F4E7A"/>
        </w:tc>
        <w:tc>
          <w:tcPr>
            <w:tcW w:w="5940" w:type="dxa"/>
          </w:tcPr>
          <w:p w:rsidR="00282A64" w:rsidRDefault="00282A64" w:rsidP="009F4E7A"/>
        </w:tc>
      </w:tr>
    </w:tbl>
    <w:p w:rsidR="007458BC" w:rsidRDefault="007458BC" w:rsidP="00201D30"/>
    <w:sectPr w:rsidR="007458BC" w:rsidSect="00E81FE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C74ED"/>
    <w:multiLevelType w:val="hybridMultilevel"/>
    <w:tmpl w:val="FB349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A4517"/>
    <w:multiLevelType w:val="hybridMultilevel"/>
    <w:tmpl w:val="8E2EE5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0221C15"/>
    <w:multiLevelType w:val="hybridMultilevel"/>
    <w:tmpl w:val="EC60E120"/>
    <w:lvl w:ilvl="0" w:tplc="30AC832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2ED3D03"/>
    <w:multiLevelType w:val="hybridMultilevel"/>
    <w:tmpl w:val="F134F288"/>
    <w:lvl w:ilvl="0" w:tplc="FE62B6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D30"/>
    <w:rsid w:val="0013408E"/>
    <w:rsid w:val="001C29AA"/>
    <w:rsid w:val="00201D30"/>
    <w:rsid w:val="00282A64"/>
    <w:rsid w:val="007259B4"/>
    <w:rsid w:val="007458BC"/>
    <w:rsid w:val="007D2278"/>
    <w:rsid w:val="0086562E"/>
    <w:rsid w:val="00AE1FCA"/>
    <w:rsid w:val="00BB7D9F"/>
    <w:rsid w:val="00E81FEB"/>
    <w:rsid w:val="00EA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D3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201D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D30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82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81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81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D3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201D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D30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82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81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81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tesmart.org/interest-group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Walker, Rachel</cp:lastModifiedBy>
  <cp:revision>9</cp:revision>
  <dcterms:created xsi:type="dcterms:W3CDTF">2015-05-08T21:37:00Z</dcterms:created>
  <dcterms:modified xsi:type="dcterms:W3CDTF">2017-05-06T13:41:00Z</dcterms:modified>
</cp:coreProperties>
</file>