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80361" w14:textId="77777777" w:rsidR="006115B5" w:rsidRPr="00B72ACE" w:rsidRDefault="006115B5" w:rsidP="006115B5">
      <w:pPr>
        <w:spacing w:after="0"/>
        <w:rPr>
          <w:b/>
        </w:rPr>
      </w:pPr>
      <w:r w:rsidRPr="00B72ACE">
        <w:rPr>
          <w:b/>
        </w:rPr>
        <w:t xml:space="preserve">Name: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5B369DBE" w14:textId="77777777" w:rsidR="006115B5" w:rsidRPr="00B72ACE" w:rsidRDefault="006115B5" w:rsidP="006115B5">
      <w:pPr>
        <w:spacing w:after="0"/>
        <w:rPr>
          <w:b/>
        </w:rPr>
      </w:pPr>
      <w:r w:rsidRPr="00B72ACE">
        <w:rPr>
          <w:b/>
        </w:rPr>
        <w:t xml:space="preserve">Date: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594E6574" w14:textId="77777777" w:rsidR="006115B5" w:rsidRPr="00B72ACE" w:rsidRDefault="006115B5" w:rsidP="006115B5">
      <w:pPr>
        <w:spacing w:after="0"/>
        <w:rPr>
          <w:b/>
        </w:rPr>
      </w:pPr>
      <w:r w:rsidRPr="00B72ACE">
        <w:rPr>
          <w:b/>
        </w:rPr>
        <w:t xml:space="preserve">School: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2F96EE68" w14:textId="77777777" w:rsidR="006115B5" w:rsidRPr="00B72ACE" w:rsidRDefault="006115B5" w:rsidP="006115B5">
      <w:pPr>
        <w:spacing w:after="0"/>
        <w:rPr>
          <w:b/>
        </w:rPr>
      </w:pPr>
      <w:r w:rsidRPr="00B72ACE">
        <w:rPr>
          <w:b/>
        </w:rPr>
        <w:t xml:space="preserve">Facilitator: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C44C866" w14:textId="77777777" w:rsidR="00655C99" w:rsidRDefault="00655C99" w:rsidP="006115B5">
      <w:pPr>
        <w:spacing w:after="0"/>
        <w:rPr>
          <w:b/>
        </w:rPr>
        <w:sectPr w:rsidR="00655C99" w:rsidSect="00655C99">
          <w:footerReference w:type="default" r:id="rId7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05C8C8E0" w14:textId="77777777" w:rsidR="006115B5" w:rsidRDefault="006115B5" w:rsidP="006115B5">
      <w:pPr>
        <w:spacing w:after="0"/>
        <w:rPr>
          <w:b/>
        </w:rPr>
      </w:pPr>
    </w:p>
    <w:p w14:paraId="02CEE85C" w14:textId="77777777" w:rsidR="006115B5" w:rsidRDefault="006115B5" w:rsidP="006115B5">
      <w:pPr>
        <w:pBdr>
          <w:bottom w:val="double" w:sz="6" w:space="1" w:color="auto"/>
        </w:pBdr>
        <w:spacing w:after="0" w:line="240" w:lineRule="auto"/>
        <w:rPr>
          <w:rFonts w:ascii="Calibri" w:eastAsia="Calibri" w:hAnsi="Calibri" w:cs="Times New Roman"/>
          <w:color w:val="7030A0"/>
          <w:sz w:val="52"/>
          <w:szCs w:val="52"/>
        </w:rPr>
      </w:pPr>
      <w:r>
        <w:rPr>
          <w:rFonts w:ascii="Calibri" w:eastAsia="Calibri" w:hAnsi="Calibri" w:cs="Times New Roman"/>
          <w:color w:val="0070C0"/>
          <w:sz w:val="52"/>
          <w:szCs w:val="52"/>
        </w:rPr>
        <w:t>3.03 Income Tax and Fairness</w:t>
      </w:r>
    </w:p>
    <w:p w14:paraId="56B4C0A0" w14:textId="77777777" w:rsidR="006115B5" w:rsidRDefault="006115B5" w:rsidP="006115B5">
      <w:pPr>
        <w:spacing w:after="0"/>
        <w:jc w:val="center"/>
        <w:rPr>
          <w:b/>
        </w:rPr>
      </w:pPr>
    </w:p>
    <w:p w14:paraId="098D8888" w14:textId="77E48BB0" w:rsidR="006115B5" w:rsidRDefault="00CD191C" w:rsidP="005958E7">
      <w:pPr>
        <w:spacing w:after="0" w:line="240" w:lineRule="auto"/>
      </w:pPr>
      <w:r>
        <w:t xml:space="preserve">Answer the questions below using complete sentences. Use textual information from the excerpts to support your answers. </w:t>
      </w:r>
    </w:p>
    <w:p w14:paraId="15CFC6B7" w14:textId="5F0723FC" w:rsidR="00CD191C" w:rsidRDefault="00CD191C" w:rsidP="005958E7">
      <w:pPr>
        <w:spacing w:after="0" w:line="240" w:lineRule="auto"/>
      </w:pPr>
    </w:p>
    <w:p w14:paraId="15BB8F2B" w14:textId="6E6681CF" w:rsidR="005958E7" w:rsidRPr="00E900BA" w:rsidRDefault="00CD191C" w:rsidP="005958E7">
      <w:pPr>
        <w:spacing w:after="0" w:line="240" w:lineRule="auto"/>
        <w:rPr>
          <w:rFonts w:eastAsia="Times New Roman" w:cs="Arial"/>
          <w:b/>
          <w:bCs/>
          <w:color w:val="000000"/>
        </w:rPr>
      </w:pPr>
      <w:r w:rsidRPr="00E900BA">
        <w:rPr>
          <w:rFonts w:eastAsia="Times New Roman" w:cs="Arial"/>
          <w:b/>
          <w:bCs/>
          <w:color w:val="000000"/>
        </w:rPr>
        <w:t>Theodore Roosevelt's 6th Annual Message to Congress (December 3, 1906)</w:t>
      </w:r>
    </w:p>
    <w:p w14:paraId="6D8EDE34" w14:textId="1CEF6269" w:rsidR="00E900BA" w:rsidRDefault="00E900BA" w:rsidP="005958E7">
      <w:pPr>
        <w:spacing w:after="0" w:line="240" w:lineRule="auto"/>
        <w:rPr>
          <w:rFonts w:eastAsia="Times New Roman" w:cs="Arial"/>
          <w:color w:val="000000"/>
        </w:rPr>
      </w:pPr>
    </w:p>
    <w:p w14:paraId="597DCE4A" w14:textId="4F6A9805" w:rsidR="00E900BA" w:rsidRP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According to Roosevelt, what obligation does a man of great wealth owe to the state?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5BAD06F5" w14:textId="67F5545E" w:rsidR="00E900BA" w:rsidRP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How does Roosevelt suggest the burden of supporting the government should be distributed?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269F10D1" w14:textId="5F29964B" w:rsid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How does Roosevelt explain that "absolute equality" can be "fatal to true democracy"?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70B3C43D" w14:textId="48474E76" w:rsidR="00E900BA" w:rsidRPr="00E900BA" w:rsidRDefault="00E900BA" w:rsidP="00E900BA">
      <w:pPr>
        <w:spacing w:after="240" w:line="240" w:lineRule="auto"/>
        <w:rPr>
          <w:rFonts w:eastAsia="Times New Roman" w:cs="Arial"/>
          <w:b/>
          <w:bCs/>
          <w:color w:val="000000"/>
        </w:rPr>
      </w:pPr>
      <w:r w:rsidRPr="00E900BA">
        <w:rPr>
          <w:rFonts w:eastAsia="Times New Roman" w:cs="Arial"/>
          <w:b/>
          <w:bCs/>
          <w:color w:val="000000"/>
        </w:rPr>
        <w:t>Tax Freedom Day (1999)</w:t>
      </w:r>
      <w:r w:rsidRPr="00E900BA">
        <w:rPr>
          <w:rFonts w:eastAsia="Times New Roman" w:cs="Arial"/>
          <w:b/>
          <w:bCs/>
          <w:color w:val="000000"/>
        </w:rPr>
        <w:t xml:space="preserve"> </w:t>
      </w:r>
      <w:r w:rsidRPr="00E900BA">
        <w:rPr>
          <w:rFonts w:eastAsia="Times New Roman" w:cs="Arial"/>
          <w:b/>
          <w:bCs/>
          <w:color w:val="000000"/>
        </w:rPr>
        <w:t>Excerpt</w:t>
      </w:r>
      <w:r w:rsidRPr="00E900BA">
        <w:rPr>
          <w:rFonts w:eastAsia="Times New Roman" w:cs="Arial"/>
          <w:b/>
          <w:bCs/>
          <w:color w:val="000000"/>
        </w:rPr>
        <w:t xml:space="preserve"> - </w:t>
      </w:r>
      <w:r w:rsidRPr="00E900BA">
        <w:rPr>
          <w:rFonts w:eastAsia="Times New Roman" w:cs="Arial"/>
          <w:b/>
          <w:bCs/>
          <w:color w:val="000000"/>
        </w:rPr>
        <w:t>Burton Folsom</w:t>
      </w:r>
    </w:p>
    <w:p w14:paraId="152193BB" w14:textId="601FEACD" w:rsidR="00E900BA" w:rsidRP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According to Mr. Folsom, why should we celebrate Tax Freedom Day?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146ED4BB" w14:textId="15A7F658" w:rsidR="00E900BA" w:rsidRP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Which two presidents does the article blame for allowing higher income tax rates?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25423873" w14:textId="55AFEFDB" w:rsid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According to Mr. Folsom, how could Americans achieve greater equality in our tax code?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0C23D381" w14:textId="0A2339BE" w:rsidR="00E900BA" w:rsidRDefault="00E900BA" w:rsidP="00E900BA">
      <w:pPr>
        <w:spacing w:after="240" w:line="240" w:lineRule="auto"/>
        <w:rPr>
          <w:rFonts w:eastAsia="Times New Roman" w:cs="Arial"/>
          <w:b/>
          <w:bCs/>
          <w:color w:val="000000"/>
        </w:rPr>
      </w:pPr>
      <w:r w:rsidRPr="00E900BA">
        <w:rPr>
          <w:rFonts w:eastAsia="Times New Roman" w:cs="Arial"/>
          <w:b/>
          <w:bCs/>
          <w:color w:val="000000"/>
        </w:rPr>
        <w:t>Terms of Tax Fairness (April 1, 1996</w:t>
      </w:r>
      <w:proofErr w:type="gramStart"/>
      <w:r w:rsidRPr="00E900BA">
        <w:rPr>
          <w:rFonts w:eastAsia="Times New Roman" w:cs="Arial"/>
          <w:b/>
          <w:bCs/>
          <w:color w:val="000000"/>
        </w:rPr>
        <w:t>)</w:t>
      </w:r>
      <w:r w:rsidRPr="00E900BA">
        <w:rPr>
          <w:rFonts w:eastAsia="Times New Roman" w:cs="Arial"/>
          <w:b/>
          <w:bCs/>
          <w:color w:val="000000"/>
        </w:rPr>
        <w:t xml:space="preserve">  </w:t>
      </w:r>
      <w:r w:rsidRPr="00E900BA">
        <w:rPr>
          <w:rFonts w:eastAsia="Times New Roman" w:cs="Arial"/>
          <w:b/>
          <w:bCs/>
          <w:color w:val="000000"/>
        </w:rPr>
        <w:t>Excerpt</w:t>
      </w:r>
      <w:proofErr w:type="gramEnd"/>
      <w:r w:rsidRPr="00E900BA">
        <w:rPr>
          <w:rFonts w:eastAsia="Times New Roman" w:cs="Arial"/>
          <w:b/>
          <w:bCs/>
          <w:color w:val="000000"/>
        </w:rPr>
        <w:t xml:space="preserve"> - </w:t>
      </w:r>
      <w:r w:rsidRPr="00E900BA">
        <w:rPr>
          <w:rFonts w:eastAsia="Times New Roman" w:cs="Arial"/>
          <w:b/>
          <w:bCs/>
          <w:color w:val="000000"/>
        </w:rPr>
        <w:t>Robert Shapiro</w:t>
      </w:r>
    </w:p>
    <w:p w14:paraId="76E657FF" w14:textId="3C4F1060" w:rsid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According to Mr. Shapiro, how is paying taxes considered a civic duty?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7583F882" w14:textId="27C47B0F" w:rsidR="00E900BA" w:rsidRDefault="00E900BA" w:rsidP="00E900BA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>
        <w:rPr>
          <w:rFonts w:eastAsia="Times New Roman" w:cs="Arial"/>
          <w:color w:val="000000"/>
        </w:rPr>
        <w:t>W</w:t>
      </w:r>
      <w:r w:rsidRPr="00E900BA">
        <w:rPr>
          <w:rFonts w:eastAsia="Times New Roman" w:cs="Arial"/>
          <w:color w:val="000000"/>
        </w:rPr>
        <w:t>hat are "direct income transfers" and how would they impact middle class families?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2DBE57B5" w14:textId="6C09A32D" w:rsidR="00BE4B33" w:rsidRPr="00BE4B33" w:rsidRDefault="00E900BA" w:rsidP="00BE4B33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E900BA">
        <w:rPr>
          <w:rFonts w:eastAsia="Times New Roman" w:cs="Arial"/>
          <w:color w:val="000000"/>
        </w:rPr>
        <w:t>According to this article, when does a family's tax burden rise most rapidly?</w:t>
      </w:r>
      <w:r>
        <w:rPr>
          <w:rFonts w:eastAsia="Times New Roman" w:cs="Arial"/>
          <w:color w:val="000000"/>
        </w:rPr>
        <w:t xml:space="preserve">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</w:p>
    <w:p w14:paraId="48C5D34F" w14:textId="7ED28444" w:rsidR="00BE4B33" w:rsidRPr="00BE4B33" w:rsidRDefault="00BE4B33" w:rsidP="00BE4B33">
      <w:pPr>
        <w:spacing w:after="240" w:line="240" w:lineRule="auto"/>
        <w:rPr>
          <w:rFonts w:eastAsia="Times New Roman" w:cs="Arial"/>
          <w:b/>
          <w:bCs/>
          <w:color w:val="000000"/>
        </w:rPr>
      </w:pPr>
      <w:r w:rsidRPr="00BE4B33">
        <w:rPr>
          <w:rFonts w:eastAsia="Times New Roman" w:cs="Arial"/>
          <w:b/>
          <w:bCs/>
          <w:color w:val="000000"/>
        </w:rPr>
        <w:t>Are Income Taxes Fair?</w:t>
      </w:r>
    </w:p>
    <w:p w14:paraId="7199D52E" w14:textId="7607C562" w:rsidR="00BE4B33" w:rsidRPr="00BE4B33" w:rsidRDefault="00BE4B33" w:rsidP="00BE4B33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eastAsia="Times New Roman" w:cs="Arial"/>
          <w:color w:val="000000"/>
        </w:rPr>
      </w:pPr>
      <w:r w:rsidRPr="00BE4B33">
        <w:rPr>
          <w:rFonts w:ascii="Calibri" w:eastAsia="Calibri" w:hAnsi="Calibri" w:cs="Times New Roman"/>
        </w:rPr>
        <w:t xml:space="preserve">Based </w:t>
      </w:r>
      <w:r>
        <w:rPr>
          <w:rFonts w:ascii="Calibri" w:eastAsia="Calibri" w:hAnsi="Calibri" w:cs="Times New Roman"/>
        </w:rPr>
        <w:t xml:space="preserve">on all three readings and evidence from the lesson, do you think income taxes are fair? Support your answer with specific reasons.  </w:t>
      </w:r>
      <w:r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Calibri" w:eastAsia="Calibri" w:hAnsi="Calibri" w:cs="Times New Roman"/>
          <w:u w:val="single"/>
        </w:rPr>
        <w:instrText xml:space="preserve"> FORMTEXT </w:instrText>
      </w:r>
      <w:r>
        <w:rPr>
          <w:rFonts w:ascii="Calibri" w:eastAsia="Calibri" w:hAnsi="Calibri" w:cs="Times New Roman"/>
          <w:u w:val="single"/>
        </w:rPr>
      </w:r>
      <w:r>
        <w:rPr>
          <w:rFonts w:ascii="Calibri" w:eastAsia="Calibri" w:hAnsi="Calibri" w:cs="Times New Roman"/>
          <w:u w:val="single"/>
        </w:rPr>
        <w:fldChar w:fldCharType="separate"/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t> </w:t>
      </w:r>
      <w:r>
        <w:rPr>
          <w:rFonts w:ascii="Calibri" w:eastAsia="Calibri" w:hAnsi="Calibri" w:cs="Times New Roman"/>
          <w:u w:val="single"/>
        </w:rPr>
        <w:fldChar w:fldCharType="end"/>
      </w:r>
      <w:bookmarkStart w:id="0" w:name="_GoBack"/>
      <w:bookmarkEnd w:id="0"/>
    </w:p>
    <w:sectPr w:rsidR="00BE4B33" w:rsidRPr="00BE4B33" w:rsidSect="00655C9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CB555" w14:textId="77777777" w:rsidR="00D35049" w:rsidRDefault="00D35049" w:rsidP="004F13B9">
      <w:pPr>
        <w:spacing w:after="0" w:line="240" w:lineRule="auto"/>
      </w:pPr>
      <w:r>
        <w:separator/>
      </w:r>
    </w:p>
  </w:endnote>
  <w:endnote w:type="continuationSeparator" w:id="0">
    <w:p w14:paraId="5ECECB9D" w14:textId="77777777" w:rsidR="00D35049" w:rsidRDefault="00D35049" w:rsidP="004F1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379C7" w14:textId="47865159" w:rsidR="004F13B9" w:rsidRDefault="004F13B9">
    <w:pPr>
      <w:pStyle w:val="Footer"/>
    </w:pPr>
    <w:r>
      <w:t xml:space="preserve">Adapted with permission from SAS Curriculum Pathways Exploring Primary Sources! </w:t>
    </w:r>
    <w:hyperlink r:id="rId1" w:history="1">
      <w:r>
        <w:rPr>
          <w:rStyle w:val="Hyperlink"/>
        </w:rPr>
        <w:t>https://www.curriculumpathways.com/portal/Launch?id=2600&amp;docid=145</w:t>
      </w:r>
    </w:hyperlink>
    <w:r>
      <w:t xml:space="preserve">, </w:t>
    </w:r>
    <w:hyperlink r:id="rId2" w:history="1">
      <w:r>
        <w:rPr>
          <w:rStyle w:val="Hyperlink"/>
        </w:rPr>
        <w:t>https://www.curriculumpathways.com/portal/Launch?id=2600&amp;docid=242</w:t>
      </w:r>
    </w:hyperlink>
    <w:r>
      <w:t xml:space="preserve">, and </w:t>
    </w:r>
    <w:hyperlink r:id="rId3" w:history="1">
      <w:r>
        <w:rPr>
          <w:rStyle w:val="Hyperlink"/>
        </w:rPr>
        <w:t>https://www.curriculumpathways.com/portal/Launch?id=2600&amp;docid=241</w:t>
      </w:r>
    </w:hyperlink>
  </w:p>
  <w:p w14:paraId="0FC0BD0B" w14:textId="77777777" w:rsidR="004F13B9" w:rsidRDefault="004F13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BE445" w14:textId="77777777" w:rsidR="00D35049" w:rsidRDefault="00D35049" w:rsidP="004F13B9">
      <w:pPr>
        <w:spacing w:after="0" w:line="240" w:lineRule="auto"/>
      </w:pPr>
      <w:r>
        <w:separator/>
      </w:r>
    </w:p>
  </w:footnote>
  <w:footnote w:type="continuationSeparator" w:id="0">
    <w:p w14:paraId="5BB43364" w14:textId="77777777" w:rsidR="00D35049" w:rsidRDefault="00D35049" w:rsidP="004F1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92CD2"/>
    <w:multiLevelType w:val="hybridMultilevel"/>
    <w:tmpl w:val="46C69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52153"/>
    <w:multiLevelType w:val="hybridMultilevel"/>
    <w:tmpl w:val="A03A6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87FA3"/>
    <w:multiLevelType w:val="hybridMultilevel"/>
    <w:tmpl w:val="94A06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0D254A"/>
    <w:multiLevelType w:val="hybridMultilevel"/>
    <w:tmpl w:val="5CF24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D21DC"/>
    <w:multiLevelType w:val="hybridMultilevel"/>
    <w:tmpl w:val="C2DAAA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9D42E5"/>
    <w:multiLevelType w:val="hybridMultilevel"/>
    <w:tmpl w:val="00145A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6454"/>
    <w:rsid w:val="00270499"/>
    <w:rsid w:val="002A0E91"/>
    <w:rsid w:val="00306454"/>
    <w:rsid w:val="003518C2"/>
    <w:rsid w:val="004F13B9"/>
    <w:rsid w:val="005958E7"/>
    <w:rsid w:val="006115B5"/>
    <w:rsid w:val="00655C99"/>
    <w:rsid w:val="0086562E"/>
    <w:rsid w:val="00A27274"/>
    <w:rsid w:val="00BE4B33"/>
    <w:rsid w:val="00CD191C"/>
    <w:rsid w:val="00CD302B"/>
    <w:rsid w:val="00D35049"/>
    <w:rsid w:val="00E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761A5"/>
  <w15:docId w15:val="{9931110A-C173-47F8-859C-2AB05E0D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8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00B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3B9"/>
  </w:style>
  <w:style w:type="paragraph" w:styleId="Footer">
    <w:name w:val="footer"/>
    <w:basedOn w:val="Normal"/>
    <w:link w:val="FooterChar"/>
    <w:uiPriority w:val="99"/>
    <w:unhideWhenUsed/>
    <w:rsid w:val="004F13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3B9"/>
  </w:style>
  <w:style w:type="character" w:styleId="Hyperlink">
    <w:name w:val="Hyperlink"/>
    <w:basedOn w:val="DefaultParagraphFont"/>
    <w:uiPriority w:val="99"/>
    <w:semiHidden/>
    <w:unhideWhenUsed/>
    <w:rsid w:val="004F13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0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7228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urriculumpathways.com/portal/Launch?id=2600&amp;docid=241" TargetMode="External"/><Relationship Id="rId2" Type="http://schemas.openxmlformats.org/officeDocument/2006/relationships/hyperlink" Target="https://www.curriculumpathways.com/portal/Launch?id=2600&amp;docid=242" TargetMode="External"/><Relationship Id="rId1" Type="http://schemas.openxmlformats.org/officeDocument/2006/relationships/hyperlink" Target="https://www.curriculumpathways.com/portal/Launch?id=2600&amp;docid=1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sgilbert</dc:creator>
  <cp:lastModifiedBy>Walker, Rachel</cp:lastModifiedBy>
  <cp:revision>8</cp:revision>
  <dcterms:created xsi:type="dcterms:W3CDTF">2015-03-30T16:33:00Z</dcterms:created>
  <dcterms:modified xsi:type="dcterms:W3CDTF">2020-04-23T15:18:00Z</dcterms:modified>
</cp:coreProperties>
</file>