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56573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2A31EAF5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80F8E59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7D4C1E6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81F7F0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B590DA8" w14:textId="2FD91A62" w:rsidR="00FE2C4B" w:rsidRDefault="002D60EF" w:rsidP="004A5899">
      <w:pPr>
        <w:pStyle w:val="Title"/>
      </w:pPr>
      <w:r>
        <w:t>6</w:t>
      </w:r>
      <w:r w:rsidR="00EC364F">
        <w:t>.0</w:t>
      </w:r>
      <w:r>
        <w:t>6</w:t>
      </w:r>
      <w:bookmarkStart w:id="0" w:name="_GoBack"/>
      <w:bookmarkEnd w:id="0"/>
      <w:r w:rsidR="00EC364F">
        <w:t xml:space="preserve"> </w:t>
      </w:r>
      <w:r w:rsidR="003D2B3E">
        <w:t xml:space="preserve">Trapezoids </w:t>
      </w:r>
      <w:r w:rsidR="00EC364F">
        <w:t>Study Guide</w:t>
      </w:r>
    </w:p>
    <w:p w14:paraId="426D9EE7" w14:textId="77777777" w:rsidR="00EC364F" w:rsidRPr="00E5309E" w:rsidRDefault="00EC364F" w:rsidP="00EC364F">
      <w:pPr>
        <w:rPr>
          <w:b/>
        </w:rPr>
      </w:pPr>
      <w:r w:rsidRPr="00E5309E">
        <w:rPr>
          <w:b/>
        </w:rPr>
        <w:t>Match the terms to their definitions.</w:t>
      </w:r>
    </w:p>
    <w:p w14:paraId="0275D897" w14:textId="77777777" w:rsidR="00EC364F" w:rsidRDefault="00EC364F" w:rsidP="00EC364F">
      <w:pPr>
        <w:pStyle w:val="ListParagraph"/>
        <w:ind w:left="0"/>
        <w:sectPr w:rsidR="00EC364F" w:rsidSect="001F377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02D612" w14:textId="77777777" w:rsidR="00EC364F" w:rsidRPr="002B2A83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1. Quadrilateral   </w:t>
      </w:r>
    </w:p>
    <w:p w14:paraId="4DDB59BD" w14:textId="77777777" w:rsidR="00EC364F" w:rsidRPr="002B2A83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2. Base Sides   </w:t>
      </w:r>
      <w:r w:rsidRPr="002B2A83">
        <w:tab/>
      </w:r>
    </w:p>
    <w:p w14:paraId="730E9979" w14:textId="77777777" w:rsidR="00EC364F" w:rsidRPr="002B2A83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3. Legs   </w:t>
      </w:r>
      <w:r w:rsidRPr="002B2A83">
        <w:tab/>
      </w:r>
    </w:p>
    <w:p w14:paraId="1222B3CA" w14:textId="77777777" w:rsidR="00EC364F" w:rsidRPr="002B2A83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4. Trapezoid   </w:t>
      </w:r>
      <w:r w:rsidRPr="002B2A83">
        <w:tab/>
      </w:r>
    </w:p>
    <w:p w14:paraId="58581789" w14:textId="77777777" w:rsidR="00EC364F" w:rsidRPr="002B2A83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5. Midsegment   </w:t>
      </w:r>
    </w:p>
    <w:p w14:paraId="468BC3BA" w14:textId="77777777" w:rsidR="00EC364F" w:rsidRDefault="00EC364F" w:rsidP="00EC364F">
      <w:pPr>
        <w:pStyle w:val="ListParagraph"/>
        <w:ind w:left="0"/>
      </w:pPr>
      <w:r w:rsidRPr="002B2A83">
        <w:rPr>
          <w:rFonts w:eastAsia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2A83">
        <w:rPr>
          <w:rFonts w:eastAsia="Times New Roman"/>
          <w:color w:val="0070C0"/>
          <w:u w:val="single"/>
        </w:rPr>
        <w:instrText xml:space="preserve"> FORMTEXT </w:instrText>
      </w:r>
      <w:r w:rsidRPr="002B2A83">
        <w:rPr>
          <w:rFonts w:eastAsia="Times New Roman"/>
          <w:color w:val="0070C0"/>
          <w:u w:val="single"/>
        </w:rPr>
      </w:r>
      <w:r w:rsidRPr="002B2A83">
        <w:rPr>
          <w:rFonts w:eastAsia="Times New Roman"/>
          <w:color w:val="0070C0"/>
          <w:u w:val="single"/>
        </w:rPr>
        <w:fldChar w:fldCharType="separate"/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  <w:noProof/>
          <w:color w:val="0070C0"/>
          <w:u w:val="single"/>
        </w:rPr>
        <w:t> </w:t>
      </w:r>
      <w:r w:rsidRPr="002B2A83">
        <w:rPr>
          <w:rFonts w:eastAsia="Times New Roman"/>
        </w:rPr>
        <w:fldChar w:fldCharType="end"/>
      </w:r>
      <w:r w:rsidRPr="002B2A83">
        <w:t xml:space="preserve">   6. Diagona</w:t>
      </w:r>
      <w:r>
        <w:t xml:space="preserve">ls   </w:t>
      </w:r>
      <w:r>
        <w:tab/>
      </w:r>
    </w:p>
    <w:p w14:paraId="7AE0920E" w14:textId="77777777" w:rsidR="00EC364F" w:rsidRDefault="00EC364F" w:rsidP="00EC364F">
      <w:pPr>
        <w:pStyle w:val="ListParagraph"/>
        <w:ind w:left="0"/>
      </w:pPr>
    </w:p>
    <w:p w14:paraId="14501AF9" w14:textId="77777777" w:rsidR="00EC364F" w:rsidRDefault="00EC364F" w:rsidP="00EC364F">
      <w:pPr>
        <w:pStyle w:val="ListParagraph"/>
        <w:ind w:left="0"/>
      </w:pPr>
    </w:p>
    <w:p w14:paraId="60278DE8" w14:textId="77777777" w:rsidR="00EC364F" w:rsidRDefault="00EC364F" w:rsidP="00EC364F">
      <w:pPr>
        <w:pStyle w:val="ListParagraph"/>
        <w:ind w:left="0"/>
      </w:pPr>
    </w:p>
    <w:p w14:paraId="687BFA1C" w14:textId="77777777" w:rsidR="00EC364F" w:rsidRDefault="00EC364F" w:rsidP="00EC364F">
      <w:pPr>
        <w:pStyle w:val="ListParagraph"/>
        <w:ind w:left="0"/>
      </w:pPr>
      <w:r>
        <w:t xml:space="preserve">a. The two parallel sides of a trapezoid </w:t>
      </w:r>
    </w:p>
    <w:p w14:paraId="7736F589" w14:textId="77777777" w:rsidR="00EC364F" w:rsidRDefault="00EC364F" w:rsidP="00EC364F">
      <w:pPr>
        <w:pStyle w:val="ListParagraph"/>
        <w:ind w:left="0"/>
      </w:pPr>
      <w:r>
        <w:t>b. Line segments that connect two non-adjacent vertices</w:t>
      </w:r>
    </w:p>
    <w:p w14:paraId="12768228" w14:textId="77777777" w:rsidR="00EC364F" w:rsidRDefault="00EC364F" w:rsidP="00EC364F">
      <w:pPr>
        <w:pStyle w:val="ListParagraph"/>
        <w:ind w:left="0"/>
      </w:pPr>
      <w:r>
        <w:t>c. A segment that connects the mid-points of the legs of a trapezoid</w:t>
      </w:r>
    </w:p>
    <w:p w14:paraId="676BF5E5" w14:textId="77777777" w:rsidR="00EC364F" w:rsidRDefault="00EC364F" w:rsidP="00EC364F">
      <w:pPr>
        <w:pStyle w:val="ListParagraph"/>
        <w:ind w:left="0"/>
      </w:pPr>
      <w:r>
        <w:t>d. A four-sided polygon</w:t>
      </w:r>
    </w:p>
    <w:p w14:paraId="33C54954" w14:textId="77777777" w:rsidR="00EC364F" w:rsidRDefault="00EC364F" w:rsidP="00EC364F">
      <w:pPr>
        <w:pStyle w:val="ListParagraph"/>
        <w:ind w:left="0"/>
      </w:pPr>
      <w:r>
        <w:t>e. A quadrilateral with exactly one set of parallel sides</w:t>
      </w:r>
    </w:p>
    <w:p w14:paraId="329AEE03" w14:textId="77777777" w:rsidR="00EC364F" w:rsidRDefault="00EC364F" w:rsidP="00EC364F">
      <w:pPr>
        <w:pStyle w:val="ListParagraph"/>
        <w:ind w:left="0"/>
      </w:pPr>
      <w:r>
        <w:t>f. The two non-parallel sides of a trapezoid</w:t>
      </w:r>
    </w:p>
    <w:p w14:paraId="7CA9C267" w14:textId="77777777" w:rsidR="00EC364F" w:rsidRDefault="00EC364F" w:rsidP="00EC364F">
      <w:pPr>
        <w:rPr>
          <w:noProof/>
        </w:rPr>
        <w:sectPr w:rsidR="00EC364F" w:rsidSect="001F377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793D70A" w14:textId="77777777" w:rsidR="00EC364F" w:rsidRDefault="00EC364F" w:rsidP="00EC364F">
      <w:pPr>
        <w:rPr>
          <w:noProof/>
        </w:rPr>
      </w:pPr>
    </w:p>
    <w:p w14:paraId="1DAD6A95" w14:textId="77777777" w:rsidR="00EC364F" w:rsidRDefault="00EC364F" w:rsidP="00EC364F">
      <w:r w:rsidRPr="00874DB0">
        <w:rPr>
          <w:noProof/>
        </w:rPr>
        <w:drawing>
          <wp:inline distT="0" distB="0" distL="0" distR="0" wp14:anchorId="0B7695EE" wp14:editId="5F6270B3">
            <wp:extent cx="3562350" cy="1504950"/>
            <wp:effectExtent l="0" t="0" r="0" b="0"/>
            <wp:docPr id="1" name="Picture 1" descr="Trapezoid ABDC&#10;• Segments AB and CD are marked parallel.&#10;• Segment GE is drawn through the center of the trapezoid and parallel to segments AB and CD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9" t="18585" r="8177" b="1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EA8B4" w14:textId="77777777" w:rsidR="00EC364F" w:rsidRDefault="00EC364F" w:rsidP="00EC364F">
      <w:pPr>
        <w:tabs>
          <w:tab w:val="left" w:pos="5805"/>
        </w:tabs>
      </w:pPr>
      <w:r>
        <w:t>7.  In trapezoid ABDC, if  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CAB=125°, solve for </w:t>
      </w:r>
      <w:r>
        <w:rPr>
          <w:rFonts w:ascii="Cambria Math" w:eastAsia="Calibri" w:hAnsi="Cambria Math" w:hint="eastAsia"/>
          <w:lang w:eastAsia="ja-JP"/>
        </w:rPr>
        <w:t>∠</w:t>
      </w:r>
      <w:r>
        <w:t>ACD.</w:t>
      </w:r>
      <w:r>
        <w:tab/>
        <w:t>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ACD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°</w:t>
      </w:r>
    </w:p>
    <w:p w14:paraId="18FABB50" w14:textId="77777777" w:rsidR="00EC364F" w:rsidRDefault="004D1DEE" w:rsidP="00EC364F">
      <w:r>
        <w:t>8.  In trapezoid ABDC</w:t>
      </w:r>
      <w:r w:rsidR="00EC364F">
        <w:t xml:space="preserve">, if AB = 18 and CD = 24, solve for the mid-segment GE. GE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</w:p>
    <w:p w14:paraId="65F0AF32" w14:textId="77777777" w:rsidR="00EC364F" w:rsidRDefault="004D1DEE" w:rsidP="00EC364F">
      <w:r>
        <w:t>9.  In trapezoid ABDC</w:t>
      </w:r>
      <w:r w:rsidR="00EC364F">
        <w:t xml:space="preserve">, if GE is a midsegment and ED = 9, find the measure of BD. BD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</w:p>
    <w:p w14:paraId="5D7E07C6" w14:textId="77777777" w:rsidR="00EC364F" w:rsidRDefault="004D1DEE" w:rsidP="00EC364F">
      <w:r>
        <w:t>10.  In isosceles trapezoid ABDC</w:t>
      </w:r>
      <w:r w:rsidR="00EC364F">
        <w:t xml:space="preserve">, find the measure of AC if BD = 10. AC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</w:p>
    <w:p w14:paraId="46FD2560" w14:textId="77777777" w:rsidR="00EC364F" w:rsidRDefault="004D1DEE" w:rsidP="00EC364F">
      <w:r>
        <w:t>11.  In isosceles trapezoid ABDC</w:t>
      </w:r>
      <w:r w:rsidR="00EC364F">
        <w:t>, if  m</w:t>
      </w:r>
      <w:r w:rsidR="00EC364F">
        <w:rPr>
          <w:rFonts w:ascii="Cambria Math" w:eastAsia="Calibri" w:hAnsi="Cambria Math" w:hint="eastAsia"/>
          <w:lang w:eastAsia="ja-JP"/>
        </w:rPr>
        <w:t>∠</w:t>
      </w:r>
      <w:r w:rsidR="00EC364F">
        <w:t xml:space="preserve">EDC=44°, find the measure of  </w:t>
      </w:r>
      <w:r w:rsidR="00EC364F">
        <w:rPr>
          <w:rFonts w:ascii="Cambria Math" w:eastAsia="Calibri" w:hAnsi="Cambria Math" w:hint="eastAsia"/>
          <w:lang w:eastAsia="ja-JP"/>
        </w:rPr>
        <w:t>∠</w:t>
      </w:r>
      <w:r w:rsidR="00EC364F">
        <w:t xml:space="preserve">ACD  and  </w:t>
      </w:r>
      <w:r w:rsidR="00EC364F">
        <w:rPr>
          <w:rFonts w:ascii="Cambria Math" w:eastAsia="Calibri" w:hAnsi="Cambria Math" w:hint="eastAsia"/>
          <w:lang w:eastAsia="ja-JP"/>
        </w:rPr>
        <w:t>∠</w:t>
      </w:r>
      <w:r w:rsidR="00EC364F">
        <w:t>DBA.</w:t>
      </w:r>
    </w:p>
    <w:p w14:paraId="788FA3AC" w14:textId="77777777" w:rsidR="00EC364F" w:rsidRDefault="00EC364F" w:rsidP="00EC364F">
      <w:r>
        <w:rPr>
          <w:rFonts w:ascii="Cambria Math" w:eastAsia="Calibri" w:hAnsi="Cambria Math"/>
          <w:lang w:eastAsia="ja-JP"/>
        </w:rPr>
        <w:t>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ACD 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°</w:t>
      </w:r>
    </w:p>
    <w:p w14:paraId="3986E87C" w14:textId="77777777" w:rsidR="00EC364F" w:rsidRDefault="00EC364F" w:rsidP="00EC364F">
      <w:r>
        <w:t>m</w:t>
      </w:r>
      <w:r>
        <w:rPr>
          <w:rFonts w:ascii="Cambria Math" w:eastAsia="Calibri" w:hAnsi="Cambria Math" w:hint="eastAsia"/>
          <w:lang w:eastAsia="ja-JP"/>
        </w:rPr>
        <w:t>∠</w:t>
      </w:r>
      <w:r>
        <w:t xml:space="preserve">DBA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°</w:t>
      </w:r>
    </w:p>
    <w:p w14:paraId="07919F36" w14:textId="77777777" w:rsidR="00EC364F" w:rsidRDefault="00EC364F" w:rsidP="00EC364F"/>
    <w:p w14:paraId="78959D00" w14:textId="77777777" w:rsidR="00EC364F" w:rsidRDefault="00EC364F" w:rsidP="00EC364F">
      <w:pPr>
        <w:rPr>
          <w:b/>
        </w:rPr>
      </w:pPr>
      <w:r w:rsidRPr="001F3771">
        <w:rPr>
          <w:b/>
        </w:rPr>
        <w:t>Imagine a trapezoid MNOP, where M(9,1), N(7,7), O(3,7) and P(3,1)</w:t>
      </w:r>
    </w:p>
    <w:p w14:paraId="1EB506A8" w14:textId="77777777" w:rsidR="00B07FDB" w:rsidRDefault="00B07FDB" w:rsidP="00EC364F">
      <w:pPr>
        <w:rPr>
          <w:b/>
        </w:rPr>
      </w:pPr>
    </w:p>
    <w:p w14:paraId="21CD2609" w14:textId="77777777" w:rsidR="00EC364F" w:rsidRDefault="00EC364F" w:rsidP="00EC364F">
      <w:r>
        <w:lastRenderedPageBreak/>
        <w:t xml:space="preserve">12. Find the coordinates of a midsegment for this trapezoid. </w:t>
      </w:r>
      <w:r>
        <w:br/>
        <w:t>(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,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) and (</w:t>
      </w:r>
      <w:r w:rsidRPr="001F3771">
        <w:rPr>
          <w:rFonts w:eastAsia="Times New Roman"/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3771">
        <w:rPr>
          <w:rFonts w:eastAsia="Times New Roman"/>
          <w:b/>
          <w:color w:val="0070C0"/>
        </w:rPr>
        <w:instrText xml:space="preserve"> FORMTEXT </w:instrText>
      </w:r>
      <w:r w:rsidRPr="001F3771">
        <w:rPr>
          <w:rFonts w:eastAsia="Times New Roman"/>
          <w:b/>
          <w:color w:val="0070C0"/>
        </w:rPr>
      </w:r>
      <w:r w:rsidRPr="001F3771">
        <w:rPr>
          <w:rFonts w:eastAsia="Times New Roman"/>
          <w:b/>
          <w:color w:val="0070C0"/>
        </w:rPr>
        <w:fldChar w:fldCharType="separate"/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  <w:b/>
          <w:noProof/>
          <w:color w:val="0070C0"/>
        </w:rPr>
        <w:t> </w:t>
      </w:r>
      <w:r w:rsidRPr="001F3771">
        <w:rPr>
          <w:rFonts w:eastAsia="Times New Roman"/>
        </w:rPr>
        <w:fldChar w:fldCharType="end"/>
      </w:r>
      <w:r>
        <w:rPr>
          <w:rFonts w:eastAsia="Times New Roman"/>
        </w:rPr>
        <w:t>,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>)</w:t>
      </w:r>
    </w:p>
    <w:p w14:paraId="5638FA4A" w14:textId="77777777" w:rsidR="00EC364F" w:rsidRDefault="00EC364F" w:rsidP="00EC364F">
      <w:pPr>
        <w:spacing w:after="0"/>
      </w:pPr>
      <w:r>
        <w:t xml:space="preserve">13. </w:t>
      </w:r>
      <w:r w:rsidR="00BE21EC">
        <w:t xml:space="preserve">Find the measure of the bases  </w:t>
      </w:r>
      <w:r>
        <w:t>MP  and  NO</w:t>
      </w:r>
    </w:p>
    <w:p w14:paraId="62E6CC9C" w14:textId="77777777" w:rsidR="00EC364F" w:rsidRDefault="00EC364F" w:rsidP="00EC364F">
      <w:pPr>
        <w:spacing w:after="0"/>
      </w:pPr>
      <w:r>
        <w:t xml:space="preserve">MP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  <w:r>
        <w:rPr>
          <w:rFonts w:eastAsia="Times New Roman"/>
        </w:rPr>
        <w:t xml:space="preserve"> and NO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</w:p>
    <w:p w14:paraId="4B4473CF" w14:textId="77777777" w:rsidR="00EC364F" w:rsidRDefault="00EC364F" w:rsidP="00EC364F"/>
    <w:p w14:paraId="1C1B9EB3" w14:textId="77777777" w:rsidR="00EC364F" w:rsidRDefault="00EC364F" w:rsidP="00EC364F">
      <w:r>
        <w:t xml:space="preserve">14. Find the measure of the midsegment two ways, by using the mid-segment formula and with the distance formula. </w:t>
      </w:r>
      <w:r>
        <w:br/>
        <w:t xml:space="preserve">midsegment = </w:t>
      </w:r>
      <w:r w:rsidR="002B2A83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2A83">
        <w:rPr>
          <w:rFonts w:cs="Arial"/>
          <w:color w:val="0070C0"/>
          <w:u w:val="single"/>
        </w:rPr>
        <w:instrText xml:space="preserve"> FORMTEXT </w:instrText>
      </w:r>
      <w:r w:rsidR="002B2A83">
        <w:rPr>
          <w:rFonts w:cs="Arial"/>
          <w:b/>
          <w:color w:val="0070C0"/>
          <w:u w:val="single"/>
        </w:rPr>
      </w:r>
      <w:r w:rsidR="002B2A83">
        <w:rPr>
          <w:rFonts w:cs="Arial"/>
          <w:b/>
          <w:color w:val="0070C0"/>
          <w:u w:val="single"/>
        </w:rPr>
        <w:fldChar w:fldCharType="separate"/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noProof/>
          <w:color w:val="0070C0"/>
          <w:u w:val="single"/>
        </w:rPr>
        <w:t> </w:t>
      </w:r>
      <w:r w:rsidR="002B2A83">
        <w:rPr>
          <w:rFonts w:cs="Arial"/>
          <w:b/>
          <w:color w:val="0070C0"/>
          <w:u w:val="single"/>
        </w:rPr>
        <w:fldChar w:fldCharType="end"/>
      </w:r>
    </w:p>
    <w:p w14:paraId="6AA3EBFA" w14:textId="77777777" w:rsidR="00EC364F" w:rsidRDefault="00EC364F" w:rsidP="00EC364F"/>
    <w:p w14:paraId="2DA0C371" w14:textId="77777777" w:rsidR="003A4430" w:rsidRPr="003A4430" w:rsidRDefault="003A4430" w:rsidP="00EC364F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84877"/>
    <w:multiLevelType w:val="hybridMultilevel"/>
    <w:tmpl w:val="6EC0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DkWaGBuYWhpZGSjpKwanFxZn5eSAFRrUAYQtgcSwAAAA="/>
  </w:docVars>
  <w:rsids>
    <w:rsidRoot w:val="000B05A8"/>
    <w:rsid w:val="000B05A8"/>
    <w:rsid w:val="001C26EC"/>
    <w:rsid w:val="001E2489"/>
    <w:rsid w:val="002B2A83"/>
    <w:rsid w:val="002C2B59"/>
    <w:rsid w:val="002D60EF"/>
    <w:rsid w:val="003A4430"/>
    <w:rsid w:val="003D2B3E"/>
    <w:rsid w:val="00444F34"/>
    <w:rsid w:val="004A5899"/>
    <w:rsid w:val="004B47DD"/>
    <w:rsid w:val="004D1DEE"/>
    <w:rsid w:val="005033C6"/>
    <w:rsid w:val="00521780"/>
    <w:rsid w:val="00525A3A"/>
    <w:rsid w:val="0063711B"/>
    <w:rsid w:val="00644BDA"/>
    <w:rsid w:val="006E2340"/>
    <w:rsid w:val="007A1BE9"/>
    <w:rsid w:val="007F277C"/>
    <w:rsid w:val="008A5BB1"/>
    <w:rsid w:val="009D5192"/>
    <w:rsid w:val="00A27B1D"/>
    <w:rsid w:val="00A32565"/>
    <w:rsid w:val="00A7700C"/>
    <w:rsid w:val="00AF7E0D"/>
    <w:rsid w:val="00B07FDB"/>
    <w:rsid w:val="00B17D56"/>
    <w:rsid w:val="00B83431"/>
    <w:rsid w:val="00BB60CD"/>
    <w:rsid w:val="00BE21EC"/>
    <w:rsid w:val="00BE5B3C"/>
    <w:rsid w:val="00BF06C8"/>
    <w:rsid w:val="00CB7383"/>
    <w:rsid w:val="00CF4174"/>
    <w:rsid w:val="00D376DE"/>
    <w:rsid w:val="00D73322"/>
    <w:rsid w:val="00EC364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D015"/>
  <w15:docId w15:val="{20D43BCF-A181-4CEE-A32F-87AEF2B7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1425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5.05 Trapezoids Study Guide Geometry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5.05 Trapezoids Study Guide Geometry</dc:title>
  <dc:creator>ACCESS</dc:creator>
  <cp:lastModifiedBy>Li, Jianpeng</cp:lastModifiedBy>
  <cp:revision>11</cp:revision>
  <dcterms:created xsi:type="dcterms:W3CDTF">2017-06-22T13:53:00Z</dcterms:created>
  <dcterms:modified xsi:type="dcterms:W3CDTF">2020-09-03T14:58:00Z</dcterms:modified>
</cp:coreProperties>
</file>