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rsidR="00BB592F" w:rsidRDefault="00BB592F" w:rsidP="00BB60CD">
      <w:pPr>
        <w:pStyle w:val="NoSpacing"/>
        <w:rPr>
          <w:rFonts w:cs="Times New Roman"/>
          <w:b/>
          <w:sz w:val="24"/>
          <w:szCs w:val="24"/>
        </w:rPr>
        <w:sectPr w:rsidR="00BB592F" w:rsidSect="00BB592F">
          <w:pgSz w:w="12240" w:h="15840"/>
          <w:pgMar w:top="1440" w:right="1440" w:bottom="1440" w:left="1440" w:header="720" w:footer="720" w:gutter="0"/>
          <w:cols w:num="2" w:space="720"/>
          <w:docGrid w:linePitch="360"/>
        </w:sectPr>
      </w:pPr>
    </w:p>
    <w:p w:rsidR="00BB60CD" w:rsidRPr="00525A3A" w:rsidRDefault="00BB60CD" w:rsidP="00BB60CD">
      <w:pPr>
        <w:pStyle w:val="NoSpacing"/>
        <w:rPr>
          <w:rFonts w:cs="Times New Roman"/>
          <w:b/>
          <w:sz w:val="24"/>
          <w:szCs w:val="24"/>
        </w:rPr>
      </w:pPr>
    </w:p>
    <w:p w:rsidR="00750E9A" w:rsidRPr="00750E9A" w:rsidRDefault="00E11E9E" w:rsidP="00750E9A">
      <w:pPr>
        <w:pStyle w:val="Title"/>
      </w:pPr>
      <w:r>
        <w:t>8.01 Soil Erosion Lab</w:t>
      </w:r>
    </w:p>
    <w:p w:rsidR="00750E9A" w:rsidRPr="00750E9A" w:rsidRDefault="00C24FFB" w:rsidP="00E11E9E">
      <w:pPr>
        <w:rPr>
          <w:b/>
        </w:rPr>
      </w:pPr>
      <w:r>
        <w:rPr>
          <w:b/>
        </w:rPr>
        <w:t>Part One: Answer these questions based on the virtual lab linked in the</w:t>
      </w:r>
      <w:r w:rsidR="00750E9A" w:rsidRPr="00750E9A">
        <w:rPr>
          <w:b/>
        </w:rPr>
        <w:t xml:space="preserve"> task page of </w:t>
      </w:r>
      <w:r>
        <w:rPr>
          <w:b/>
        </w:rPr>
        <w:t>lesson 8.01</w:t>
      </w:r>
      <w:r w:rsidR="00A14A83">
        <w:rPr>
          <w:b/>
        </w:rPr>
        <w:t>.</w:t>
      </w:r>
    </w:p>
    <w:p w:rsidR="00E11E9E" w:rsidRPr="00E11E9E" w:rsidRDefault="00E11E9E" w:rsidP="00E11E9E">
      <w:r w:rsidRPr="00E11E9E">
        <w:t>1. State your prediction about which one of the three variables/factors (</w:t>
      </w:r>
      <w:r w:rsidR="006A11BB">
        <w:t xml:space="preserve">soil </w:t>
      </w:r>
      <w:proofErr w:type="gramStart"/>
      <w:r w:rsidR="006A11BB">
        <w:t>treatment, amount of water, incline</w:t>
      </w:r>
      <w:proofErr w:type="gramEnd"/>
      <w:r w:rsidRPr="00E11E9E">
        <w:t>) will have the greatest effect on soil erosion by water. [Your prediction needs to be written in a complete sentence.] Hypothesis:</w:t>
      </w:r>
      <w:r w:rsidRPr="00E11E9E">
        <w:rPr>
          <w:b/>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E11E9E" w:rsidP="00E11E9E">
      <w:r w:rsidRPr="00E11E9E">
        <w:t xml:space="preserve">2. State your hypothesis/prediction about which </w:t>
      </w:r>
      <w:r w:rsidRPr="00B87D01">
        <w:rPr>
          <w:i/>
        </w:rPr>
        <w:t>combination</w:t>
      </w:r>
      <w:r w:rsidRPr="00E11E9E">
        <w:t xml:space="preserve"> of the three variables will have the greatest effect on soil erosion by water. [Your prediction needs to be written in a complete sentence.] Hypothesis:</w:t>
      </w:r>
      <w:r w:rsidRPr="00E11E9E">
        <w:rPr>
          <w:b/>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E11E9E" w:rsidP="00F63E31">
      <w:r w:rsidRPr="00E11E9E">
        <w:t>Lab Procedure:</w:t>
      </w:r>
      <w:r w:rsidR="006839C2">
        <w:t xml:space="preserve"> </w:t>
      </w:r>
    </w:p>
    <w:p w:rsidR="006839C2" w:rsidRDefault="006839C2" w:rsidP="00F63E31">
      <w:pPr>
        <w:pStyle w:val="ListParagraph"/>
        <w:numPr>
          <w:ilvl w:val="0"/>
          <w:numId w:val="5"/>
        </w:numPr>
      </w:pPr>
      <w:r>
        <w:t>Read the Introduction completely.</w:t>
      </w:r>
    </w:p>
    <w:p w:rsidR="006839C2" w:rsidRDefault="006839C2" w:rsidP="00F63E31">
      <w:pPr>
        <w:pStyle w:val="ListParagraph"/>
        <w:numPr>
          <w:ilvl w:val="0"/>
          <w:numId w:val="5"/>
        </w:numPr>
      </w:pPr>
      <w:r>
        <w:t>Click on the Introduction tab and enter you first and last name.</w:t>
      </w:r>
    </w:p>
    <w:p w:rsidR="006839C2" w:rsidRDefault="006839C2" w:rsidP="00F63E31">
      <w:pPr>
        <w:pStyle w:val="ListParagraph"/>
        <w:numPr>
          <w:ilvl w:val="0"/>
          <w:numId w:val="5"/>
        </w:numPr>
      </w:pPr>
      <w:r>
        <w:t>Choose Level 1.</w:t>
      </w:r>
      <w:r w:rsidR="003F7447">
        <w:t xml:space="preserve"> You only need to complete Level 1.</w:t>
      </w:r>
    </w:p>
    <w:p w:rsidR="006839C2" w:rsidRDefault="006839C2" w:rsidP="00F63E31">
      <w:pPr>
        <w:pStyle w:val="ListParagraph"/>
        <w:numPr>
          <w:ilvl w:val="0"/>
          <w:numId w:val="5"/>
        </w:numPr>
      </w:pPr>
      <w:r>
        <w:t>Read the directions</w:t>
      </w:r>
      <w:r w:rsidR="00B10DB7">
        <w:t>. Then, close the directions.</w:t>
      </w:r>
    </w:p>
    <w:p w:rsidR="00E11E9E" w:rsidRDefault="006A11BB" w:rsidP="00F63E31">
      <w:pPr>
        <w:pStyle w:val="ListParagraph"/>
        <w:numPr>
          <w:ilvl w:val="0"/>
          <w:numId w:val="5"/>
        </w:numPr>
      </w:pPr>
      <w:r>
        <w:t xml:space="preserve">Begin with </w:t>
      </w:r>
      <w:r w:rsidR="002515AB">
        <w:t>the following settings:</w:t>
      </w:r>
    </w:p>
    <w:p w:rsidR="002515AB" w:rsidRDefault="002515AB" w:rsidP="002515AB">
      <w:pPr>
        <w:pStyle w:val="ListParagraph"/>
        <w:numPr>
          <w:ilvl w:val="1"/>
          <w:numId w:val="5"/>
        </w:numPr>
      </w:pPr>
      <w:r>
        <w:t>Soil Treatment: None</w:t>
      </w:r>
    </w:p>
    <w:p w:rsidR="002515AB" w:rsidRDefault="002515AB" w:rsidP="002515AB">
      <w:pPr>
        <w:pStyle w:val="ListParagraph"/>
        <w:numPr>
          <w:ilvl w:val="1"/>
          <w:numId w:val="5"/>
        </w:numPr>
      </w:pPr>
      <w:r>
        <w:t>Amount of Water: Low</w:t>
      </w:r>
    </w:p>
    <w:p w:rsidR="002515AB" w:rsidRDefault="002515AB" w:rsidP="002515AB">
      <w:pPr>
        <w:pStyle w:val="ListParagraph"/>
        <w:numPr>
          <w:ilvl w:val="1"/>
          <w:numId w:val="5"/>
        </w:numPr>
      </w:pPr>
      <w:r>
        <w:t xml:space="preserve">Incline: </w:t>
      </w:r>
      <w:r w:rsidR="007B1A8C">
        <w:t>Medium</w:t>
      </w:r>
      <w:bookmarkStart w:id="0" w:name="_GoBack"/>
      <w:bookmarkEnd w:id="0"/>
    </w:p>
    <w:p w:rsidR="002515AB" w:rsidRDefault="00750E9A" w:rsidP="00750E9A">
      <w:pPr>
        <w:pStyle w:val="ListParagraph"/>
        <w:numPr>
          <w:ilvl w:val="0"/>
          <w:numId w:val="5"/>
        </w:numPr>
      </w:pPr>
      <w:r>
        <w:t>Click “Go.”</w:t>
      </w:r>
    </w:p>
    <w:p w:rsidR="00750E9A" w:rsidRDefault="00750E9A" w:rsidP="00750E9A">
      <w:pPr>
        <w:pStyle w:val="ListParagraph"/>
        <w:numPr>
          <w:ilvl w:val="0"/>
          <w:numId w:val="5"/>
        </w:numPr>
      </w:pPr>
      <w:r>
        <w:t>Note the number of liter</w:t>
      </w:r>
      <w:r w:rsidR="006839C2">
        <w:t>s</w:t>
      </w:r>
      <w:r>
        <w:t xml:space="preserve"> of soil erosion and enter it in the chart below.</w:t>
      </w:r>
    </w:p>
    <w:p w:rsidR="00750E9A" w:rsidRDefault="00750E9A" w:rsidP="00750E9A">
      <w:pPr>
        <w:pStyle w:val="ListParagraph"/>
        <w:numPr>
          <w:ilvl w:val="0"/>
          <w:numId w:val="5"/>
        </w:numPr>
      </w:pPr>
      <w:r>
        <w:t>Click X to close the result</w:t>
      </w:r>
      <w:r w:rsidR="0027503F">
        <w:t>s</w:t>
      </w:r>
      <w:r>
        <w:t xml:space="preserve"> box.</w:t>
      </w:r>
    </w:p>
    <w:p w:rsidR="0027503F" w:rsidRDefault="0027503F" w:rsidP="0027503F">
      <w:pPr>
        <w:pStyle w:val="ListParagraph"/>
        <w:numPr>
          <w:ilvl w:val="0"/>
          <w:numId w:val="5"/>
        </w:numPr>
      </w:pPr>
      <w:r>
        <w:t>Repeat steps 5-8 for the other combinations in the chart below. Enter all your results in the chart.</w:t>
      </w:r>
    </w:p>
    <w:p w:rsidR="00750E9A" w:rsidRPr="00E11E9E" w:rsidRDefault="00750E9A" w:rsidP="00750E9A">
      <w:pPr>
        <w:pStyle w:val="ListParagraph"/>
        <w:numPr>
          <w:ilvl w:val="1"/>
          <w:numId w:val="5"/>
        </w:numPr>
      </w:pPr>
      <w:r>
        <w:t>When you have finished, you can click on the Results tab to see all your results listed in one place.</w:t>
      </w:r>
    </w:p>
    <w:tbl>
      <w:tblPr>
        <w:tblStyle w:val="TableGrid"/>
        <w:tblW w:w="0" w:type="auto"/>
        <w:tblLook w:val="04A0" w:firstRow="1" w:lastRow="0" w:firstColumn="1" w:lastColumn="0" w:noHBand="0" w:noVBand="1"/>
      </w:tblPr>
      <w:tblGrid>
        <w:gridCol w:w="2422"/>
        <w:gridCol w:w="2364"/>
        <w:gridCol w:w="2358"/>
        <w:gridCol w:w="2432"/>
      </w:tblGrid>
      <w:tr w:rsidR="002515AB" w:rsidRPr="00E11E9E" w:rsidTr="00750E9A">
        <w:tc>
          <w:tcPr>
            <w:tcW w:w="2422" w:type="dxa"/>
          </w:tcPr>
          <w:p w:rsidR="00E11E9E" w:rsidRPr="00E11E9E" w:rsidRDefault="006A11BB" w:rsidP="00E11E9E">
            <w:pPr>
              <w:spacing w:after="200" w:line="276" w:lineRule="auto"/>
              <w:rPr>
                <w:b/>
              </w:rPr>
            </w:pPr>
            <w:r>
              <w:rPr>
                <w:b/>
              </w:rPr>
              <w:t>Soil Treatment</w:t>
            </w:r>
          </w:p>
        </w:tc>
        <w:tc>
          <w:tcPr>
            <w:tcW w:w="2364" w:type="dxa"/>
          </w:tcPr>
          <w:p w:rsidR="00E11E9E" w:rsidRPr="00E11E9E" w:rsidRDefault="006A11BB" w:rsidP="00E11E9E">
            <w:pPr>
              <w:spacing w:after="200" w:line="276" w:lineRule="auto"/>
              <w:rPr>
                <w:b/>
              </w:rPr>
            </w:pPr>
            <w:r>
              <w:rPr>
                <w:b/>
              </w:rPr>
              <w:t>Amount of Water</w:t>
            </w:r>
          </w:p>
        </w:tc>
        <w:tc>
          <w:tcPr>
            <w:tcW w:w="2358" w:type="dxa"/>
          </w:tcPr>
          <w:p w:rsidR="00E11E9E" w:rsidRPr="00E11E9E" w:rsidRDefault="002515AB" w:rsidP="00E11E9E">
            <w:pPr>
              <w:spacing w:after="200" w:line="276" w:lineRule="auto"/>
              <w:rPr>
                <w:b/>
              </w:rPr>
            </w:pPr>
            <w:r>
              <w:rPr>
                <w:b/>
              </w:rPr>
              <w:t>Incline</w:t>
            </w:r>
          </w:p>
        </w:tc>
        <w:tc>
          <w:tcPr>
            <w:tcW w:w="2432" w:type="dxa"/>
          </w:tcPr>
          <w:p w:rsidR="00E11E9E" w:rsidRPr="00E11E9E" w:rsidRDefault="002515AB" w:rsidP="0018653F">
            <w:pPr>
              <w:spacing w:after="200" w:line="276" w:lineRule="auto"/>
              <w:rPr>
                <w:b/>
              </w:rPr>
            </w:pPr>
            <w:r>
              <w:rPr>
                <w:b/>
              </w:rPr>
              <w:t xml:space="preserve">Results: </w:t>
            </w:r>
            <w:r w:rsidR="0018653F">
              <w:rPr>
                <w:b/>
              </w:rPr>
              <w:t>Liters of Soil Erosion</w:t>
            </w:r>
          </w:p>
        </w:tc>
      </w:tr>
      <w:tr w:rsidR="0027503F" w:rsidRPr="00E11E9E" w:rsidTr="00750E9A">
        <w:tc>
          <w:tcPr>
            <w:tcW w:w="2422" w:type="dxa"/>
          </w:tcPr>
          <w:p w:rsidR="0027503F" w:rsidRPr="00E11E9E" w:rsidRDefault="0027503F" w:rsidP="00C076BB">
            <w:pPr>
              <w:spacing w:after="200" w:line="276" w:lineRule="auto"/>
            </w:pPr>
            <w:r>
              <w:t>None</w:t>
            </w:r>
          </w:p>
        </w:tc>
        <w:tc>
          <w:tcPr>
            <w:tcW w:w="2364" w:type="dxa"/>
          </w:tcPr>
          <w:p w:rsidR="0027503F" w:rsidRPr="00E11E9E" w:rsidRDefault="0027503F" w:rsidP="00C076BB">
            <w:pPr>
              <w:spacing w:after="200" w:line="276" w:lineRule="auto"/>
            </w:pPr>
            <w:r>
              <w:t>Low</w:t>
            </w:r>
          </w:p>
        </w:tc>
        <w:tc>
          <w:tcPr>
            <w:tcW w:w="2358" w:type="dxa"/>
          </w:tcPr>
          <w:p w:rsidR="0027503F" w:rsidRPr="00E11E9E" w:rsidRDefault="0027503F" w:rsidP="00C076BB">
            <w:pPr>
              <w:spacing w:after="200" w:line="276" w:lineRule="auto"/>
            </w:pPr>
            <w:r>
              <w:t>Medium</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sidRPr="00784DD6">
              <w:rPr>
                <w:color w:val="000000" w:themeColor="text1"/>
              </w:rPr>
              <w:t>None</w:t>
            </w:r>
          </w:p>
        </w:tc>
        <w:tc>
          <w:tcPr>
            <w:tcW w:w="2364" w:type="dxa"/>
          </w:tcPr>
          <w:p w:rsidR="0027503F" w:rsidRPr="00784DD6" w:rsidRDefault="0027503F" w:rsidP="00C076BB">
            <w:pPr>
              <w:spacing w:after="200" w:line="276" w:lineRule="auto"/>
              <w:rPr>
                <w:color w:val="000000" w:themeColor="text1"/>
              </w:rPr>
            </w:pPr>
            <w:r>
              <w:rPr>
                <w:color w:val="000000" w:themeColor="text1"/>
              </w:rPr>
              <w:t>High</w:t>
            </w:r>
          </w:p>
        </w:tc>
        <w:tc>
          <w:tcPr>
            <w:tcW w:w="2358" w:type="dxa"/>
          </w:tcPr>
          <w:p w:rsidR="0027503F" w:rsidRPr="00784DD6" w:rsidRDefault="0027503F" w:rsidP="00C076BB">
            <w:pPr>
              <w:spacing w:after="200" w:line="276" w:lineRule="auto"/>
              <w:rPr>
                <w:color w:val="000000" w:themeColor="text1"/>
              </w:rPr>
            </w:pPr>
            <w:r>
              <w:rPr>
                <w:color w:val="000000" w:themeColor="text1"/>
              </w:rPr>
              <w:t>Steep</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sidRPr="00784DD6">
              <w:rPr>
                <w:color w:val="000000" w:themeColor="text1"/>
              </w:rPr>
              <w:t>Plant</w:t>
            </w:r>
          </w:p>
        </w:tc>
        <w:tc>
          <w:tcPr>
            <w:tcW w:w="2364" w:type="dxa"/>
          </w:tcPr>
          <w:p w:rsidR="0027503F" w:rsidRPr="00784DD6" w:rsidRDefault="0027503F" w:rsidP="00C076BB">
            <w:pPr>
              <w:spacing w:after="200" w:line="276" w:lineRule="auto"/>
              <w:rPr>
                <w:color w:val="000000" w:themeColor="text1"/>
              </w:rPr>
            </w:pPr>
            <w:r>
              <w:rPr>
                <w:color w:val="000000" w:themeColor="text1"/>
              </w:rPr>
              <w:t>Low</w:t>
            </w:r>
          </w:p>
        </w:tc>
        <w:tc>
          <w:tcPr>
            <w:tcW w:w="2358" w:type="dxa"/>
          </w:tcPr>
          <w:p w:rsidR="0027503F" w:rsidRPr="00784DD6" w:rsidRDefault="0027503F" w:rsidP="00C076BB">
            <w:pPr>
              <w:spacing w:after="200" w:line="276" w:lineRule="auto"/>
              <w:rPr>
                <w:color w:val="000000" w:themeColor="text1"/>
              </w:rPr>
            </w:pPr>
            <w:r>
              <w:rPr>
                <w:color w:val="000000" w:themeColor="text1"/>
              </w:rPr>
              <w:t>Medium</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Pr>
                <w:color w:val="000000" w:themeColor="text1"/>
              </w:rPr>
              <w:lastRenderedPageBreak/>
              <w:t>Plant</w:t>
            </w:r>
          </w:p>
        </w:tc>
        <w:tc>
          <w:tcPr>
            <w:tcW w:w="2364" w:type="dxa"/>
          </w:tcPr>
          <w:p w:rsidR="0027503F" w:rsidRPr="00784DD6" w:rsidRDefault="0027503F" w:rsidP="00C076BB">
            <w:pPr>
              <w:spacing w:after="200" w:line="276" w:lineRule="auto"/>
              <w:rPr>
                <w:color w:val="000000" w:themeColor="text1"/>
              </w:rPr>
            </w:pPr>
            <w:r>
              <w:rPr>
                <w:color w:val="000000" w:themeColor="text1"/>
              </w:rPr>
              <w:t>High</w:t>
            </w:r>
          </w:p>
        </w:tc>
        <w:tc>
          <w:tcPr>
            <w:tcW w:w="2358" w:type="dxa"/>
          </w:tcPr>
          <w:p w:rsidR="0027503F" w:rsidRPr="00784DD6" w:rsidRDefault="0027503F" w:rsidP="00C076BB">
            <w:pPr>
              <w:spacing w:after="200" w:line="276" w:lineRule="auto"/>
              <w:rPr>
                <w:color w:val="000000" w:themeColor="text1"/>
              </w:rPr>
            </w:pPr>
            <w:r>
              <w:rPr>
                <w:color w:val="000000" w:themeColor="text1"/>
              </w:rPr>
              <w:t>Steep</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Pr>
                <w:color w:val="000000" w:themeColor="text1"/>
              </w:rPr>
              <w:t>Plant</w:t>
            </w:r>
          </w:p>
        </w:tc>
        <w:tc>
          <w:tcPr>
            <w:tcW w:w="2364" w:type="dxa"/>
          </w:tcPr>
          <w:p w:rsidR="0027503F" w:rsidRPr="00784DD6" w:rsidRDefault="0027503F" w:rsidP="00C076BB">
            <w:pPr>
              <w:spacing w:after="200" w:line="276" w:lineRule="auto"/>
              <w:rPr>
                <w:color w:val="000000" w:themeColor="text1"/>
              </w:rPr>
            </w:pPr>
            <w:r>
              <w:rPr>
                <w:color w:val="000000" w:themeColor="text1"/>
              </w:rPr>
              <w:t>Medium</w:t>
            </w:r>
          </w:p>
        </w:tc>
        <w:tc>
          <w:tcPr>
            <w:tcW w:w="2358" w:type="dxa"/>
          </w:tcPr>
          <w:p w:rsidR="0027503F" w:rsidRPr="00784DD6" w:rsidRDefault="0027503F" w:rsidP="00C076BB">
            <w:pPr>
              <w:spacing w:after="200" w:line="276" w:lineRule="auto"/>
              <w:rPr>
                <w:color w:val="000000" w:themeColor="text1"/>
              </w:rPr>
            </w:pPr>
            <w:r>
              <w:rPr>
                <w:color w:val="000000" w:themeColor="text1"/>
              </w:rPr>
              <w:t>Steep</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Pr>
                <w:color w:val="000000" w:themeColor="text1"/>
              </w:rPr>
              <w:t>Trenches</w:t>
            </w:r>
          </w:p>
        </w:tc>
        <w:tc>
          <w:tcPr>
            <w:tcW w:w="2364" w:type="dxa"/>
          </w:tcPr>
          <w:p w:rsidR="0027503F" w:rsidRPr="00E11E9E" w:rsidRDefault="0027503F" w:rsidP="00C076BB">
            <w:pPr>
              <w:spacing w:after="200" w:line="276" w:lineRule="auto"/>
            </w:pPr>
            <w:r>
              <w:t>Low</w:t>
            </w:r>
          </w:p>
        </w:tc>
        <w:tc>
          <w:tcPr>
            <w:tcW w:w="2358" w:type="dxa"/>
          </w:tcPr>
          <w:p w:rsidR="0027503F" w:rsidRPr="00E11E9E" w:rsidRDefault="0027503F" w:rsidP="00C076BB">
            <w:pPr>
              <w:spacing w:after="200" w:line="276" w:lineRule="auto"/>
            </w:pPr>
            <w:r>
              <w:t>Medium</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Pr>
                <w:color w:val="000000" w:themeColor="text1"/>
              </w:rPr>
              <w:t>Trenches</w:t>
            </w:r>
          </w:p>
        </w:tc>
        <w:tc>
          <w:tcPr>
            <w:tcW w:w="2364" w:type="dxa"/>
          </w:tcPr>
          <w:p w:rsidR="0027503F" w:rsidRPr="00784DD6" w:rsidRDefault="0027503F" w:rsidP="00C076BB">
            <w:pPr>
              <w:spacing w:after="200" w:line="276" w:lineRule="auto"/>
              <w:rPr>
                <w:color w:val="000000" w:themeColor="text1"/>
              </w:rPr>
            </w:pPr>
            <w:r>
              <w:rPr>
                <w:color w:val="000000" w:themeColor="text1"/>
              </w:rPr>
              <w:t>High</w:t>
            </w:r>
          </w:p>
        </w:tc>
        <w:tc>
          <w:tcPr>
            <w:tcW w:w="2358" w:type="dxa"/>
          </w:tcPr>
          <w:p w:rsidR="0027503F" w:rsidRPr="00784DD6" w:rsidRDefault="0027503F" w:rsidP="00C076BB">
            <w:pPr>
              <w:spacing w:after="200" w:line="276" w:lineRule="auto"/>
              <w:rPr>
                <w:color w:val="000000" w:themeColor="text1"/>
              </w:rPr>
            </w:pPr>
            <w:r>
              <w:rPr>
                <w:color w:val="000000" w:themeColor="text1"/>
              </w:rPr>
              <w:t>Steep</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r w:rsidR="0027503F" w:rsidRPr="00E11E9E" w:rsidTr="00750E9A">
        <w:tc>
          <w:tcPr>
            <w:tcW w:w="2422" w:type="dxa"/>
          </w:tcPr>
          <w:p w:rsidR="0027503F" w:rsidRPr="00784DD6" w:rsidRDefault="0027503F" w:rsidP="00C076BB">
            <w:pPr>
              <w:spacing w:after="200" w:line="276" w:lineRule="auto"/>
              <w:rPr>
                <w:color w:val="000000" w:themeColor="text1"/>
              </w:rPr>
            </w:pPr>
            <w:r>
              <w:rPr>
                <w:color w:val="000000" w:themeColor="text1"/>
              </w:rPr>
              <w:t>Trenches</w:t>
            </w:r>
          </w:p>
        </w:tc>
        <w:tc>
          <w:tcPr>
            <w:tcW w:w="2364" w:type="dxa"/>
          </w:tcPr>
          <w:p w:rsidR="0027503F" w:rsidRPr="00784DD6" w:rsidRDefault="0027503F" w:rsidP="00C076BB">
            <w:pPr>
              <w:spacing w:after="200" w:line="276" w:lineRule="auto"/>
              <w:rPr>
                <w:color w:val="000000" w:themeColor="text1"/>
              </w:rPr>
            </w:pPr>
            <w:r>
              <w:rPr>
                <w:color w:val="000000" w:themeColor="text1"/>
              </w:rPr>
              <w:t xml:space="preserve">Medium </w:t>
            </w:r>
          </w:p>
        </w:tc>
        <w:tc>
          <w:tcPr>
            <w:tcW w:w="2358" w:type="dxa"/>
          </w:tcPr>
          <w:p w:rsidR="0027503F" w:rsidRPr="00784DD6" w:rsidRDefault="0027503F" w:rsidP="00C076BB">
            <w:pPr>
              <w:spacing w:after="200" w:line="276" w:lineRule="auto"/>
              <w:rPr>
                <w:color w:val="000000" w:themeColor="text1"/>
              </w:rPr>
            </w:pPr>
            <w:r>
              <w:rPr>
                <w:color w:val="000000" w:themeColor="text1"/>
              </w:rPr>
              <w:t>Steep</w:t>
            </w:r>
          </w:p>
        </w:tc>
        <w:tc>
          <w:tcPr>
            <w:tcW w:w="2432" w:type="dxa"/>
          </w:tcPr>
          <w:p w:rsidR="0027503F" w:rsidRPr="00E11E9E" w:rsidRDefault="0027503F" w:rsidP="00E11E9E">
            <w:pPr>
              <w:spacing w:after="200" w:line="276" w:lineRule="auto"/>
            </w:pP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tc>
      </w:tr>
    </w:tbl>
    <w:p w:rsidR="00BB592F" w:rsidRDefault="00BB592F" w:rsidP="00BB592F">
      <w:pPr>
        <w:rPr>
          <w:rStyle w:val="Strong"/>
        </w:rPr>
      </w:pPr>
    </w:p>
    <w:p w:rsidR="00E11E9E" w:rsidRPr="00E11E9E" w:rsidRDefault="00E11E9E" w:rsidP="00E11E9E">
      <w:pPr>
        <w:pStyle w:val="NoSpacing"/>
        <w:rPr>
          <w:rStyle w:val="Strong"/>
          <w:sz w:val="24"/>
          <w:szCs w:val="24"/>
        </w:rPr>
      </w:pPr>
      <w:r w:rsidRPr="00E11E9E">
        <w:rPr>
          <w:rStyle w:val="Strong"/>
          <w:sz w:val="24"/>
          <w:szCs w:val="24"/>
        </w:rPr>
        <w:t>Part Two Directions: Answer the following questions using the information you gathered from the lab</w:t>
      </w:r>
      <w:r w:rsidR="00F63E31">
        <w:rPr>
          <w:rStyle w:val="Strong"/>
          <w:sz w:val="24"/>
          <w:szCs w:val="24"/>
        </w:rPr>
        <w:t xml:space="preserve"> and the lesson</w:t>
      </w:r>
      <w:r w:rsidRPr="00E11E9E">
        <w:rPr>
          <w:rStyle w:val="Strong"/>
          <w:sz w:val="24"/>
          <w:szCs w:val="24"/>
        </w:rPr>
        <w:t xml:space="preserve">. </w:t>
      </w:r>
    </w:p>
    <w:p w:rsidR="00E11E9E" w:rsidRPr="00E11E9E" w:rsidRDefault="00E11E9E" w:rsidP="00E11E9E">
      <w:pPr>
        <w:numPr>
          <w:ilvl w:val="0"/>
          <w:numId w:val="4"/>
        </w:numPr>
        <w:spacing w:before="240" w:after="180" w:line="360" w:lineRule="auto"/>
        <w:contextualSpacing/>
        <w:rPr>
          <w:rFonts w:eastAsia="Calibri" w:cs="Times New Roman"/>
          <w:color w:val="323232"/>
          <w:szCs w:val="24"/>
        </w:rPr>
      </w:pPr>
      <w:r w:rsidRPr="00E11E9E">
        <w:rPr>
          <w:rFonts w:eastAsia="Calibri" w:cs="Times New Roman"/>
          <w:color w:val="323232"/>
          <w:szCs w:val="24"/>
        </w:rPr>
        <w:t xml:space="preserve">Name two other agents besides water that can cause erosion.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r w:rsidRPr="00E11E9E">
        <w:rPr>
          <w:rFonts w:eastAsia="Calibri" w:cs="Times New Roman"/>
          <w:b/>
          <w:color w:val="0070C0"/>
          <w:szCs w:val="24"/>
        </w:rPr>
        <w:t xml:space="preserve"> </w:t>
      </w:r>
    </w:p>
    <w:p w:rsidR="00E11E9E" w:rsidRPr="00E11E9E" w:rsidRDefault="00E11E9E" w:rsidP="00E11E9E">
      <w:pPr>
        <w:numPr>
          <w:ilvl w:val="0"/>
          <w:numId w:val="4"/>
        </w:numPr>
        <w:spacing w:before="240" w:after="0" w:line="360" w:lineRule="auto"/>
        <w:contextualSpacing/>
        <w:rPr>
          <w:rFonts w:eastAsia="Calibri" w:cs="Times New Roman"/>
          <w:color w:val="323232"/>
          <w:szCs w:val="24"/>
        </w:rPr>
      </w:pPr>
      <w:r w:rsidRPr="00E11E9E">
        <w:rPr>
          <w:rFonts w:eastAsia="Calibri" w:cs="Times New Roman"/>
          <w:color w:val="323232"/>
          <w:szCs w:val="24"/>
        </w:rPr>
        <w:t xml:space="preserve">What other variables/factors can affect the severity of soil erosion by water besides </w:t>
      </w:r>
      <w:r w:rsidR="00750E9A">
        <w:rPr>
          <w:rFonts w:eastAsia="Calibri" w:cs="Times New Roman"/>
          <w:color w:val="323232"/>
          <w:szCs w:val="24"/>
        </w:rPr>
        <w:t>soil treatment, amount of water, and incline</w:t>
      </w:r>
      <w:r w:rsidRPr="00E11E9E">
        <w:rPr>
          <w:rFonts w:eastAsia="Calibri" w:cs="Times New Roman"/>
          <w:color w:val="323232"/>
          <w:szCs w:val="24"/>
        </w:rPr>
        <w:t xml:space="preserve">?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E11E9E" w:rsidP="00E11E9E">
      <w:pPr>
        <w:numPr>
          <w:ilvl w:val="0"/>
          <w:numId w:val="4"/>
        </w:numPr>
        <w:spacing w:before="240" w:after="180" w:line="360" w:lineRule="auto"/>
        <w:contextualSpacing/>
        <w:rPr>
          <w:rFonts w:eastAsia="Calibri" w:cs="Times New Roman"/>
          <w:color w:val="323232"/>
          <w:szCs w:val="24"/>
        </w:rPr>
      </w:pPr>
      <w:r w:rsidRPr="00E11E9E">
        <w:rPr>
          <w:rFonts w:eastAsia="Calibri" w:cs="Times New Roman"/>
          <w:color w:val="323232"/>
          <w:szCs w:val="24"/>
        </w:rPr>
        <w:t xml:space="preserve">Which combination of the variables that you tested caused the most soil erosion from water?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E11E9E" w:rsidP="00E11E9E">
      <w:pPr>
        <w:numPr>
          <w:ilvl w:val="0"/>
          <w:numId w:val="4"/>
        </w:numPr>
        <w:spacing w:after="180" w:line="360" w:lineRule="auto"/>
        <w:contextualSpacing/>
        <w:rPr>
          <w:rFonts w:eastAsia="Calibri" w:cs="Times New Roman"/>
          <w:color w:val="323232"/>
          <w:szCs w:val="24"/>
        </w:rPr>
      </w:pPr>
      <w:r w:rsidRPr="00E11E9E">
        <w:rPr>
          <w:rFonts w:eastAsia="Calibri" w:cs="Times New Roman"/>
          <w:color w:val="323232"/>
          <w:szCs w:val="24"/>
        </w:rPr>
        <w:t xml:space="preserve">In </w:t>
      </w:r>
      <w:r w:rsidR="00B10DB7">
        <w:rPr>
          <w:rFonts w:eastAsia="Calibri" w:cs="Times New Roman"/>
          <w:color w:val="323232"/>
          <w:szCs w:val="24"/>
        </w:rPr>
        <w:t>Lesson 8.01</w:t>
      </w:r>
      <w:r w:rsidRPr="00E11E9E">
        <w:rPr>
          <w:rFonts w:eastAsia="Calibri" w:cs="Times New Roman"/>
          <w:color w:val="323232"/>
          <w:szCs w:val="24"/>
        </w:rPr>
        <w:t xml:space="preserve">, it mentioned 3 types of water erosion—rill, gulley, and sheet. What is another type of water erosion that you learned about in Lesson 8.01? Define it/explain how it causes erosion.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27503F" w:rsidP="00E11E9E">
      <w:pPr>
        <w:numPr>
          <w:ilvl w:val="0"/>
          <w:numId w:val="4"/>
        </w:numPr>
        <w:spacing w:after="180" w:line="360" w:lineRule="auto"/>
        <w:contextualSpacing/>
        <w:rPr>
          <w:rFonts w:eastAsia="Calibri" w:cs="Times New Roman"/>
          <w:color w:val="323232"/>
          <w:szCs w:val="24"/>
        </w:rPr>
      </w:pPr>
      <w:r w:rsidRPr="007D338C">
        <w:rPr>
          <w:rFonts w:cs="Times New Roman"/>
          <w:szCs w:val="24"/>
        </w:rPr>
        <w:t>Looking at the data from your chart above, which factor/variable seems to have the greatest effect on soil erosion by water?</w:t>
      </w:r>
      <w:r>
        <w:rPr>
          <w:rFonts w:cs="Times New Roman"/>
          <w:szCs w:val="24"/>
        </w:rPr>
        <w:t xml:space="preserve"> Use data from your chart to justify your answer.</w:t>
      </w:r>
      <w:r w:rsidR="00E11E9E" w:rsidRPr="00E11E9E">
        <w:rPr>
          <w:rFonts w:eastAsia="Calibri" w:cs="Times New Roman"/>
          <w:color w:val="323232"/>
          <w:szCs w:val="24"/>
        </w:rPr>
        <w:t xml:space="preserve"> </w:t>
      </w:r>
      <w:r w:rsidR="00E11E9E" w:rsidRPr="002C2B59">
        <w:rPr>
          <w:rFonts w:cs="Arial"/>
          <w:color w:val="0070C0"/>
          <w:u w:val="single"/>
        </w:rPr>
        <w:fldChar w:fldCharType="begin">
          <w:ffData>
            <w:name w:val="Text1"/>
            <w:enabled/>
            <w:calcOnExit w:val="0"/>
            <w:textInput/>
          </w:ffData>
        </w:fldChar>
      </w:r>
      <w:r w:rsidR="00E11E9E" w:rsidRPr="002C2B59">
        <w:rPr>
          <w:rFonts w:cs="Arial"/>
          <w:color w:val="0070C0"/>
          <w:u w:val="single"/>
        </w:rPr>
        <w:instrText xml:space="preserve"> FORMTEXT </w:instrText>
      </w:r>
      <w:r w:rsidR="00E11E9E" w:rsidRPr="002C2B59">
        <w:rPr>
          <w:rFonts w:cs="Arial"/>
          <w:color w:val="0070C0"/>
          <w:u w:val="single"/>
        </w:rPr>
      </w:r>
      <w:r w:rsidR="00E11E9E" w:rsidRPr="002C2B59">
        <w:rPr>
          <w:rFonts w:cs="Arial"/>
          <w:color w:val="0070C0"/>
          <w:u w:val="single"/>
        </w:rPr>
        <w:fldChar w:fldCharType="separate"/>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color w:val="0070C0"/>
          <w:u w:val="single"/>
        </w:rPr>
        <w:fldChar w:fldCharType="end"/>
      </w:r>
    </w:p>
    <w:p w:rsidR="00E11E9E" w:rsidRPr="00E11E9E" w:rsidRDefault="00E11E9E" w:rsidP="00E11E9E">
      <w:pPr>
        <w:numPr>
          <w:ilvl w:val="0"/>
          <w:numId w:val="4"/>
        </w:numPr>
        <w:spacing w:after="180" w:line="360" w:lineRule="auto"/>
        <w:contextualSpacing/>
        <w:rPr>
          <w:rFonts w:eastAsia="Calibri" w:cs="Times New Roman"/>
          <w:color w:val="323232"/>
          <w:szCs w:val="24"/>
        </w:rPr>
      </w:pPr>
      <w:r w:rsidRPr="00E11E9E">
        <w:rPr>
          <w:rFonts w:eastAsia="Calibri" w:cs="Times New Roman"/>
          <w:color w:val="323232"/>
          <w:szCs w:val="24"/>
        </w:rPr>
        <w:t xml:space="preserve">List and explain the 3 ways that wind can move soil particles and cause erosion.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E11E9E" w:rsidP="00E11E9E">
      <w:pPr>
        <w:numPr>
          <w:ilvl w:val="0"/>
          <w:numId w:val="4"/>
        </w:numPr>
        <w:spacing w:after="180" w:line="360" w:lineRule="auto"/>
        <w:contextualSpacing/>
        <w:rPr>
          <w:rFonts w:eastAsia="Calibri" w:cs="Times New Roman"/>
          <w:color w:val="323232"/>
          <w:szCs w:val="24"/>
        </w:rPr>
      </w:pPr>
      <w:r w:rsidRPr="00E11E9E">
        <w:rPr>
          <w:rFonts w:eastAsia="Calibri" w:cs="Times New Roman"/>
          <w:color w:val="323232"/>
          <w:szCs w:val="24"/>
        </w:rPr>
        <w:t xml:space="preserve">Name the 2 types of glaciers that you learned about in Lesson 8.01. What causes glaciers to move across the land?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E11E9E" w:rsidRPr="00E11E9E" w:rsidRDefault="00E11E9E" w:rsidP="00E11E9E">
      <w:pPr>
        <w:numPr>
          <w:ilvl w:val="0"/>
          <w:numId w:val="4"/>
        </w:numPr>
        <w:spacing w:after="180" w:line="360" w:lineRule="auto"/>
        <w:contextualSpacing/>
        <w:rPr>
          <w:rFonts w:eastAsia="Calibri" w:cs="Times New Roman"/>
          <w:color w:val="323232"/>
          <w:szCs w:val="24"/>
        </w:rPr>
      </w:pPr>
      <w:r w:rsidRPr="00E11E9E">
        <w:rPr>
          <w:rFonts w:eastAsia="Calibri" w:cs="Times New Roman"/>
          <w:color w:val="323232"/>
          <w:szCs w:val="24"/>
        </w:rPr>
        <w:t xml:space="preserve">Using what you learned in lesson 8.01 and in this Soil Lab, explain how gravity can cause or increase the severity of soil erosion. </w:t>
      </w:r>
      <w:r w:rsidRPr="002C2B59">
        <w:rPr>
          <w:rFonts w:cs="Arial"/>
          <w:color w:val="0070C0"/>
          <w:u w:val="single"/>
        </w:rPr>
        <w:fldChar w:fldCharType="begin">
          <w:ffData>
            <w:name w:val="Text1"/>
            <w:enabled/>
            <w:calcOnExit w:val="0"/>
            <w:textInput/>
          </w:ffData>
        </w:fldChar>
      </w:r>
      <w:r w:rsidRPr="002C2B59">
        <w:rPr>
          <w:rFonts w:cs="Arial"/>
          <w:color w:val="0070C0"/>
          <w:u w:val="single"/>
        </w:rPr>
        <w:instrText xml:space="preserve"> FORMTEXT </w:instrText>
      </w:r>
      <w:r w:rsidRPr="002C2B59">
        <w:rPr>
          <w:rFonts w:cs="Arial"/>
          <w:color w:val="0070C0"/>
          <w:u w:val="single"/>
        </w:rPr>
      </w:r>
      <w:r w:rsidRPr="002C2B59">
        <w:rPr>
          <w:rFonts w:cs="Arial"/>
          <w:color w:val="0070C0"/>
          <w:u w:val="single"/>
        </w:rPr>
        <w:fldChar w:fldCharType="separate"/>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noProof/>
          <w:color w:val="0070C0"/>
          <w:u w:val="single"/>
        </w:rPr>
        <w:t> </w:t>
      </w:r>
      <w:r w:rsidRPr="002C2B59">
        <w:rPr>
          <w:rFonts w:cs="Arial"/>
          <w:color w:val="0070C0"/>
          <w:u w:val="single"/>
        </w:rPr>
        <w:fldChar w:fldCharType="end"/>
      </w:r>
    </w:p>
    <w:p w:rsidR="00A7700C" w:rsidRPr="00E11E9E" w:rsidRDefault="00F63E31" w:rsidP="00E11E9E">
      <w:pPr>
        <w:numPr>
          <w:ilvl w:val="0"/>
          <w:numId w:val="4"/>
        </w:numPr>
        <w:spacing w:after="180" w:line="360" w:lineRule="auto"/>
        <w:contextualSpacing/>
        <w:rPr>
          <w:rStyle w:val="Emphasis"/>
          <w:rFonts w:eastAsia="Calibri" w:cs="Times New Roman"/>
          <w:b w:val="0"/>
          <w:iCs w:val="0"/>
          <w:color w:val="323232"/>
          <w:szCs w:val="24"/>
        </w:rPr>
      </w:pPr>
      <w:r w:rsidRPr="00F63E31">
        <w:t xml:space="preserve">What is it called when forest is permanently destroyed to make land available for other uses?  What is it called when this permanent destruction of forest lands leads to the development of desert-like conditions, yet are not desert climates? </w:t>
      </w:r>
      <w:r w:rsidR="00E11E9E" w:rsidRPr="00F63E31">
        <w:t>What negative impact can these two processes have on soil</w:t>
      </w:r>
      <w:r w:rsidR="00E11E9E" w:rsidRPr="00E11E9E">
        <w:rPr>
          <w:rFonts w:eastAsia="Calibri" w:cs="Times New Roman"/>
          <w:szCs w:val="24"/>
        </w:rPr>
        <w:t xml:space="preserve">? </w:t>
      </w:r>
      <w:r w:rsidR="00E11E9E" w:rsidRPr="00E11E9E">
        <w:rPr>
          <w:rFonts w:cs="Arial"/>
          <w:color w:val="0070C0"/>
          <w:u w:val="single"/>
        </w:rPr>
        <w:fldChar w:fldCharType="begin">
          <w:ffData>
            <w:name w:val="Text1"/>
            <w:enabled/>
            <w:calcOnExit w:val="0"/>
            <w:textInput/>
          </w:ffData>
        </w:fldChar>
      </w:r>
      <w:r w:rsidR="00E11E9E" w:rsidRPr="00E11E9E">
        <w:rPr>
          <w:rFonts w:cs="Arial"/>
          <w:color w:val="0070C0"/>
          <w:u w:val="single"/>
        </w:rPr>
        <w:instrText xml:space="preserve"> FORMTEXT </w:instrText>
      </w:r>
      <w:r w:rsidR="00E11E9E" w:rsidRPr="00E11E9E">
        <w:rPr>
          <w:rFonts w:cs="Arial"/>
          <w:color w:val="0070C0"/>
          <w:u w:val="single"/>
        </w:rPr>
      </w:r>
      <w:r w:rsidR="00E11E9E" w:rsidRPr="00E11E9E">
        <w:rPr>
          <w:rFonts w:cs="Arial"/>
          <w:color w:val="0070C0"/>
          <w:u w:val="single"/>
        </w:rPr>
        <w:fldChar w:fldCharType="separate"/>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noProof/>
          <w:color w:val="0070C0"/>
          <w:u w:val="single"/>
        </w:rPr>
        <w:t> </w:t>
      </w:r>
      <w:r w:rsidR="00E11E9E" w:rsidRPr="002C2B59">
        <w:rPr>
          <w:rFonts w:cs="Arial"/>
          <w:noProof/>
          <w:color w:val="0070C0"/>
          <w:u w:val="single"/>
        </w:rPr>
        <w:t> </w:t>
      </w:r>
      <w:r w:rsidR="00E11E9E" w:rsidRPr="00E11E9E">
        <w:rPr>
          <w:rFonts w:cs="Arial"/>
          <w:color w:val="0070C0"/>
          <w:u w:val="single"/>
        </w:rPr>
        <w:fldChar w:fldCharType="end"/>
      </w:r>
      <w:r w:rsidR="00BB592F">
        <w:t xml:space="preserve">. </w:t>
      </w:r>
    </w:p>
    <w:sectPr w:rsidR="00A7700C" w:rsidRPr="00E11E9E"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5CD8"/>
    <w:multiLevelType w:val="hybridMultilevel"/>
    <w:tmpl w:val="49F25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9000D"/>
    <w:multiLevelType w:val="hybridMultilevel"/>
    <w:tmpl w:val="2E34CF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713C4870"/>
    <w:multiLevelType w:val="hybridMultilevel"/>
    <w:tmpl w:val="6BC6F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56134"/>
    <w:multiLevelType w:val="hybridMultilevel"/>
    <w:tmpl w:val="7C32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94ACF"/>
    <w:rsid w:val="000B05A8"/>
    <w:rsid w:val="0018653F"/>
    <w:rsid w:val="002515AB"/>
    <w:rsid w:val="0027503F"/>
    <w:rsid w:val="00281C86"/>
    <w:rsid w:val="003259DA"/>
    <w:rsid w:val="003F7447"/>
    <w:rsid w:val="004C195A"/>
    <w:rsid w:val="00525A3A"/>
    <w:rsid w:val="00556742"/>
    <w:rsid w:val="006839C2"/>
    <w:rsid w:val="006A11BB"/>
    <w:rsid w:val="00750E9A"/>
    <w:rsid w:val="007B1A8C"/>
    <w:rsid w:val="009178C2"/>
    <w:rsid w:val="009807D0"/>
    <w:rsid w:val="009D5192"/>
    <w:rsid w:val="00A14A83"/>
    <w:rsid w:val="00A27B1D"/>
    <w:rsid w:val="00A7700C"/>
    <w:rsid w:val="00B1098A"/>
    <w:rsid w:val="00B10DB7"/>
    <w:rsid w:val="00B83431"/>
    <w:rsid w:val="00B87D01"/>
    <w:rsid w:val="00BB592F"/>
    <w:rsid w:val="00BB60CD"/>
    <w:rsid w:val="00C24FFB"/>
    <w:rsid w:val="00CB7383"/>
    <w:rsid w:val="00E11E9E"/>
    <w:rsid w:val="00F63E31"/>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4">
    <w:name w:val="heading 4"/>
    <w:basedOn w:val="Normal"/>
    <w:next w:val="Normal"/>
    <w:link w:val="Heading4Char"/>
    <w:uiPriority w:val="9"/>
    <w:semiHidden/>
    <w:unhideWhenUsed/>
    <w:qFormat/>
    <w:rsid w:val="00E11E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E11E9E"/>
    <w:rPr>
      <w:color w:val="0000FF" w:themeColor="hyperlink"/>
      <w:u w:val="single"/>
    </w:rPr>
  </w:style>
  <w:style w:type="table" w:styleId="TableGrid">
    <w:name w:val="Table Grid"/>
    <w:basedOn w:val="TableNormal"/>
    <w:uiPriority w:val="59"/>
    <w:rsid w:val="00E1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11E9E"/>
    <w:rPr>
      <w:rFonts w:asciiTheme="majorHAnsi" w:eastAsiaTheme="majorEastAsia" w:hAnsiTheme="majorHAnsi" w:cstheme="majorBidi"/>
      <w:b/>
      <w:bCs/>
      <w:i/>
      <w:iCs/>
      <w:color w:val="4F81BD" w:themeColor="accent1"/>
      <w:sz w:val="24"/>
    </w:rPr>
  </w:style>
  <w:style w:type="paragraph" w:styleId="ListParagraph">
    <w:name w:val="List Paragraph"/>
    <w:basedOn w:val="Normal"/>
    <w:uiPriority w:val="34"/>
    <w:qFormat/>
    <w:rsid w:val="00F63E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4C195A"/>
    <w:rPr>
      <w:rFonts w:ascii="Times New Roman" w:hAnsi="Times New Roman"/>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paragraph" w:styleId="Heading4">
    <w:name w:val="heading 4"/>
    <w:basedOn w:val="Normal"/>
    <w:next w:val="Normal"/>
    <w:link w:val="Heading4Char"/>
    <w:uiPriority w:val="9"/>
    <w:semiHidden/>
    <w:unhideWhenUsed/>
    <w:qFormat/>
    <w:rsid w:val="00E11E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807D0"/>
    <w:pPr>
      <w:pBdr>
        <w:bottom w:val="single" w:sz="8" w:space="4" w:color="0E3A0E"/>
      </w:pBdr>
      <w:spacing w:after="240" w:line="240" w:lineRule="auto"/>
      <w:contextualSpacing/>
    </w:pPr>
    <w:rPr>
      <w:rFonts w:asciiTheme="majorHAnsi" w:eastAsiaTheme="majorEastAsia" w:hAnsiTheme="majorHAnsi" w:cstheme="majorBidi"/>
      <w:b/>
      <w:color w:val="0E3A0E"/>
      <w:spacing w:val="5"/>
      <w:kern w:val="28"/>
      <w:sz w:val="44"/>
      <w:szCs w:val="52"/>
    </w:rPr>
  </w:style>
  <w:style w:type="character" w:customStyle="1" w:styleId="TitleChar">
    <w:name w:val="Title Char"/>
    <w:aliases w:val="Assignment Title Char"/>
    <w:basedOn w:val="DefaultParagraphFont"/>
    <w:link w:val="Title"/>
    <w:uiPriority w:val="10"/>
    <w:rsid w:val="009807D0"/>
    <w:rPr>
      <w:rFonts w:asciiTheme="majorHAnsi" w:eastAsiaTheme="majorEastAsia" w:hAnsiTheme="majorHAnsi" w:cstheme="majorBidi"/>
      <w:b/>
      <w:color w:val="0E3A0E"/>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4C195A"/>
    <w:pPr>
      <w:spacing w:after="0" w:line="240" w:lineRule="auto"/>
    </w:pPr>
    <w:rPr>
      <w:rFonts w:ascii="Times New Roman" w:hAnsi="Times New Roman"/>
    </w:r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character" w:styleId="Hyperlink">
    <w:name w:val="Hyperlink"/>
    <w:basedOn w:val="DefaultParagraphFont"/>
    <w:uiPriority w:val="99"/>
    <w:unhideWhenUsed/>
    <w:rsid w:val="00E11E9E"/>
    <w:rPr>
      <w:color w:val="0000FF" w:themeColor="hyperlink"/>
      <w:u w:val="single"/>
    </w:rPr>
  </w:style>
  <w:style w:type="table" w:styleId="TableGrid">
    <w:name w:val="Table Grid"/>
    <w:basedOn w:val="TableNormal"/>
    <w:uiPriority w:val="59"/>
    <w:rsid w:val="00E1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11E9E"/>
    <w:rPr>
      <w:rFonts w:asciiTheme="majorHAnsi" w:eastAsiaTheme="majorEastAsia" w:hAnsiTheme="majorHAnsi" w:cstheme="majorBidi"/>
      <w:b/>
      <w:bCs/>
      <w:i/>
      <w:iCs/>
      <w:color w:val="4F81BD" w:themeColor="accent1"/>
      <w:sz w:val="24"/>
    </w:rPr>
  </w:style>
  <w:style w:type="paragraph" w:styleId="ListParagraph">
    <w:name w:val="List Paragraph"/>
    <w:basedOn w:val="Normal"/>
    <w:uiPriority w:val="34"/>
    <w:qFormat/>
    <w:rsid w:val="00F63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Howell, Jackie</cp:lastModifiedBy>
  <cp:revision>3</cp:revision>
  <dcterms:created xsi:type="dcterms:W3CDTF">2017-09-06T15:16:00Z</dcterms:created>
  <dcterms:modified xsi:type="dcterms:W3CDTF">2017-11-29T18:40:00Z</dcterms:modified>
</cp:coreProperties>
</file>