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6B92"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1382ADD0"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1752BC16"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C066252"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7BF6C4D1" w14:textId="77777777"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14:paraId="44E98EBF" w14:textId="77777777" w:rsidR="00BB60CD" w:rsidRPr="00525A3A" w:rsidRDefault="00BB60CD" w:rsidP="00BB60CD">
      <w:pPr>
        <w:pStyle w:val="NoSpacing"/>
        <w:rPr>
          <w:rFonts w:cs="Times New Roman"/>
          <w:b/>
          <w:sz w:val="24"/>
          <w:szCs w:val="24"/>
        </w:rPr>
      </w:pPr>
    </w:p>
    <w:p w14:paraId="4F1602F0" w14:textId="77777777" w:rsidR="00BB592F" w:rsidRPr="00BB60CD" w:rsidRDefault="00FD56FA" w:rsidP="00FD56FA">
      <w:pPr>
        <w:pStyle w:val="Title"/>
      </w:pPr>
      <w:r>
        <w:t>2.03 Population Pyramid Lab</w:t>
      </w:r>
    </w:p>
    <w:p w14:paraId="1A7B8AF4" w14:textId="77777777" w:rsidR="00FD56FA" w:rsidRDefault="00FD56FA" w:rsidP="004C195A">
      <w:pPr>
        <w:pStyle w:val="NoSpacing"/>
        <w:rPr>
          <w:rStyle w:val="Strong"/>
          <w:sz w:val="24"/>
        </w:rPr>
      </w:pPr>
      <w:r w:rsidRPr="00FD56FA">
        <w:rPr>
          <w:rStyle w:val="Strong"/>
          <w:sz w:val="24"/>
        </w:rPr>
        <w:t>Use the Total population portion of the chart to answer the following questions.</w:t>
      </w:r>
    </w:p>
    <w:p w14:paraId="108E7D59" w14:textId="77777777" w:rsidR="00FD56FA" w:rsidRDefault="00FD56FA" w:rsidP="004C195A">
      <w:pPr>
        <w:pStyle w:val="NoSpacing"/>
        <w:rPr>
          <w:rStyle w:val="Strong"/>
          <w:sz w:val="24"/>
        </w:rPr>
      </w:pPr>
    </w:p>
    <w:p w14:paraId="456B767B" w14:textId="77777777" w:rsidR="00FD56FA" w:rsidRPr="00FD56FA" w:rsidRDefault="00FD56FA" w:rsidP="00FD56FA">
      <w:pPr>
        <w:rPr>
          <w:sz w:val="22"/>
        </w:rPr>
      </w:pPr>
      <w:r>
        <w:rPr>
          <w:sz w:val="22"/>
        </w:rPr>
        <w:t xml:space="preserve">1. </w:t>
      </w:r>
      <w:r w:rsidRPr="00FD56FA">
        <w:rPr>
          <w:sz w:val="22"/>
        </w:rPr>
        <w:t xml:space="preserve">What is the Total population of your </w:t>
      </w:r>
      <w:r w:rsidR="000A742D">
        <w:rPr>
          <w:sz w:val="22"/>
        </w:rPr>
        <w:t>county</w:t>
      </w:r>
      <w:r w:rsidRPr="00FD56FA">
        <w:rPr>
          <w:sz w:val="22"/>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FD56FA">
        <w:rPr>
          <w:sz w:val="22"/>
        </w:rPr>
        <w:t xml:space="preserve">  </w:t>
      </w:r>
    </w:p>
    <w:p w14:paraId="46AD1A89" w14:textId="77777777" w:rsidR="00FD56FA" w:rsidRPr="00FD56FA" w:rsidRDefault="00FD56FA" w:rsidP="00FD56FA">
      <w:pPr>
        <w:rPr>
          <w:sz w:val="22"/>
        </w:rPr>
      </w:pPr>
      <w:r>
        <w:rPr>
          <w:sz w:val="22"/>
        </w:rPr>
        <w:t xml:space="preserve">2. </w:t>
      </w:r>
      <w:r w:rsidRPr="00FD56FA">
        <w:rPr>
          <w:sz w:val="22"/>
        </w:rPr>
        <w:t xml:space="preserve">What is the median age of your </w:t>
      </w:r>
      <w:r w:rsidR="000A742D">
        <w:rPr>
          <w:sz w:val="22"/>
        </w:rPr>
        <w:t>county</w:t>
      </w:r>
      <w:r w:rsidRPr="00FD56FA">
        <w:rPr>
          <w:sz w:val="22"/>
        </w:rPr>
        <w:t xml:space="preserve">’s population? What percent of the population is Under 5 years? </w:t>
      </w:r>
      <w:r w:rsidR="000A742D">
        <w:rPr>
          <w:sz w:val="22"/>
        </w:rPr>
        <w:t>21 years and over</w:t>
      </w:r>
      <w:r w:rsidRPr="00FD56FA">
        <w:rPr>
          <w:sz w:val="22"/>
        </w:rPr>
        <w:t xml:space="preserve">? </w:t>
      </w:r>
      <w:r w:rsidR="000A742D">
        <w:rPr>
          <w:sz w:val="22"/>
        </w:rPr>
        <w:t>7</w:t>
      </w:r>
      <w:r w:rsidRPr="00FD56FA">
        <w:rPr>
          <w:sz w:val="22"/>
        </w:rPr>
        <w:t xml:space="preserve">5 years and over?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79DFC90A" w14:textId="77777777" w:rsidR="00FD56FA" w:rsidRPr="00FD56FA" w:rsidRDefault="00FD56FA" w:rsidP="00FD56FA">
      <w:pPr>
        <w:rPr>
          <w:sz w:val="22"/>
        </w:rPr>
      </w:pPr>
      <w:r>
        <w:rPr>
          <w:sz w:val="22"/>
        </w:rPr>
        <w:t xml:space="preserve">3. </w:t>
      </w:r>
      <w:r w:rsidRPr="00FD56FA">
        <w:rPr>
          <w:sz w:val="22"/>
        </w:rPr>
        <w:t xml:space="preserve">How many people in your </w:t>
      </w:r>
      <w:r w:rsidR="000A742D">
        <w:rPr>
          <w:sz w:val="22"/>
        </w:rPr>
        <w:t>county</w:t>
      </w:r>
      <w:r w:rsidRPr="00FD56FA">
        <w:rPr>
          <w:sz w:val="22"/>
        </w:rPr>
        <w:t xml:space="preserve"> are </w:t>
      </w:r>
      <w:r w:rsidR="000A742D">
        <w:rPr>
          <w:sz w:val="22"/>
        </w:rPr>
        <w:t>7</w:t>
      </w:r>
      <w:r w:rsidRPr="00FD56FA">
        <w:rPr>
          <w:sz w:val="22"/>
        </w:rPr>
        <w:t xml:space="preserve">5 years and over? How many are Under 5 years?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19308B95" w14:textId="77777777" w:rsidR="00FD56FA" w:rsidRPr="00FD56FA" w:rsidRDefault="00FD56FA" w:rsidP="00FD56FA">
      <w:pPr>
        <w:rPr>
          <w:sz w:val="22"/>
        </w:rPr>
      </w:pPr>
      <w:r>
        <w:rPr>
          <w:sz w:val="22"/>
        </w:rPr>
        <w:t xml:space="preserve">4. </w:t>
      </w:r>
      <w:r w:rsidRPr="00FD56FA">
        <w:rPr>
          <w:sz w:val="22"/>
        </w:rPr>
        <w:t xml:space="preserve">What percentage of the population is in your age cohort for your </w:t>
      </w:r>
      <w:r w:rsidR="000A742D">
        <w:rPr>
          <w:sz w:val="22"/>
        </w:rPr>
        <w:t>county</w:t>
      </w:r>
      <w:r w:rsidRPr="00FD56FA">
        <w:rPr>
          <w:sz w:val="22"/>
        </w:rPr>
        <w:t xml:space="preserve">? How many people are in your age cohort?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76678BD9" w14:textId="77777777" w:rsidR="00FD56FA" w:rsidRDefault="00FD56FA" w:rsidP="00FD56FA">
      <w:pPr>
        <w:rPr>
          <w:sz w:val="22"/>
        </w:rPr>
      </w:pPr>
      <w:r>
        <w:rPr>
          <w:sz w:val="22"/>
        </w:rPr>
        <w:t xml:space="preserve">5. </w:t>
      </w:r>
      <w:r w:rsidRPr="00FD56FA">
        <w:rPr>
          <w:sz w:val="22"/>
        </w:rPr>
        <w:t xml:space="preserve">By referring to your population pyramid, which sex (male or female) has the longest life expectancy? How can you tell this? Give specific percentages to help show which has the greatest life expectancy.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7D6CF0ED" w14:textId="77777777" w:rsidR="00FD56FA" w:rsidRDefault="00FD56FA" w:rsidP="00FD56FA">
      <w:pPr>
        <w:pStyle w:val="Heading1"/>
        <w:rPr>
          <w:rStyle w:val="Strong"/>
          <w:rFonts w:ascii="Times New Roman" w:hAnsi="Times New Roman" w:cs="Times New Roman"/>
          <w:b/>
          <w:color w:val="auto"/>
          <w:sz w:val="24"/>
          <w:szCs w:val="24"/>
        </w:rPr>
      </w:pPr>
      <w:r w:rsidRPr="00FD56FA">
        <w:rPr>
          <w:rStyle w:val="Strong"/>
          <w:rFonts w:ascii="Times New Roman" w:hAnsi="Times New Roman" w:cs="Times New Roman"/>
          <w:b/>
          <w:color w:val="auto"/>
          <w:sz w:val="24"/>
          <w:szCs w:val="24"/>
        </w:rPr>
        <w:t>Answer the following questions using the pyramid you created.</w:t>
      </w:r>
    </w:p>
    <w:p w14:paraId="57639FEB" w14:textId="77777777" w:rsidR="00FD56FA" w:rsidRDefault="00FD56FA" w:rsidP="00FD56FA">
      <w:r>
        <w:t xml:space="preserve">6. Describe the population pyramid that you created for your </w:t>
      </w:r>
      <w:r w:rsidR="000A742D">
        <w:t>county</w:t>
      </w:r>
      <w:r>
        <w:t xml:space="preserve">. What is its general shape?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23FAE2E6" w14:textId="77777777" w:rsidR="00FD56FA" w:rsidRDefault="00FD56FA" w:rsidP="00FD56FA">
      <w:r>
        <w:t xml:space="preserve">7. What are the age cohorts that represent the greatest percent of the population?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6ADF53F0" w14:textId="77777777" w:rsidR="00FD56FA" w:rsidRDefault="00FD56FA" w:rsidP="00FD56FA">
      <w:pPr>
        <w:rPr>
          <w:rFonts w:cs="Arial"/>
          <w:color w:val="0070C0"/>
          <w:u w:val="single"/>
        </w:rPr>
      </w:pPr>
      <w:r>
        <w:t xml:space="preserve">8. Does your population tend to be trending toward Zero Population Growth or does it seem to have a faster growing rate? How can you tell this?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14A41BD8" w14:textId="77777777" w:rsidR="00FD56FA" w:rsidRDefault="00FD56FA" w:rsidP="00FD56FA">
      <w:pPr>
        <w:rPr>
          <w:rStyle w:val="Strong"/>
        </w:rPr>
      </w:pPr>
      <w:r w:rsidRPr="00FD56FA">
        <w:rPr>
          <w:rStyle w:val="Strong"/>
        </w:rPr>
        <w:t xml:space="preserve">Return back to opening page where you initially selected your </w:t>
      </w:r>
      <w:r w:rsidR="000A742D">
        <w:rPr>
          <w:rStyle w:val="Strong"/>
        </w:rPr>
        <w:t>county</w:t>
      </w:r>
      <w:r w:rsidRPr="00FD56FA">
        <w:rPr>
          <w:rStyle w:val="Strong"/>
        </w:rPr>
        <w:t>. Record the following demographic information. Information can be located by scrolling down and looking for the appropriate heading.</w:t>
      </w:r>
    </w:p>
    <w:p w14:paraId="76CCF878" w14:textId="3F6A3DBD" w:rsidR="00FD56FA" w:rsidRPr="00FD56FA" w:rsidRDefault="00FD56FA" w:rsidP="00FD56FA">
      <w:pPr>
        <w:rPr>
          <w:rStyle w:val="Strong"/>
          <w:b w:val="0"/>
        </w:rPr>
      </w:pPr>
      <w:r>
        <w:rPr>
          <w:rStyle w:val="Strong"/>
          <w:b w:val="0"/>
        </w:rPr>
        <w:t xml:space="preserve">9. </w:t>
      </w:r>
      <w:r w:rsidRPr="00FD56FA">
        <w:rPr>
          <w:rStyle w:val="Strong"/>
          <w:b w:val="0"/>
        </w:rPr>
        <w:t xml:space="preserve">High school graduates or higher, percent of persons age 25+, </w:t>
      </w:r>
      <w:r w:rsidR="002D07EF">
        <w:rPr>
          <w:rStyle w:val="Strong"/>
          <w:b w:val="0"/>
        </w:rPr>
        <w:t xml:space="preserve">in the </w:t>
      </w:r>
      <w:r w:rsidR="001B7CA7" w:rsidRPr="001B7CA7">
        <w:rPr>
          <w:rStyle w:val="Strong"/>
          <w:b w:val="0"/>
        </w:rPr>
        <w:t>past 12 months</w:t>
      </w:r>
      <w:r w:rsidRPr="00FD56FA">
        <w:rPr>
          <w:rStyle w:val="Strong"/>
          <w:b w:val="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30650CFB" w14:textId="48437658" w:rsidR="00FD56FA" w:rsidRPr="00FD56FA" w:rsidRDefault="00FD56FA" w:rsidP="00FD56FA">
      <w:pPr>
        <w:rPr>
          <w:rStyle w:val="Strong"/>
          <w:b w:val="0"/>
        </w:rPr>
      </w:pPr>
      <w:r>
        <w:rPr>
          <w:rStyle w:val="Strong"/>
          <w:b w:val="0"/>
        </w:rPr>
        <w:t xml:space="preserve">10. </w:t>
      </w:r>
      <w:r w:rsidRPr="00FD56FA">
        <w:rPr>
          <w:rStyle w:val="Strong"/>
          <w:b w:val="0"/>
        </w:rPr>
        <w:t xml:space="preserve">Bachelor’s degree or higher, percent of persons age 25+, </w:t>
      </w:r>
      <w:r w:rsidR="002D07EF">
        <w:rPr>
          <w:rStyle w:val="Strong"/>
          <w:b w:val="0"/>
        </w:rPr>
        <w:t xml:space="preserve">in the </w:t>
      </w:r>
      <w:r w:rsidR="001B7CA7" w:rsidRPr="001B7CA7">
        <w:rPr>
          <w:rStyle w:val="Strong"/>
          <w:b w:val="0"/>
        </w:rPr>
        <w:t>past 12 months</w:t>
      </w:r>
      <w:r w:rsidRPr="00FD56FA">
        <w:rPr>
          <w:rStyle w:val="Strong"/>
          <w:b w:val="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2FAFB68D" w14:textId="6204CE7C" w:rsidR="00FD56FA" w:rsidRPr="00FD56FA" w:rsidRDefault="00FD56FA" w:rsidP="00FD56FA">
      <w:pPr>
        <w:rPr>
          <w:rStyle w:val="Strong"/>
          <w:b w:val="0"/>
        </w:rPr>
      </w:pPr>
      <w:r>
        <w:rPr>
          <w:rStyle w:val="Strong"/>
          <w:b w:val="0"/>
        </w:rPr>
        <w:t xml:space="preserve">11. </w:t>
      </w:r>
      <w:r w:rsidRPr="00FD56FA">
        <w:rPr>
          <w:rStyle w:val="Strong"/>
          <w:b w:val="0"/>
        </w:rPr>
        <w:t xml:space="preserve">Median household income, </w:t>
      </w:r>
      <w:r w:rsidR="002D07EF">
        <w:rPr>
          <w:rStyle w:val="Strong"/>
          <w:b w:val="0"/>
        </w:rPr>
        <w:t xml:space="preserve">in the </w:t>
      </w:r>
      <w:r w:rsidR="001B7CA7" w:rsidRPr="001B7CA7">
        <w:rPr>
          <w:rStyle w:val="Strong"/>
          <w:b w:val="0"/>
        </w:rPr>
        <w:t>past 12 months</w:t>
      </w:r>
      <w:r w:rsidRPr="00FD56FA">
        <w:rPr>
          <w:rStyle w:val="Strong"/>
          <w:b w:val="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2FB1000" w14:textId="50C7EAAE" w:rsidR="00FD56FA" w:rsidRPr="00FD56FA" w:rsidRDefault="00FD56FA" w:rsidP="00FD56FA">
      <w:pPr>
        <w:rPr>
          <w:rStyle w:val="Strong"/>
          <w:b w:val="0"/>
        </w:rPr>
      </w:pPr>
      <w:r>
        <w:rPr>
          <w:rStyle w:val="Strong"/>
          <w:b w:val="0"/>
        </w:rPr>
        <w:t xml:space="preserve">12. </w:t>
      </w:r>
      <w:r w:rsidRPr="00FD56FA">
        <w:rPr>
          <w:rStyle w:val="Strong"/>
          <w:b w:val="0"/>
        </w:rPr>
        <w:t xml:space="preserve">Persons below poverty level, percent, </w:t>
      </w:r>
      <w:bookmarkStart w:id="0" w:name="_Hlk145324677"/>
      <w:r w:rsidR="002D07EF">
        <w:rPr>
          <w:rStyle w:val="Strong"/>
          <w:b w:val="0"/>
        </w:rPr>
        <w:t xml:space="preserve">in the </w:t>
      </w:r>
      <w:r w:rsidR="001B7CA7">
        <w:rPr>
          <w:rStyle w:val="Strong"/>
          <w:b w:val="0"/>
        </w:rPr>
        <w:t>past 12 months</w:t>
      </w:r>
      <w:bookmarkEnd w:id="0"/>
      <w:r w:rsidRPr="00FD56FA">
        <w:rPr>
          <w:rStyle w:val="Strong"/>
          <w:b w:val="0"/>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74A17C21" w14:textId="77777777" w:rsidR="00FD56FA" w:rsidRPr="00FD56FA" w:rsidRDefault="00FD56FA" w:rsidP="00FD56FA">
      <w:pPr>
        <w:rPr>
          <w:rStyle w:val="Strong"/>
          <w:b w:val="0"/>
        </w:rPr>
      </w:pPr>
      <w:r>
        <w:rPr>
          <w:rStyle w:val="Strong"/>
          <w:b w:val="0"/>
        </w:rPr>
        <w:t xml:space="preserve">13. </w:t>
      </w:r>
      <w:r w:rsidRPr="00FD56FA">
        <w:rPr>
          <w:rStyle w:val="Strong"/>
          <w:b w:val="0"/>
        </w:rPr>
        <w:t xml:space="preserve">How does the data in numbers 9-12 compare to the data for the entire state? (Hint: you can find this information in the second column on that same chart.)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sectPr w:rsidR="00FD56FA" w:rsidRPr="00FD56FA"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926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31832"/>
    <w:rsid w:val="00076F75"/>
    <w:rsid w:val="000A742D"/>
    <w:rsid w:val="000B05A8"/>
    <w:rsid w:val="000B5D51"/>
    <w:rsid w:val="001B7CA7"/>
    <w:rsid w:val="00281C86"/>
    <w:rsid w:val="002D07EF"/>
    <w:rsid w:val="003259DA"/>
    <w:rsid w:val="004C195A"/>
    <w:rsid w:val="004E53BE"/>
    <w:rsid w:val="00525A3A"/>
    <w:rsid w:val="00556742"/>
    <w:rsid w:val="005E4981"/>
    <w:rsid w:val="009178C2"/>
    <w:rsid w:val="009807D0"/>
    <w:rsid w:val="009D5192"/>
    <w:rsid w:val="00A27B1D"/>
    <w:rsid w:val="00A7700C"/>
    <w:rsid w:val="00B1098A"/>
    <w:rsid w:val="00B83431"/>
    <w:rsid w:val="00BB592F"/>
    <w:rsid w:val="00BB60CD"/>
    <w:rsid w:val="00CB7383"/>
    <w:rsid w:val="00D8109B"/>
    <w:rsid w:val="00FD56FA"/>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6774"/>
  <w15:docId w15:val="{4AB95ACD-31D5-4CF6-95E3-F11966FC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FD5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Denise Kloster</cp:lastModifiedBy>
  <cp:revision>6</cp:revision>
  <dcterms:created xsi:type="dcterms:W3CDTF">2016-04-04T18:58:00Z</dcterms:created>
  <dcterms:modified xsi:type="dcterms:W3CDTF">2023-09-11T16:56:00Z</dcterms:modified>
</cp:coreProperties>
</file>