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F2E79"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1466D983"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8B32C50"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1CB7DBF8"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47E89F1"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157EBC05" w14:textId="77777777" w:rsidR="00BB60CD" w:rsidRPr="00525A3A" w:rsidRDefault="00BB60CD" w:rsidP="00BB60CD">
      <w:pPr>
        <w:pStyle w:val="NoSpacing"/>
        <w:rPr>
          <w:rFonts w:cs="Times New Roman"/>
          <w:b w:val="0"/>
          <w:szCs w:val="24"/>
        </w:rPr>
      </w:pPr>
    </w:p>
    <w:p w14:paraId="39FFBAA6" w14:textId="43BCF4C5" w:rsidR="00FE2C4B" w:rsidRDefault="00613628" w:rsidP="004A5899">
      <w:pPr>
        <w:pStyle w:val="Title"/>
      </w:pPr>
      <w:r>
        <w:t>2.03 Why Should I Care?</w:t>
      </w:r>
    </w:p>
    <w:p w14:paraId="2AC3788B" w14:textId="2037BCAF" w:rsidR="003A4430" w:rsidRDefault="00613628" w:rsidP="003950B7">
      <w:pPr>
        <w:rPr>
          <w:rStyle w:val="Strong"/>
        </w:rPr>
      </w:pPr>
      <w:r>
        <w:rPr>
          <w:rStyle w:val="Strong"/>
        </w:rPr>
        <w:t>Determine the author’s purpose for each of the following examples.  Then, explain how you determined the author’s purpose.  Be sure to use complete sentences and appropriate grammar and spelling.</w:t>
      </w:r>
      <w:r w:rsidR="008C3905">
        <w:rPr>
          <w:rStyle w:val="Strong"/>
        </w:rPr>
        <w:t xml:space="preserve"> </w:t>
      </w:r>
    </w:p>
    <w:p w14:paraId="33D03BD6" w14:textId="77777777" w:rsidR="00613628" w:rsidRPr="0022531D" w:rsidRDefault="00613628" w:rsidP="00613628">
      <w:pPr>
        <w:pStyle w:val="Subtitle"/>
        <w:rPr>
          <w:rFonts w:cstheme="minorHAnsi"/>
        </w:rPr>
      </w:pPr>
      <w:r w:rsidRPr="0022531D">
        <w:rPr>
          <w:rFonts w:cstheme="minorHAnsi"/>
        </w:rPr>
        <w:t>Total Points: 4</w:t>
      </w:r>
      <w:r>
        <w:rPr>
          <w:rFonts w:cstheme="minorHAnsi"/>
        </w:rPr>
        <w:t>0</w:t>
      </w:r>
    </w:p>
    <w:p w14:paraId="28DFFE9A" w14:textId="77777777" w:rsidR="00613628" w:rsidRDefault="00613628" w:rsidP="008C3905">
      <w:pPr>
        <w:pStyle w:val="Heading1"/>
      </w:pPr>
      <w:r>
        <w:t xml:space="preserve">Example: </w:t>
      </w:r>
    </w:p>
    <w:p w14:paraId="4B44E7BB" w14:textId="77777777" w:rsidR="00FC31C8" w:rsidRDefault="00FC31C8" w:rsidP="00FC31C8">
      <w:pPr>
        <w:rPr>
          <w:shd w:val="clear" w:color="auto" w:fill="FFFFFF"/>
        </w:rPr>
      </w:pPr>
      <w:r>
        <w:rPr>
          <w:shd w:val="clear" w:color="auto" w:fill="FFFFFF"/>
        </w:rPr>
        <w:t>Rain</w:t>
      </w:r>
    </w:p>
    <w:p w14:paraId="78E1607E" w14:textId="77777777" w:rsidR="00FC31C8" w:rsidRDefault="00FC31C8" w:rsidP="00FC31C8">
      <w:pPr>
        <w:rPr>
          <w:shd w:val="clear" w:color="auto" w:fill="FFFFFF"/>
        </w:rPr>
      </w:pPr>
      <w:proofErr w:type="gramStart"/>
      <w:r>
        <w:rPr>
          <w:shd w:val="clear" w:color="auto" w:fill="FFFFFF"/>
        </w:rPr>
        <w:t>by</w:t>
      </w:r>
      <w:proofErr w:type="gramEnd"/>
      <w:r>
        <w:rPr>
          <w:shd w:val="clear" w:color="auto" w:fill="FFFFFF"/>
        </w:rPr>
        <w:t xml:space="preserve"> Robert Louis Stevenson</w:t>
      </w:r>
    </w:p>
    <w:p w14:paraId="3F893437" w14:textId="4E6DE5BB" w:rsidR="00613628" w:rsidRPr="00FC31C8" w:rsidRDefault="00FC31C8" w:rsidP="00A14325">
      <w:pPr>
        <w:rPr>
          <w:shd w:val="clear" w:color="auto" w:fill="FFFFFF"/>
        </w:rPr>
      </w:pPr>
      <w:r w:rsidRPr="00A14325">
        <w:t>The rain is raining all around</w:t>
      </w:r>
      <w:proofErr w:type="gramStart"/>
      <w:r w:rsidRPr="00A14325">
        <w:t>,</w:t>
      </w:r>
      <w:proofErr w:type="gramEnd"/>
      <w:r w:rsidRPr="00A14325">
        <w:br/>
        <w:t>It falls on field and tree,</w:t>
      </w:r>
      <w:r w:rsidRPr="00A14325">
        <w:br/>
        <w:t>It rains on the umbrellas here,</w:t>
      </w:r>
      <w:r w:rsidRPr="00A14325">
        <w:br/>
        <w:t>And on the ships at sea</w:t>
      </w:r>
      <w:r>
        <w:rPr>
          <w:shd w:val="clear" w:color="auto" w:fill="FFFFFF"/>
        </w:rPr>
        <w:t>. </w:t>
      </w:r>
    </w:p>
    <w:p w14:paraId="0B4F4AF3" w14:textId="600EA70F" w:rsidR="00613628" w:rsidRDefault="00613628" w:rsidP="00BB60CD">
      <w:pPr>
        <w:rPr>
          <w:rFonts w:cs="Arial"/>
          <w:color w:val="0070C0"/>
          <w:u w:val="single"/>
        </w:rPr>
      </w:pPr>
      <w:r>
        <w:t xml:space="preserve">Purpose:  </w:t>
      </w:r>
      <w:r w:rsidR="00A14325" w:rsidRPr="00A91F9E">
        <w:rPr>
          <w:rFonts w:cs="Arial"/>
          <w:color w:val="458032" w:themeColor="accent1"/>
        </w:rPr>
        <w:t>entertain</w:t>
      </w:r>
    </w:p>
    <w:p w14:paraId="66D0ED3D" w14:textId="3F99AE76" w:rsidR="00644BDA" w:rsidRDefault="00613628" w:rsidP="00613628">
      <w:pPr>
        <w:rPr>
          <w:rFonts w:cs="Arial"/>
          <w:color w:val="0070C0"/>
          <w:u w:val="single"/>
        </w:rPr>
      </w:pPr>
      <w:r>
        <w:t xml:space="preserve">Explanation:  </w:t>
      </w:r>
      <w:r w:rsidR="00A14325" w:rsidRPr="00A91F9E">
        <w:rPr>
          <w:rFonts w:cs="Arial"/>
          <w:color w:val="458032" w:themeColor="accent1"/>
        </w:rPr>
        <w:t>Poems are generally meant to entertain.  The author is not attempting to persuade the reader of anything nor to provide facts.</w:t>
      </w:r>
    </w:p>
    <w:p w14:paraId="3CC0EC12" w14:textId="502D4D53" w:rsidR="00613628" w:rsidRDefault="00613628" w:rsidP="00613628"/>
    <w:p w14:paraId="6B7B152B" w14:textId="77777777" w:rsidR="00830AD2" w:rsidRDefault="00613628" w:rsidP="00830AD2">
      <w:pPr>
        <w:keepNext/>
      </w:pPr>
      <w:r>
        <w:t>1.</w:t>
      </w:r>
      <w:r w:rsidR="00A14325">
        <w:t xml:space="preserve"> </w:t>
      </w:r>
      <w:r w:rsidR="005C1D72">
        <w:rPr>
          <w:noProof/>
        </w:rPr>
        <w:drawing>
          <wp:inline distT="0" distB="0" distL="0" distR="0" wp14:anchorId="10A8C000" wp14:editId="2AF9427B">
            <wp:extent cx="2934975" cy="1533525"/>
            <wp:effectExtent l="0" t="0" r="0" b="0"/>
            <wp:docPr id="3" name="Picture 3" descr="It is a Margaret Mary Morgan political campaign card showing a picture of her on the left and words on the right saying &quot;United Voters of San Francisco endorse Margaret Mary Morgan candidate for supervisor.&quot; in blue font. " title="Margaret Mary Mor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ical_campaign_wikimediacommo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4338" cy="1543642"/>
                    </a:xfrm>
                    <a:prstGeom prst="rect">
                      <a:avLst/>
                    </a:prstGeom>
                  </pic:spPr>
                </pic:pic>
              </a:graphicData>
            </a:graphic>
          </wp:inline>
        </w:drawing>
      </w:r>
    </w:p>
    <w:p w14:paraId="74FC3A5F" w14:textId="25067CA8" w:rsidR="00613628" w:rsidRDefault="005C1D72" w:rsidP="00613628">
      <w:r w:rsidRPr="005C1D72">
        <w:t>Margaret Mary Morgan political campaign card, 1921</w:t>
      </w:r>
      <w:r w:rsidR="00BE3153">
        <w:t>.</w:t>
      </w:r>
      <w:r>
        <w:t xml:space="preserve"> Image is public domain.</w:t>
      </w:r>
    </w:p>
    <w:p w14:paraId="6EE19B71" w14:textId="77777777" w:rsidR="00613628" w:rsidRDefault="00613628" w:rsidP="00613628">
      <w:pPr>
        <w:rPr>
          <w:rFonts w:cs="Arial"/>
          <w:color w:val="0070C0"/>
          <w:u w:val="single"/>
        </w:rPr>
      </w:pPr>
      <w:r>
        <w:t xml:space="preserve">Purpose: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60152257" w14:textId="77777777" w:rsidR="00613628" w:rsidRDefault="00613628" w:rsidP="00613628">
      <w:pPr>
        <w:rPr>
          <w:rFonts w:cs="Arial"/>
          <w:color w:val="0070C0"/>
          <w:u w:val="single"/>
        </w:rPr>
      </w:pPr>
      <w:r>
        <w:t xml:space="preserve">Explanation: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08A9A312" w14:textId="25D35593" w:rsidR="00613628" w:rsidRDefault="00613628" w:rsidP="00613628"/>
    <w:p w14:paraId="24AFAF2D" w14:textId="77777777" w:rsidR="005220D7" w:rsidRDefault="00613628" w:rsidP="005220D7">
      <w:r>
        <w:t>2.</w:t>
      </w:r>
      <w:r w:rsidR="00602D25">
        <w:t xml:space="preserve"> </w:t>
      </w:r>
      <w:r w:rsidR="005220D7">
        <w:t>"What's gone with that boy, I wonder? You TOM!"</w:t>
      </w:r>
    </w:p>
    <w:p w14:paraId="02E01683" w14:textId="77777777" w:rsidR="005220D7" w:rsidRDefault="005220D7" w:rsidP="005220D7">
      <w:r>
        <w:t>No answer.</w:t>
      </w:r>
    </w:p>
    <w:p w14:paraId="69CC45CD" w14:textId="77777777" w:rsidR="005220D7" w:rsidRDefault="005220D7" w:rsidP="005220D7">
      <w:r>
        <w:lastRenderedPageBreak/>
        <w:t>The old lady pulled her spectacles down and looked over them about the room; then she put them up and looked out under them. She seldom or never looked THROUGH them for so small a thing as a boy; they were her state pair, the pride of her heart, and were built for "style," not service—she could have seen through a pair of stove–lids just as well. She looked perplexed for a moment, and then said, not fiercely, but still loud enough for the furniture to hear:</w:t>
      </w:r>
    </w:p>
    <w:p w14:paraId="5C9EBBBD" w14:textId="77777777" w:rsidR="005220D7" w:rsidRDefault="005220D7" w:rsidP="005220D7">
      <w:r>
        <w:t>"Well, I lay if I get hold of you I'll—"</w:t>
      </w:r>
    </w:p>
    <w:p w14:paraId="50953294" w14:textId="5FFBE6B3" w:rsidR="005220D7" w:rsidRPr="005220D7" w:rsidRDefault="005220D7" w:rsidP="005220D7">
      <w:r>
        <w:t>She did not finish, for by this time she was bending down and punching under the bed with the broom, and so she needed breath to punctuate the punches with. She resurrected nothing but the cat.  (</w:t>
      </w:r>
      <w:proofErr w:type="gramStart"/>
      <w:r>
        <w:t>from</w:t>
      </w:r>
      <w:proofErr w:type="gramEnd"/>
      <w:r>
        <w:t xml:space="preserve"> Mark Twain’s </w:t>
      </w:r>
      <w:r>
        <w:rPr>
          <w:i/>
        </w:rPr>
        <w:t>The Adventures of Tom Sawyer</w:t>
      </w:r>
      <w:r>
        <w:t>)</w:t>
      </w:r>
    </w:p>
    <w:p w14:paraId="3786A672" w14:textId="387BAD62" w:rsidR="00613628" w:rsidRDefault="00613628" w:rsidP="00613628"/>
    <w:p w14:paraId="13B45A1E" w14:textId="77777777" w:rsidR="00613628" w:rsidRDefault="00613628" w:rsidP="00613628">
      <w:pPr>
        <w:rPr>
          <w:rFonts w:cs="Arial"/>
          <w:color w:val="0070C0"/>
          <w:u w:val="single"/>
        </w:rPr>
      </w:pPr>
      <w:r>
        <w:t xml:space="preserve">Purpose: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08F1E700" w14:textId="77777777" w:rsidR="00613628" w:rsidRDefault="00613628" w:rsidP="00613628">
      <w:pPr>
        <w:rPr>
          <w:rFonts w:cs="Arial"/>
          <w:color w:val="0070C0"/>
          <w:u w:val="single"/>
        </w:rPr>
      </w:pPr>
      <w:r>
        <w:t xml:space="preserve">Explanation: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4927B76B" w14:textId="4337A405" w:rsidR="00613628" w:rsidRDefault="00613628" w:rsidP="00613628"/>
    <w:p w14:paraId="489C366C" w14:textId="0DC0313C" w:rsidR="00613628" w:rsidRDefault="00613628" w:rsidP="00613628">
      <w:r>
        <w:t xml:space="preserve">3. </w:t>
      </w:r>
      <w:proofErr w:type="gramStart"/>
      <w:r w:rsidR="00602D25">
        <w:t>demote</w:t>
      </w:r>
      <w:proofErr w:type="gramEnd"/>
      <w:r w:rsidR="00602D25">
        <w:t xml:space="preserve"> (v.) – to give someone a lower rank, usually as punishment</w:t>
      </w:r>
    </w:p>
    <w:p w14:paraId="00EFCFBA" w14:textId="77777777" w:rsidR="00613628" w:rsidRDefault="00613628" w:rsidP="00613628">
      <w:pPr>
        <w:rPr>
          <w:rFonts w:cs="Arial"/>
          <w:color w:val="0070C0"/>
          <w:u w:val="single"/>
        </w:rPr>
      </w:pPr>
      <w:r>
        <w:t xml:space="preserve">Purpose: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0B00CC32" w14:textId="77777777" w:rsidR="00613628" w:rsidRDefault="00613628" w:rsidP="00613628">
      <w:pPr>
        <w:rPr>
          <w:rFonts w:cs="Arial"/>
          <w:color w:val="0070C0"/>
          <w:u w:val="single"/>
        </w:rPr>
      </w:pPr>
      <w:r>
        <w:t xml:space="preserve">Explanation: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0E662D98" w14:textId="38A6416E" w:rsidR="00613628" w:rsidRDefault="00613628" w:rsidP="00613628"/>
    <w:p w14:paraId="5D28DED5" w14:textId="46857D8C" w:rsidR="00613628" w:rsidRDefault="00613628" w:rsidP="00613628">
      <w:r>
        <w:t xml:space="preserve">4. </w:t>
      </w:r>
      <w:r w:rsidR="00602D25">
        <w:t>“Gentlemen may cry, Peace, Peace</w:t>
      </w:r>
      <w:r w:rsidR="00AA0EA0">
        <w:t xml:space="preserve"> –</w:t>
      </w:r>
      <w:r w:rsidR="00602D25">
        <w:t xml:space="preserve"> but there is no peace. The war is actually begun! The next gale that sweeps from the north will bring to our ears the clash of resounding arms! Our brethren are already in the field! Why stand we here idle? What is it that gentlemen wish? What would they have? Is life so dear, or peace so sweet, as to be purchased at the price of chains and slavery? Forbid it, Almighty God! I know not what course others may take; but as for me, give me liberty or give me death!” (</w:t>
      </w:r>
      <w:proofErr w:type="gramStart"/>
      <w:r w:rsidR="00AA0EA0">
        <w:t>from</w:t>
      </w:r>
      <w:proofErr w:type="gramEnd"/>
      <w:r w:rsidR="00AA0EA0">
        <w:t xml:space="preserve"> </w:t>
      </w:r>
      <w:r w:rsidR="00602D25">
        <w:t>Patrick Henry</w:t>
      </w:r>
      <w:r w:rsidR="00AA0EA0">
        <w:t>’s</w:t>
      </w:r>
      <w:r w:rsidR="006976F8">
        <w:t xml:space="preserve"> “</w:t>
      </w:r>
      <w:r w:rsidR="00AA0EA0">
        <w:t>Speech to the Virginia Convention</w:t>
      </w:r>
      <w:r w:rsidR="006976F8">
        <w:t>”)</w:t>
      </w:r>
    </w:p>
    <w:p w14:paraId="0DB366B5" w14:textId="77777777" w:rsidR="00613628" w:rsidRDefault="00613628" w:rsidP="00613628">
      <w:pPr>
        <w:rPr>
          <w:rFonts w:cs="Arial"/>
          <w:color w:val="0070C0"/>
          <w:u w:val="single"/>
        </w:rPr>
      </w:pPr>
      <w:r>
        <w:t xml:space="preserve">Purpose: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3677F709" w14:textId="77777777" w:rsidR="00613628" w:rsidRDefault="00613628" w:rsidP="00613628">
      <w:pPr>
        <w:rPr>
          <w:rFonts w:cs="Arial"/>
          <w:color w:val="0070C0"/>
          <w:u w:val="single"/>
        </w:rPr>
      </w:pPr>
      <w:r>
        <w:t xml:space="preserve">Explanation: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67C50DE8" w14:textId="334CE079" w:rsidR="00613628" w:rsidRDefault="00613628" w:rsidP="00613628"/>
    <w:p w14:paraId="27017B00" w14:textId="77777777" w:rsidR="00830AD2" w:rsidRDefault="00613628" w:rsidP="00830AD2">
      <w:pPr>
        <w:keepNext/>
      </w:pPr>
      <w:r>
        <w:lastRenderedPageBreak/>
        <w:t xml:space="preserve">5. </w:t>
      </w:r>
      <w:r w:rsidR="0018277C">
        <w:rPr>
          <w:noProof/>
        </w:rPr>
        <w:drawing>
          <wp:inline distT="0" distB="0" distL="0" distR="0" wp14:anchorId="62948C83" wp14:editId="0D10FCED">
            <wp:extent cx="1828800" cy="3657599"/>
            <wp:effectExtent l="0" t="0" r="0" b="635"/>
            <wp:docPr id="4" name="Picture 4" descr="This picture shows a nutrition label that can be found on the packaging of foods we eat. It includes information like calories, serving size, protein and total fat. " title="U.S. Food and Drug Administration Nutrition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DA_Nutrition_Facts_Label_2014_wikimediacommons.jpg"/>
                    <pic:cNvPicPr/>
                  </pic:nvPicPr>
                  <pic:blipFill>
                    <a:blip r:embed="rId9">
                      <a:extLst>
                        <a:ext uri="{28A0092B-C50C-407E-A947-70E740481C1C}">
                          <a14:useLocalDpi xmlns:a14="http://schemas.microsoft.com/office/drawing/2010/main" val="0"/>
                        </a:ext>
                      </a:extLst>
                    </a:blip>
                    <a:stretch>
                      <a:fillRect/>
                    </a:stretch>
                  </pic:blipFill>
                  <pic:spPr>
                    <a:xfrm>
                      <a:off x="0" y="0"/>
                      <a:ext cx="1850583" cy="3701165"/>
                    </a:xfrm>
                    <a:prstGeom prst="rect">
                      <a:avLst/>
                    </a:prstGeom>
                  </pic:spPr>
                </pic:pic>
              </a:graphicData>
            </a:graphic>
          </wp:inline>
        </w:drawing>
      </w:r>
      <w:bookmarkStart w:id="0" w:name="_GoBack"/>
      <w:bookmarkEnd w:id="0"/>
    </w:p>
    <w:p w14:paraId="6A366951" w14:textId="3B1A5655" w:rsidR="0018277C" w:rsidRDefault="0018277C" w:rsidP="00613628">
      <w:r w:rsidRPr="0018277C">
        <w:t>U.S. Food and Drug Administration</w:t>
      </w:r>
      <w:r>
        <w:t xml:space="preserve"> Nutrition Label. Image is public domain.</w:t>
      </w:r>
    </w:p>
    <w:p w14:paraId="57A7B7D9" w14:textId="53E7445C" w:rsidR="00613628" w:rsidRDefault="00613628" w:rsidP="00613628">
      <w:pPr>
        <w:rPr>
          <w:rFonts w:cs="Arial"/>
          <w:color w:val="0070C0"/>
          <w:u w:val="single"/>
        </w:rPr>
      </w:pPr>
      <w:r>
        <w:t xml:space="preserve">Purpose: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14:paraId="0F1FF286" w14:textId="52FCF4AE" w:rsidR="00613628" w:rsidRPr="00AC0E10" w:rsidRDefault="00613628" w:rsidP="00613628">
      <w:pPr>
        <w:rPr>
          <w:rFonts w:cs="Arial"/>
          <w:color w:val="0070C0"/>
          <w:u w:val="single"/>
        </w:rPr>
      </w:pPr>
      <w:r>
        <w:t xml:space="preserve">Explanation: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sectPr w:rsidR="00613628" w:rsidRPr="00AC0E10"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A771C" w14:textId="77777777" w:rsidR="007C1DC1" w:rsidRDefault="007C1DC1" w:rsidP="009A4D15">
      <w:pPr>
        <w:spacing w:after="0" w:line="240" w:lineRule="auto"/>
      </w:pPr>
      <w:r>
        <w:separator/>
      </w:r>
    </w:p>
  </w:endnote>
  <w:endnote w:type="continuationSeparator" w:id="0">
    <w:p w14:paraId="4919D8C2" w14:textId="77777777" w:rsidR="007C1DC1" w:rsidRDefault="007C1DC1"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1DED0" w14:textId="77777777" w:rsidR="009A4D15" w:rsidRDefault="009A4D15">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D72DB" w14:textId="77777777" w:rsidR="007C1DC1" w:rsidRDefault="007C1DC1" w:rsidP="009A4D15">
      <w:pPr>
        <w:spacing w:after="0" w:line="240" w:lineRule="auto"/>
      </w:pPr>
      <w:r>
        <w:separator/>
      </w:r>
    </w:p>
  </w:footnote>
  <w:footnote w:type="continuationSeparator" w:id="0">
    <w:p w14:paraId="470282B6" w14:textId="77777777" w:rsidR="007C1DC1" w:rsidRDefault="007C1DC1"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A8"/>
    <w:rsid w:val="00014331"/>
    <w:rsid w:val="000B05A8"/>
    <w:rsid w:val="0018277C"/>
    <w:rsid w:val="001C26EC"/>
    <w:rsid w:val="001D2069"/>
    <w:rsid w:val="001E2489"/>
    <w:rsid w:val="001F75DA"/>
    <w:rsid w:val="0022531D"/>
    <w:rsid w:val="0026340D"/>
    <w:rsid w:val="002C2B59"/>
    <w:rsid w:val="003950B7"/>
    <w:rsid w:val="003A4430"/>
    <w:rsid w:val="003C000B"/>
    <w:rsid w:val="00444F34"/>
    <w:rsid w:val="004A5899"/>
    <w:rsid w:val="004B47DD"/>
    <w:rsid w:val="005033C6"/>
    <w:rsid w:val="005220D7"/>
    <w:rsid w:val="00525A3A"/>
    <w:rsid w:val="005C1D72"/>
    <w:rsid w:val="00602D25"/>
    <w:rsid w:val="00613628"/>
    <w:rsid w:val="0063711B"/>
    <w:rsid w:val="00644BDA"/>
    <w:rsid w:val="006976F8"/>
    <w:rsid w:val="006E2340"/>
    <w:rsid w:val="007A1BE9"/>
    <w:rsid w:val="007C1DC1"/>
    <w:rsid w:val="00830AD2"/>
    <w:rsid w:val="00883AA6"/>
    <w:rsid w:val="008A5BB1"/>
    <w:rsid w:val="008C3905"/>
    <w:rsid w:val="009939AB"/>
    <w:rsid w:val="009A4D15"/>
    <w:rsid w:val="009D5192"/>
    <w:rsid w:val="00A14325"/>
    <w:rsid w:val="00A14C23"/>
    <w:rsid w:val="00A27B1D"/>
    <w:rsid w:val="00A7700C"/>
    <w:rsid w:val="00A91F9E"/>
    <w:rsid w:val="00AA0EA0"/>
    <w:rsid w:val="00AB3F6B"/>
    <w:rsid w:val="00AC0E10"/>
    <w:rsid w:val="00AF7E0D"/>
    <w:rsid w:val="00B17D56"/>
    <w:rsid w:val="00B83431"/>
    <w:rsid w:val="00B83E54"/>
    <w:rsid w:val="00BB60CD"/>
    <w:rsid w:val="00BE3153"/>
    <w:rsid w:val="00BE5B3C"/>
    <w:rsid w:val="00BF06C8"/>
    <w:rsid w:val="00C06C5C"/>
    <w:rsid w:val="00CB7383"/>
    <w:rsid w:val="00CF373B"/>
    <w:rsid w:val="00CF4174"/>
    <w:rsid w:val="00D376DE"/>
    <w:rsid w:val="00D73322"/>
    <w:rsid w:val="00EB23D6"/>
    <w:rsid w:val="00EF2604"/>
    <w:rsid w:val="00FB7F8F"/>
    <w:rsid w:val="00FC31C8"/>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1F8F"/>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2531D"/>
    <w:rPr>
      <w:rFonts w:eastAsiaTheme="minorEastAsia"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22531D"/>
    <w:pPr>
      <w:spacing w:before="120" w:line="240" w:lineRule="auto"/>
    </w:pPr>
    <w:rPr>
      <w:rFonts w:asciiTheme="minorHAnsi" w:eastAsiaTheme="minorEastAsia" w:hAnsiTheme="min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character" w:styleId="Hyperlink">
    <w:name w:val="Hyperlink"/>
    <w:basedOn w:val="DefaultParagraphFont"/>
    <w:uiPriority w:val="99"/>
    <w:unhideWhenUsed/>
    <w:rsid w:val="00602D25"/>
    <w:rPr>
      <w:color w:val="0000FF" w:themeColor="hyperlink"/>
      <w:u w:val="single"/>
    </w:rPr>
  </w:style>
  <w:style w:type="character" w:customStyle="1" w:styleId="UnresolvedMention">
    <w:name w:val="Unresolved Mention"/>
    <w:basedOn w:val="DefaultParagraphFont"/>
    <w:uiPriority w:val="99"/>
    <w:semiHidden/>
    <w:unhideWhenUsed/>
    <w:rsid w:val="00602D25"/>
    <w:rPr>
      <w:color w:val="808080"/>
      <w:shd w:val="clear" w:color="auto" w:fill="E6E6E6"/>
    </w:rPr>
  </w:style>
  <w:style w:type="paragraph" w:styleId="NormalWeb">
    <w:name w:val="Normal (Web)"/>
    <w:basedOn w:val="Normal"/>
    <w:uiPriority w:val="99"/>
    <w:semiHidden/>
    <w:unhideWhenUsed/>
    <w:rsid w:val="005220D7"/>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26340D"/>
    <w:rPr>
      <w:sz w:val="16"/>
      <w:szCs w:val="16"/>
    </w:rPr>
  </w:style>
  <w:style w:type="paragraph" w:styleId="CommentText">
    <w:name w:val="annotation text"/>
    <w:basedOn w:val="Normal"/>
    <w:link w:val="CommentTextChar"/>
    <w:uiPriority w:val="99"/>
    <w:semiHidden/>
    <w:unhideWhenUsed/>
    <w:rsid w:val="0026340D"/>
    <w:pPr>
      <w:spacing w:line="240" w:lineRule="auto"/>
    </w:pPr>
    <w:rPr>
      <w:sz w:val="20"/>
      <w:szCs w:val="20"/>
    </w:rPr>
  </w:style>
  <w:style w:type="character" w:customStyle="1" w:styleId="CommentTextChar">
    <w:name w:val="Comment Text Char"/>
    <w:basedOn w:val="DefaultParagraphFont"/>
    <w:link w:val="CommentText"/>
    <w:uiPriority w:val="99"/>
    <w:semiHidden/>
    <w:rsid w:val="002634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340D"/>
    <w:rPr>
      <w:b/>
      <w:bCs/>
    </w:rPr>
  </w:style>
  <w:style w:type="character" w:customStyle="1" w:styleId="CommentSubjectChar">
    <w:name w:val="Comment Subject Char"/>
    <w:basedOn w:val="CommentTextChar"/>
    <w:link w:val="CommentSubject"/>
    <w:uiPriority w:val="99"/>
    <w:semiHidden/>
    <w:rsid w:val="0026340D"/>
    <w:rPr>
      <w:rFonts w:ascii="Times New Roman" w:hAnsi="Times New Roman"/>
      <w:b/>
      <w:bCs/>
      <w:sz w:val="20"/>
      <w:szCs w:val="20"/>
    </w:rPr>
  </w:style>
  <w:style w:type="paragraph" w:styleId="BalloonText">
    <w:name w:val="Balloon Text"/>
    <w:basedOn w:val="Normal"/>
    <w:link w:val="BalloonTextChar"/>
    <w:uiPriority w:val="99"/>
    <w:semiHidden/>
    <w:unhideWhenUsed/>
    <w:rsid w:val="00263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40D"/>
    <w:rPr>
      <w:rFonts w:ascii="Segoe UI" w:hAnsi="Segoe UI" w:cs="Segoe UI"/>
      <w:sz w:val="18"/>
      <w:szCs w:val="18"/>
    </w:rPr>
  </w:style>
  <w:style w:type="character" w:styleId="FollowedHyperlink">
    <w:name w:val="FollowedHyperlink"/>
    <w:basedOn w:val="DefaultParagraphFont"/>
    <w:uiPriority w:val="99"/>
    <w:semiHidden/>
    <w:unhideWhenUsed/>
    <w:rsid w:val="00AC0E10"/>
    <w:rPr>
      <w:color w:val="14325A" w:themeColor="followedHyperlink"/>
      <w:u w:val="single"/>
    </w:rPr>
  </w:style>
  <w:style w:type="paragraph" w:styleId="Caption">
    <w:name w:val="caption"/>
    <w:basedOn w:val="Normal"/>
    <w:next w:val="Normal"/>
    <w:uiPriority w:val="35"/>
    <w:semiHidden/>
    <w:unhideWhenUsed/>
    <w:qFormat/>
    <w:rsid w:val="00830AD2"/>
    <w:pPr>
      <w:spacing w:after="200" w:line="240" w:lineRule="auto"/>
    </w:pPr>
    <w:rPr>
      <w:i/>
      <w:iCs/>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14438254">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19702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 Why Should I Care?</dc:title>
  <dc:creator>Walker, Rachel</dc:creator>
  <cp:lastModifiedBy>Harless, Taylor</cp:lastModifiedBy>
  <cp:revision>9</cp:revision>
  <dcterms:created xsi:type="dcterms:W3CDTF">2018-05-03T16:51:00Z</dcterms:created>
  <dcterms:modified xsi:type="dcterms:W3CDTF">2018-10-30T16:15:00Z</dcterms:modified>
</cp:coreProperties>
</file>