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CF" w:rsidRPr="00A87295" w:rsidRDefault="00A87295" w:rsidP="00A87295">
      <w:pPr>
        <w:jc w:val="center"/>
        <w:rPr>
          <w:b/>
          <w:u w:val="single"/>
        </w:rPr>
      </w:pPr>
      <w:r w:rsidRPr="00A87295">
        <w:rPr>
          <w:b/>
          <w:u w:val="single"/>
        </w:rPr>
        <w:t>Playwright Terms</w:t>
      </w:r>
    </w:p>
    <w:p w:rsidR="00A87295" w:rsidRDefault="00A87295">
      <w:proofErr w:type="gramStart"/>
      <w:r w:rsidRPr="00A87295">
        <w:rPr>
          <w:b/>
        </w:rPr>
        <w:t>character</w:t>
      </w:r>
      <w:proofErr w:type="gramEnd"/>
      <w:r>
        <w:t xml:space="preserve"> – who the actor pretends to be</w:t>
      </w:r>
    </w:p>
    <w:p w:rsidR="00A87295" w:rsidRDefault="00A87295">
      <w:proofErr w:type="gramStart"/>
      <w:r w:rsidRPr="00A87295">
        <w:rPr>
          <w:b/>
        </w:rPr>
        <w:t>dialogue</w:t>
      </w:r>
      <w:proofErr w:type="gramEnd"/>
      <w:r>
        <w:t xml:space="preserve"> – a conversation between two or more characters</w:t>
      </w:r>
    </w:p>
    <w:p w:rsidR="00A87295" w:rsidRDefault="00A87295">
      <w:proofErr w:type="gramStart"/>
      <w:r w:rsidRPr="00A87295">
        <w:rPr>
          <w:b/>
        </w:rPr>
        <w:t>conflict</w:t>
      </w:r>
      <w:proofErr w:type="gramEnd"/>
      <w:r>
        <w:t xml:space="preserve"> – obstacles that get in the way of a character achieving what he or she wants</w:t>
      </w:r>
    </w:p>
    <w:p w:rsidR="00A87295" w:rsidRDefault="00A87295">
      <w:proofErr w:type="gramStart"/>
      <w:r w:rsidRPr="00A87295">
        <w:rPr>
          <w:b/>
        </w:rPr>
        <w:t>scene</w:t>
      </w:r>
      <w:proofErr w:type="gramEnd"/>
      <w:r w:rsidRPr="00A87295">
        <w:rPr>
          <w:b/>
        </w:rPr>
        <w:t xml:space="preserve"> </w:t>
      </w:r>
      <w:r>
        <w:t>– a single situation of unit of dialogue in a play</w:t>
      </w:r>
    </w:p>
    <w:p w:rsidR="00A87295" w:rsidRDefault="00A87295">
      <w:proofErr w:type="gramStart"/>
      <w:r w:rsidRPr="00A87295">
        <w:rPr>
          <w:b/>
        </w:rPr>
        <w:t>stage</w:t>
      </w:r>
      <w:proofErr w:type="gramEnd"/>
      <w:r w:rsidRPr="00A87295">
        <w:rPr>
          <w:b/>
        </w:rPr>
        <w:t xml:space="preserve"> directions</w:t>
      </w:r>
      <w:r>
        <w:t xml:space="preserve"> – messages from the playwright to the actors, technicians, and others in the theater telling them what to do and how to do it</w:t>
      </w:r>
    </w:p>
    <w:p w:rsidR="00A87295" w:rsidRDefault="00A87295">
      <w:proofErr w:type="gramStart"/>
      <w:r w:rsidRPr="00A87295">
        <w:rPr>
          <w:b/>
        </w:rPr>
        <w:t>setting</w:t>
      </w:r>
      <w:proofErr w:type="gramEnd"/>
      <w:r>
        <w:t xml:space="preserve"> – time and place of a scene</w:t>
      </w:r>
    </w:p>
    <w:p w:rsidR="00A87295" w:rsidRDefault="00A87295">
      <w:proofErr w:type="gramStart"/>
      <w:r w:rsidRPr="00A87295">
        <w:rPr>
          <w:b/>
        </w:rPr>
        <w:t>monologue</w:t>
      </w:r>
      <w:proofErr w:type="gramEnd"/>
      <w:r w:rsidRPr="00A87295">
        <w:rPr>
          <w:b/>
        </w:rPr>
        <w:t xml:space="preserve"> </w:t>
      </w:r>
      <w:r>
        <w:t>– a long speech one character gives on stage</w:t>
      </w:r>
    </w:p>
    <w:p w:rsidR="00A87295" w:rsidRDefault="00A87295">
      <w:proofErr w:type="gramStart"/>
      <w:r w:rsidRPr="00A87295">
        <w:rPr>
          <w:b/>
        </w:rPr>
        <w:t>plot</w:t>
      </w:r>
      <w:proofErr w:type="gramEnd"/>
      <w:r>
        <w:t xml:space="preserve"> – the structure of a play, including the exposition, rising action, climax, falling action, and denouement</w:t>
      </w:r>
    </w:p>
    <w:p w:rsidR="00A87295" w:rsidRDefault="00A87295">
      <w:proofErr w:type="gramStart"/>
      <w:r w:rsidRPr="00A87295">
        <w:rPr>
          <w:b/>
        </w:rPr>
        <w:t>soliloquy</w:t>
      </w:r>
      <w:proofErr w:type="gramEnd"/>
      <w:r w:rsidRPr="00A87295">
        <w:rPr>
          <w:b/>
        </w:rPr>
        <w:t xml:space="preserve"> </w:t>
      </w:r>
      <w:r>
        <w:t>– a solo speech in which a character speaks his or her thoughts and feelings aloud, but seems to be unaware of the audience</w:t>
      </w:r>
    </w:p>
    <w:p w:rsidR="00A87295" w:rsidRDefault="00A87295">
      <w:proofErr w:type="gramStart"/>
      <w:r w:rsidRPr="00A87295">
        <w:rPr>
          <w:b/>
        </w:rPr>
        <w:t>aside</w:t>
      </w:r>
      <w:proofErr w:type="gramEnd"/>
      <w:r>
        <w:t xml:space="preserve"> – a short speech or comment that is delivered by a character to the audience, but that the other characters on stage presumably  do not hear</w:t>
      </w:r>
    </w:p>
    <w:p w:rsidR="00A87295" w:rsidRDefault="00A87295">
      <w:proofErr w:type="gramStart"/>
      <w:r w:rsidRPr="00A87295">
        <w:rPr>
          <w:b/>
        </w:rPr>
        <w:t>couplet</w:t>
      </w:r>
      <w:proofErr w:type="gramEnd"/>
      <w:r w:rsidRPr="00A87295">
        <w:rPr>
          <w:b/>
        </w:rPr>
        <w:t xml:space="preserve"> </w:t>
      </w:r>
      <w:r>
        <w:t>– two lines of verse that rhyme and that usually contain a complete thought</w:t>
      </w:r>
    </w:p>
    <w:p w:rsidR="00A87295" w:rsidRDefault="00A87295">
      <w:proofErr w:type="gramStart"/>
      <w:r w:rsidRPr="00A87295">
        <w:rPr>
          <w:b/>
        </w:rPr>
        <w:t>prose</w:t>
      </w:r>
      <w:proofErr w:type="gramEnd"/>
      <w:r>
        <w:t xml:space="preserve"> – dialogue without meter</w:t>
      </w:r>
    </w:p>
    <w:p w:rsidR="00A87295" w:rsidRDefault="00A87295">
      <w:proofErr w:type="gramStart"/>
      <w:r w:rsidRPr="00A87295">
        <w:rPr>
          <w:b/>
        </w:rPr>
        <w:t>iambic</w:t>
      </w:r>
      <w:proofErr w:type="gramEnd"/>
      <w:r w:rsidRPr="00A87295">
        <w:rPr>
          <w:b/>
        </w:rPr>
        <w:t xml:space="preserve"> pentameter</w:t>
      </w:r>
      <w:r>
        <w:t xml:space="preserve"> – a ten-syllable verse line that has five stresses on the second, fourth, sixth, eighth, and tenth syllable</w:t>
      </w:r>
    </w:p>
    <w:p w:rsidR="00A87295" w:rsidRDefault="00A87295">
      <w:proofErr w:type="gramStart"/>
      <w:r w:rsidRPr="00A87295">
        <w:rPr>
          <w:b/>
        </w:rPr>
        <w:t>blank</w:t>
      </w:r>
      <w:proofErr w:type="gramEnd"/>
      <w:r w:rsidRPr="00A87295">
        <w:rPr>
          <w:b/>
        </w:rPr>
        <w:t xml:space="preserve"> verse</w:t>
      </w:r>
      <w:r>
        <w:t xml:space="preserve"> – unrhymed iambic pentameter</w:t>
      </w:r>
      <w:bookmarkStart w:id="0" w:name="_GoBack"/>
      <w:bookmarkEnd w:id="0"/>
    </w:p>
    <w:p w:rsidR="00A87295" w:rsidRDefault="00A87295"/>
    <w:sectPr w:rsidR="00A87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95"/>
    <w:rsid w:val="005443CF"/>
    <w:rsid w:val="00A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1014</Characters>
  <Application>Microsoft Office Word</Application>
  <DocSecurity>0</DocSecurity>
  <Lines>144</Lines>
  <Paragraphs>50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Neder, Emily</dc:creator>
  <cp:lastModifiedBy>Neder, Emily</cp:lastModifiedBy>
  <cp:revision>1</cp:revision>
  <dcterms:created xsi:type="dcterms:W3CDTF">2014-11-11T21:57:00Z</dcterms:created>
  <dcterms:modified xsi:type="dcterms:W3CDTF">2014-11-11T22:06:00Z</dcterms:modified>
</cp:coreProperties>
</file>