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17" w:rsidRDefault="00851E76">
      <w:r>
        <w:t>Name: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851E76" w:rsidRDefault="00851E76">
      <w:r>
        <w:t>Date:</w:t>
      </w:r>
      <w:r w:rsidRPr="00851E76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51E76" w:rsidRDefault="00851E76">
      <w:r>
        <w:lastRenderedPageBreak/>
        <w:t>Facilitator:</w:t>
      </w:r>
      <w:r w:rsidRPr="00851E76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51E76" w:rsidRDefault="00851E76">
      <w:r>
        <w:t>School:</w:t>
      </w:r>
      <w:r w:rsidRPr="00851E76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93552" w:rsidRDefault="00993552" w:rsidP="00851E76">
      <w:pPr>
        <w:pStyle w:val="IntenseQuote"/>
        <w:rPr>
          <w:rFonts w:ascii="Arial Black" w:hAnsi="Arial Black"/>
          <w:i w:val="0"/>
          <w:sz w:val="32"/>
          <w:szCs w:val="32"/>
        </w:rPr>
        <w:sectPr w:rsidR="00993552" w:rsidSect="00993552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51E76" w:rsidRPr="00851E76" w:rsidRDefault="00851E76" w:rsidP="00697BFD">
      <w:pPr>
        <w:pStyle w:val="IntenseQuote"/>
        <w:ind w:left="0"/>
        <w:rPr>
          <w:rFonts w:ascii="Arial Black" w:hAnsi="Arial Black"/>
          <w:i w:val="0"/>
          <w:sz w:val="32"/>
          <w:szCs w:val="32"/>
        </w:rPr>
      </w:pPr>
      <w:bookmarkStart w:id="1" w:name="_GoBack"/>
      <w:bookmarkEnd w:id="1"/>
      <w:r w:rsidRPr="00851E76">
        <w:rPr>
          <w:rFonts w:ascii="Arial Black" w:hAnsi="Arial Black"/>
          <w:i w:val="0"/>
          <w:sz w:val="32"/>
          <w:szCs w:val="32"/>
        </w:rPr>
        <w:lastRenderedPageBreak/>
        <w:t xml:space="preserve">3.06 Subject Verb Agreement </w:t>
      </w:r>
    </w:p>
    <w:p w:rsidR="00851E76" w:rsidRDefault="00851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A</w:t>
      </w:r>
    </w:p>
    <w:p w:rsidR="00851E76" w:rsidRPr="00851E76" w:rsidRDefault="00851E76">
      <w:pPr>
        <w:rPr>
          <w:rFonts w:ascii="Times New Roman" w:hAnsi="Times New Roman" w:cs="Times New Roman"/>
          <w:b/>
          <w:sz w:val="24"/>
          <w:szCs w:val="24"/>
        </w:rPr>
      </w:pPr>
      <w:r w:rsidRPr="00851E76">
        <w:rPr>
          <w:rFonts w:ascii="Times New Roman" w:hAnsi="Times New Roman" w:cs="Times New Roman"/>
          <w:b/>
          <w:sz w:val="24"/>
          <w:szCs w:val="24"/>
        </w:rPr>
        <w:t xml:space="preserve">Directions:  </w:t>
      </w:r>
      <w:r>
        <w:rPr>
          <w:rFonts w:ascii="Times New Roman" w:hAnsi="Times New Roman" w:cs="Times New Roman"/>
          <w:b/>
          <w:sz w:val="24"/>
          <w:szCs w:val="24"/>
        </w:rPr>
        <w:t>Create</w:t>
      </w:r>
      <w:r w:rsidRPr="00851E76">
        <w:rPr>
          <w:rFonts w:ascii="Times New Roman" w:hAnsi="Times New Roman" w:cs="Times New Roman"/>
          <w:b/>
          <w:sz w:val="24"/>
          <w:szCs w:val="24"/>
        </w:rPr>
        <w:t xml:space="preserve"> a quiz for your peers so they can demonstrate what they have learned</w:t>
      </w:r>
      <w:r>
        <w:rPr>
          <w:rFonts w:ascii="Times New Roman" w:hAnsi="Times New Roman" w:cs="Times New Roman"/>
          <w:b/>
          <w:sz w:val="24"/>
          <w:szCs w:val="24"/>
        </w:rPr>
        <w:t xml:space="preserve"> in the lesson</w:t>
      </w:r>
      <w:r w:rsidRPr="00851E76">
        <w:rPr>
          <w:rFonts w:ascii="Times New Roman" w:hAnsi="Times New Roman" w:cs="Times New Roman"/>
          <w:b/>
          <w:sz w:val="24"/>
          <w:szCs w:val="24"/>
        </w:rPr>
        <w:t>.  Create ten sentences that are meaningful and challenging.</w:t>
      </w:r>
      <w:r w:rsidR="00F5454B">
        <w:rPr>
          <w:rFonts w:ascii="Times New Roman" w:hAnsi="Times New Roman" w:cs="Times New Roman"/>
          <w:b/>
          <w:sz w:val="24"/>
          <w:szCs w:val="24"/>
        </w:rPr>
        <w:t xml:space="preserve"> You should place your main verb in parenthesis with another choice.</w:t>
      </w:r>
      <w:r w:rsidRPr="00851E76">
        <w:rPr>
          <w:rFonts w:ascii="Times New Roman" w:hAnsi="Times New Roman" w:cs="Times New Roman"/>
          <w:b/>
          <w:sz w:val="24"/>
          <w:szCs w:val="24"/>
        </w:rPr>
        <w:t xml:space="preserve">  Use the example below as a guide.</w:t>
      </w:r>
      <w:r w:rsidR="00F5454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51E76" w:rsidRDefault="00851E76">
      <w:pP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proofErr w:type="gramStart"/>
      <w:r>
        <w:rPr>
          <w:rStyle w:val="Emphasis"/>
          <w:rFonts w:ascii="Times New Roman" w:hAnsi="Times New Roman" w:cs="Times New Roman"/>
          <w:b/>
          <w:i w:val="0"/>
          <w:color w:val="0070C0"/>
          <w:sz w:val="24"/>
          <w:szCs w:val="24"/>
          <w:shd w:val="clear" w:color="auto" w:fill="FFFFFF"/>
        </w:rPr>
        <w:t>Example.</w:t>
      </w:r>
      <w:proofErr w:type="gramEnd"/>
      <w:r>
        <w:rPr>
          <w:rStyle w:val="Emphasis"/>
          <w:rFonts w:ascii="Times New Roman" w:hAnsi="Times New Roman" w:cs="Times New Roman"/>
          <w:b/>
          <w:i w:val="0"/>
          <w:color w:val="0070C0"/>
          <w:sz w:val="24"/>
          <w:szCs w:val="24"/>
          <w:shd w:val="clear" w:color="auto" w:fill="FFFFFF"/>
        </w:rPr>
        <w:t xml:space="preserve">  </w:t>
      </w:r>
      <w:r w:rsidRPr="00851E76">
        <w:rPr>
          <w:rStyle w:val="Emphasis"/>
          <w:rFonts w:ascii="Times New Roman" w:hAnsi="Times New Roman" w:cs="Times New Roman"/>
          <w:b/>
          <w:i w:val="0"/>
          <w:color w:val="0070C0"/>
          <w:sz w:val="24"/>
          <w:szCs w:val="24"/>
          <w:u w:val="single"/>
          <w:shd w:val="clear" w:color="auto" w:fill="FFFFFF"/>
        </w:rPr>
        <w:t>J.K. Rowling</w:t>
      </w:r>
      <w:r w:rsidRPr="00851E76">
        <w:rPr>
          <w:rStyle w:val="Emphasis"/>
          <w:rFonts w:ascii="Times New Roman" w:hAnsi="Times New Roman" w:cs="Times New Roman"/>
          <w:b/>
          <w:i w:val="0"/>
          <w:color w:val="0070C0"/>
          <w:sz w:val="24"/>
          <w:szCs w:val="24"/>
          <w:shd w:val="clear" w:color="auto" w:fill="FFFFFF"/>
        </w:rPr>
        <w:t>, author of the Harry Potter novels, together with John Grisham, author of nume</w:t>
      </w:r>
      <w:r>
        <w:rPr>
          <w:rStyle w:val="Emphasis"/>
          <w:rFonts w:ascii="Times New Roman" w:hAnsi="Times New Roman" w:cs="Times New Roman"/>
          <w:b/>
          <w:i w:val="0"/>
          <w:color w:val="0070C0"/>
          <w:sz w:val="24"/>
          <w:szCs w:val="24"/>
          <w:shd w:val="clear" w:color="auto" w:fill="FFFFFF"/>
        </w:rPr>
        <w:t xml:space="preserve">rous best-selling thrillers, </w:t>
      </w:r>
      <w:r w:rsidRPr="00851E76">
        <w:rPr>
          <w:rStyle w:val="Emphasis"/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</w:rPr>
        <w:t>(</w:t>
      </w:r>
      <w:r w:rsidRPr="00851E76">
        <w:rPr>
          <w:rStyle w:val="Emphasis"/>
          <w:rFonts w:ascii="Times New Roman" w:hAnsi="Times New Roman" w:cs="Times New Roman"/>
          <w:b/>
          <w:i w:val="0"/>
          <w:color w:val="0070C0"/>
          <w:sz w:val="28"/>
          <w:szCs w:val="28"/>
          <w:u w:val="single"/>
          <w:shd w:val="clear" w:color="auto" w:fill="FFFFFF"/>
        </w:rPr>
        <w:t>is</w:t>
      </w:r>
      <w:r w:rsidRPr="00851E76">
        <w:rPr>
          <w:rStyle w:val="Emphasis"/>
          <w:rFonts w:ascii="Times New Roman" w:hAnsi="Times New Roman" w:cs="Times New Roman"/>
          <w:b/>
          <w:i w:val="0"/>
          <w:color w:val="0070C0"/>
          <w:sz w:val="28"/>
          <w:szCs w:val="28"/>
          <w:shd w:val="clear" w:color="auto" w:fill="FFFFFF"/>
        </w:rPr>
        <w:t>/are)</w:t>
      </w:r>
      <w:r w:rsidRPr="00851E76">
        <w:rPr>
          <w:rStyle w:val="Emphasis"/>
          <w:rFonts w:ascii="Times New Roman" w:hAnsi="Times New Roman" w:cs="Times New Roman"/>
          <w:b/>
          <w:i w:val="0"/>
          <w:color w:val="0070C0"/>
          <w:sz w:val="24"/>
          <w:szCs w:val="24"/>
          <w:shd w:val="clear" w:color="auto" w:fill="FFFFFF"/>
        </w:rPr>
        <w:t xml:space="preserve"> among the most widely-read writers in the United States</w:t>
      </w:r>
      <w:r w:rsidRPr="00851E76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.</w:t>
      </w:r>
    </w:p>
    <w:p w:rsidR="00993552" w:rsidRDefault="00993552" w:rsidP="009935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93552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93552" w:rsidRDefault="00993552" w:rsidP="009935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993552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93552" w:rsidRDefault="00993552" w:rsidP="009935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93552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93552" w:rsidRDefault="00993552" w:rsidP="009935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993552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93552" w:rsidRDefault="00993552" w:rsidP="009935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993552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93552" w:rsidRDefault="00993552" w:rsidP="009935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993552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93552" w:rsidRDefault="00993552" w:rsidP="009935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993552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93552" w:rsidRDefault="00993552" w:rsidP="009935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993552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93552" w:rsidRDefault="00993552" w:rsidP="009935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993552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93552" w:rsidRDefault="00993552" w:rsidP="009935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993552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51E76" w:rsidRDefault="00851E76" w:rsidP="00851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B</w:t>
      </w:r>
    </w:p>
    <w:p w:rsidR="00851E76" w:rsidRPr="00851E76" w:rsidRDefault="00851E76" w:rsidP="00851E76">
      <w:pPr>
        <w:rPr>
          <w:rFonts w:ascii="Times New Roman" w:hAnsi="Times New Roman" w:cs="Times New Roman"/>
          <w:b/>
          <w:sz w:val="24"/>
          <w:szCs w:val="24"/>
        </w:rPr>
      </w:pPr>
      <w:r w:rsidRPr="00851E76">
        <w:rPr>
          <w:rFonts w:ascii="Times New Roman" w:hAnsi="Times New Roman" w:cs="Times New Roman"/>
          <w:b/>
          <w:sz w:val="24"/>
          <w:szCs w:val="24"/>
        </w:rPr>
        <w:t>Directions:  Complete</w:t>
      </w:r>
      <w:r>
        <w:rPr>
          <w:rFonts w:ascii="Times New Roman" w:hAnsi="Times New Roman" w:cs="Times New Roman"/>
          <w:b/>
          <w:sz w:val="24"/>
          <w:szCs w:val="24"/>
        </w:rPr>
        <w:t xml:space="preserve"> the subject verb agreement</w:t>
      </w:r>
      <w:r w:rsidRPr="00851E76">
        <w:rPr>
          <w:rFonts w:ascii="Times New Roman" w:hAnsi="Times New Roman" w:cs="Times New Roman"/>
          <w:b/>
          <w:sz w:val="24"/>
          <w:szCs w:val="24"/>
        </w:rPr>
        <w:t xml:space="preserve"> quiz </w:t>
      </w:r>
      <w:r>
        <w:rPr>
          <w:rFonts w:ascii="Times New Roman" w:hAnsi="Times New Roman" w:cs="Times New Roman"/>
          <w:b/>
          <w:sz w:val="24"/>
          <w:szCs w:val="24"/>
        </w:rPr>
        <w:t>that</w:t>
      </w:r>
      <w:r w:rsidRPr="00851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54B">
        <w:rPr>
          <w:rFonts w:ascii="Times New Roman" w:hAnsi="Times New Roman" w:cs="Times New Roman"/>
          <w:b/>
          <w:sz w:val="24"/>
          <w:szCs w:val="24"/>
        </w:rPr>
        <w:t xml:space="preserve">one of </w:t>
      </w:r>
      <w:r w:rsidRPr="00851E76">
        <w:rPr>
          <w:rFonts w:ascii="Times New Roman" w:hAnsi="Times New Roman" w:cs="Times New Roman"/>
          <w:b/>
          <w:sz w:val="24"/>
          <w:szCs w:val="24"/>
        </w:rPr>
        <w:t xml:space="preserve">your peers </w:t>
      </w:r>
      <w:r>
        <w:rPr>
          <w:rFonts w:ascii="Times New Roman" w:hAnsi="Times New Roman" w:cs="Times New Roman"/>
          <w:b/>
          <w:sz w:val="24"/>
          <w:szCs w:val="24"/>
        </w:rPr>
        <w:t xml:space="preserve">created </w:t>
      </w:r>
      <w:r w:rsidRPr="00851E76">
        <w:rPr>
          <w:rFonts w:ascii="Times New Roman" w:hAnsi="Times New Roman" w:cs="Times New Roman"/>
          <w:b/>
          <w:sz w:val="24"/>
          <w:szCs w:val="24"/>
        </w:rPr>
        <w:t xml:space="preserve">so </w:t>
      </w:r>
      <w:r>
        <w:rPr>
          <w:rFonts w:ascii="Times New Roman" w:hAnsi="Times New Roman" w:cs="Times New Roman"/>
          <w:b/>
          <w:sz w:val="24"/>
          <w:szCs w:val="24"/>
        </w:rPr>
        <w:t>you</w:t>
      </w:r>
      <w:r w:rsidRPr="00851E76">
        <w:rPr>
          <w:rFonts w:ascii="Times New Roman" w:hAnsi="Times New Roman" w:cs="Times New Roman"/>
          <w:b/>
          <w:sz w:val="24"/>
          <w:szCs w:val="24"/>
        </w:rPr>
        <w:t xml:space="preserve"> can demonstrate what </w:t>
      </w:r>
      <w:r>
        <w:rPr>
          <w:rFonts w:ascii="Times New Roman" w:hAnsi="Times New Roman" w:cs="Times New Roman"/>
          <w:b/>
          <w:sz w:val="24"/>
          <w:szCs w:val="24"/>
        </w:rPr>
        <w:t>you</w:t>
      </w:r>
      <w:r w:rsidRPr="00851E76">
        <w:rPr>
          <w:rFonts w:ascii="Times New Roman" w:hAnsi="Times New Roman" w:cs="Times New Roman"/>
          <w:b/>
          <w:sz w:val="24"/>
          <w:szCs w:val="24"/>
        </w:rPr>
        <w:t xml:space="preserve"> have learned. </w:t>
      </w:r>
      <w:r>
        <w:rPr>
          <w:rFonts w:ascii="Times New Roman" w:hAnsi="Times New Roman" w:cs="Times New Roman"/>
          <w:b/>
          <w:sz w:val="24"/>
          <w:szCs w:val="24"/>
        </w:rPr>
        <w:t>Underline the subject and the verb</w:t>
      </w:r>
      <w:r w:rsidR="00993552">
        <w:rPr>
          <w:rFonts w:ascii="Times New Roman" w:hAnsi="Times New Roman" w:cs="Times New Roman"/>
          <w:b/>
          <w:sz w:val="24"/>
          <w:szCs w:val="24"/>
        </w:rPr>
        <w:t xml:space="preserve"> within the sentences in Part 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51E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Write your answer in the space </w:t>
      </w:r>
      <w:r w:rsidR="00993552">
        <w:rPr>
          <w:rFonts w:ascii="Times New Roman" w:hAnsi="Times New Roman" w:cs="Times New Roman"/>
          <w:b/>
          <w:sz w:val="24"/>
          <w:szCs w:val="24"/>
        </w:rPr>
        <w:t>after</w:t>
      </w:r>
      <w:r>
        <w:rPr>
          <w:rFonts w:ascii="Times New Roman" w:hAnsi="Times New Roman" w:cs="Times New Roman"/>
          <w:b/>
          <w:sz w:val="24"/>
          <w:szCs w:val="24"/>
        </w:rPr>
        <w:t xml:space="preserve"> the number</w:t>
      </w:r>
      <w:r w:rsidR="00993552">
        <w:rPr>
          <w:rFonts w:ascii="Times New Roman" w:hAnsi="Times New Roman" w:cs="Times New Roman"/>
          <w:b/>
          <w:sz w:val="24"/>
          <w:szCs w:val="24"/>
        </w:rPr>
        <w:t xml:space="preserve"> on Part 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51E76" w:rsidRDefault="00851E76" w:rsidP="00851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93552" w:rsidRPr="00993552">
        <w:t xml:space="preserve"> </w:t>
      </w:r>
      <w:r w:rsidR="00993552">
        <w:fldChar w:fldCharType="begin">
          <w:ffData>
            <w:name w:val="Text1"/>
            <w:enabled/>
            <w:calcOnExit w:val="0"/>
            <w:textInput/>
          </w:ffData>
        </w:fldChar>
      </w:r>
      <w:r w:rsidR="00993552">
        <w:instrText xml:space="preserve"> FORMTEXT </w:instrText>
      </w:r>
      <w:r w:rsidR="00993552">
        <w:fldChar w:fldCharType="separate"/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fldChar w:fldCharType="end"/>
      </w:r>
    </w:p>
    <w:p w:rsidR="00851E76" w:rsidRDefault="00851E76" w:rsidP="00851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93552" w:rsidRPr="00993552">
        <w:t xml:space="preserve"> </w:t>
      </w:r>
      <w:r w:rsidR="00993552">
        <w:fldChar w:fldCharType="begin">
          <w:ffData>
            <w:name w:val="Text1"/>
            <w:enabled/>
            <w:calcOnExit w:val="0"/>
            <w:textInput/>
          </w:ffData>
        </w:fldChar>
      </w:r>
      <w:r w:rsidR="00993552">
        <w:instrText xml:space="preserve"> FORMTEXT </w:instrText>
      </w:r>
      <w:r w:rsidR="00993552">
        <w:fldChar w:fldCharType="separate"/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fldChar w:fldCharType="end"/>
      </w:r>
    </w:p>
    <w:p w:rsidR="00851E76" w:rsidRDefault="00851E76" w:rsidP="00851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993552" w:rsidRPr="00993552">
        <w:t xml:space="preserve"> </w:t>
      </w:r>
      <w:r w:rsidR="00993552">
        <w:fldChar w:fldCharType="begin">
          <w:ffData>
            <w:name w:val="Text1"/>
            <w:enabled/>
            <w:calcOnExit w:val="0"/>
            <w:textInput/>
          </w:ffData>
        </w:fldChar>
      </w:r>
      <w:r w:rsidR="00993552">
        <w:instrText xml:space="preserve"> FORMTEXT </w:instrText>
      </w:r>
      <w:r w:rsidR="00993552">
        <w:fldChar w:fldCharType="separate"/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fldChar w:fldCharType="end"/>
      </w:r>
    </w:p>
    <w:p w:rsidR="00851E76" w:rsidRDefault="00851E76" w:rsidP="00851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993552" w:rsidRPr="00993552">
        <w:t xml:space="preserve"> </w:t>
      </w:r>
      <w:r w:rsidR="00993552">
        <w:fldChar w:fldCharType="begin">
          <w:ffData>
            <w:name w:val="Text1"/>
            <w:enabled/>
            <w:calcOnExit w:val="0"/>
            <w:textInput/>
          </w:ffData>
        </w:fldChar>
      </w:r>
      <w:r w:rsidR="00993552">
        <w:instrText xml:space="preserve"> FORMTEXT </w:instrText>
      </w:r>
      <w:r w:rsidR="00993552">
        <w:fldChar w:fldCharType="separate"/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fldChar w:fldCharType="end"/>
      </w:r>
    </w:p>
    <w:p w:rsidR="00851E76" w:rsidRDefault="00851E76" w:rsidP="00851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993552" w:rsidRPr="00993552">
        <w:t xml:space="preserve"> </w:t>
      </w:r>
      <w:r w:rsidR="00993552">
        <w:fldChar w:fldCharType="begin">
          <w:ffData>
            <w:name w:val="Text1"/>
            <w:enabled/>
            <w:calcOnExit w:val="0"/>
            <w:textInput/>
          </w:ffData>
        </w:fldChar>
      </w:r>
      <w:r w:rsidR="00993552">
        <w:instrText xml:space="preserve"> FORMTEXT </w:instrText>
      </w:r>
      <w:r w:rsidR="00993552">
        <w:fldChar w:fldCharType="separate"/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fldChar w:fldCharType="end"/>
      </w:r>
    </w:p>
    <w:p w:rsidR="00851E76" w:rsidRDefault="00851E76" w:rsidP="00851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993552" w:rsidRPr="00993552">
        <w:t xml:space="preserve"> </w:t>
      </w:r>
      <w:r w:rsidR="00993552">
        <w:fldChar w:fldCharType="begin">
          <w:ffData>
            <w:name w:val="Text1"/>
            <w:enabled/>
            <w:calcOnExit w:val="0"/>
            <w:textInput/>
          </w:ffData>
        </w:fldChar>
      </w:r>
      <w:r w:rsidR="00993552">
        <w:instrText xml:space="preserve"> FORMTEXT </w:instrText>
      </w:r>
      <w:r w:rsidR="00993552">
        <w:fldChar w:fldCharType="separate"/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fldChar w:fldCharType="end"/>
      </w:r>
    </w:p>
    <w:p w:rsidR="00851E76" w:rsidRDefault="00851E76" w:rsidP="00851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993552" w:rsidRPr="00993552">
        <w:t xml:space="preserve"> </w:t>
      </w:r>
      <w:r w:rsidR="00993552">
        <w:fldChar w:fldCharType="begin">
          <w:ffData>
            <w:name w:val="Text1"/>
            <w:enabled/>
            <w:calcOnExit w:val="0"/>
            <w:textInput/>
          </w:ffData>
        </w:fldChar>
      </w:r>
      <w:r w:rsidR="00993552">
        <w:instrText xml:space="preserve"> FORMTEXT </w:instrText>
      </w:r>
      <w:r w:rsidR="00993552">
        <w:fldChar w:fldCharType="separate"/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fldChar w:fldCharType="end"/>
      </w:r>
    </w:p>
    <w:p w:rsidR="00851E76" w:rsidRDefault="00851E76" w:rsidP="00851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993552" w:rsidRPr="00993552">
        <w:t xml:space="preserve"> </w:t>
      </w:r>
      <w:r w:rsidR="00993552">
        <w:fldChar w:fldCharType="begin">
          <w:ffData>
            <w:name w:val="Text1"/>
            <w:enabled/>
            <w:calcOnExit w:val="0"/>
            <w:textInput/>
          </w:ffData>
        </w:fldChar>
      </w:r>
      <w:r w:rsidR="00993552">
        <w:instrText xml:space="preserve"> FORMTEXT </w:instrText>
      </w:r>
      <w:r w:rsidR="00993552">
        <w:fldChar w:fldCharType="separate"/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fldChar w:fldCharType="end"/>
      </w:r>
    </w:p>
    <w:p w:rsidR="00851E76" w:rsidRDefault="00851E76" w:rsidP="00851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993552" w:rsidRPr="00993552">
        <w:t xml:space="preserve"> </w:t>
      </w:r>
      <w:r w:rsidR="00993552">
        <w:fldChar w:fldCharType="begin">
          <w:ffData>
            <w:name w:val="Text1"/>
            <w:enabled/>
            <w:calcOnExit w:val="0"/>
            <w:textInput/>
          </w:ffData>
        </w:fldChar>
      </w:r>
      <w:r w:rsidR="00993552">
        <w:instrText xml:space="preserve"> FORMTEXT </w:instrText>
      </w:r>
      <w:r w:rsidR="00993552">
        <w:fldChar w:fldCharType="separate"/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fldChar w:fldCharType="end"/>
      </w:r>
    </w:p>
    <w:p w:rsidR="00851E76" w:rsidRDefault="00851E76" w:rsidP="00851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993552" w:rsidRPr="00993552">
        <w:t xml:space="preserve"> </w:t>
      </w:r>
      <w:r w:rsidR="00993552">
        <w:fldChar w:fldCharType="begin">
          <w:ffData>
            <w:name w:val="Text1"/>
            <w:enabled/>
            <w:calcOnExit w:val="0"/>
            <w:textInput/>
          </w:ffData>
        </w:fldChar>
      </w:r>
      <w:r w:rsidR="00993552">
        <w:instrText xml:space="preserve"> FORMTEXT </w:instrText>
      </w:r>
      <w:r w:rsidR="00993552">
        <w:fldChar w:fldCharType="separate"/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rPr>
          <w:noProof/>
        </w:rPr>
        <w:t> </w:t>
      </w:r>
      <w:r w:rsidR="00993552">
        <w:fldChar w:fldCharType="end"/>
      </w:r>
    </w:p>
    <w:p w:rsidR="00851E76" w:rsidRPr="00851E76" w:rsidRDefault="00851E76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851E76" w:rsidRPr="00851E76" w:rsidSect="0099355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76"/>
    <w:rsid w:val="00697BFD"/>
    <w:rsid w:val="00851E76"/>
    <w:rsid w:val="00993552"/>
    <w:rsid w:val="00E46F17"/>
    <w:rsid w:val="00EF7C32"/>
    <w:rsid w:val="00F5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51E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E76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851E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51E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E76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851E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Moore, Ronald</cp:lastModifiedBy>
  <cp:revision>3</cp:revision>
  <dcterms:created xsi:type="dcterms:W3CDTF">2014-03-06T22:17:00Z</dcterms:created>
  <dcterms:modified xsi:type="dcterms:W3CDTF">2014-10-06T16:53:00Z</dcterms:modified>
</cp:coreProperties>
</file>