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F51669" w:rsidP="004D7169">
      <w:pPr>
        <w:pStyle w:val="Title"/>
      </w:pPr>
      <w:r>
        <w:t>1</w:t>
      </w:r>
      <w:r w:rsidR="00A533CB">
        <w:t>0.04</w:t>
      </w:r>
      <w:r>
        <w:t xml:space="preserve"> </w:t>
      </w:r>
      <w:r w:rsidR="00A533CB">
        <w:t>Dialogue</w:t>
      </w:r>
    </w:p>
    <w:p w:rsidR="00A533CB" w:rsidRDefault="00A533CB" w:rsidP="00A533CB">
      <w:pPr>
        <w:rPr>
          <w:rFonts w:ascii="Times New Roman" w:hAnsi="Times New Roman" w:cs="Times New Roman"/>
          <w:b/>
          <w:szCs w:val="24"/>
        </w:rPr>
      </w:pPr>
      <w:r w:rsidRPr="00AA0F9E">
        <w:rPr>
          <w:rFonts w:ascii="Times New Roman" w:hAnsi="Times New Roman" w:cs="Times New Roman"/>
          <w:b/>
          <w:szCs w:val="24"/>
        </w:rPr>
        <w:t xml:space="preserve">Directions:  You are the playwright today.  Choose a particular scene from the play thus far.  </w:t>
      </w:r>
      <w:r>
        <w:rPr>
          <w:rFonts w:ascii="Times New Roman" w:hAnsi="Times New Roman" w:cs="Times New Roman"/>
          <w:b/>
          <w:szCs w:val="24"/>
        </w:rPr>
        <w:t>Now, imagine that the scene is set in present day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Pr="00F9401A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(for example, instead of in the woods in ancient times, the dialogue might take place in a mall in the year 2015).</w:t>
      </w:r>
      <w:r w:rsidRPr="00AA0F9E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Create a dialogue for that scene and describe the new setting. The action and plot elements of the scene</w:t>
      </w:r>
      <w:r w:rsidRPr="00AA0F9E">
        <w:rPr>
          <w:rFonts w:ascii="Times New Roman" w:hAnsi="Times New Roman" w:cs="Times New Roman"/>
          <w:b/>
          <w:szCs w:val="24"/>
        </w:rPr>
        <w:t xml:space="preserve"> should mimic the original; however, the language and setting </w:t>
      </w:r>
      <w:r>
        <w:rPr>
          <w:rFonts w:ascii="Times New Roman" w:hAnsi="Times New Roman" w:cs="Times New Roman"/>
          <w:b/>
          <w:szCs w:val="24"/>
        </w:rPr>
        <w:t>should</w:t>
      </w:r>
      <w:r w:rsidRPr="00AA0F9E">
        <w:rPr>
          <w:rFonts w:ascii="Times New Roman" w:hAnsi="Times New Roman" w:cs="Times New Roman"/>
          <w:b/>
          <w:szCs w:val="24"/>
        </w:rPr>
        <w:t xml:space="preserve"> be modern.  </w:t>
      </w:r>
    </w:p>
    <w:p w:rsidR="00A533CB" w:rsidRDefault="00A533CB" w:rsidP="00A533CB">
      <w:pPr>
        <w:rPr>
          <w:rFonts w:ascii="Times New Roman" w:hAnsi="Times New Roman" w:cs="Times New Roman"/>
          <w:szCs w:val="24"/>
        </w:rPr>
      </w:pPr>
      <w:r w:rsidRPr="00F9401A">
        <w:rPr>
          <w:rFonts w:ascii="Times New Roman" w:hAnsi="Times New Roman" w:cs="Times New Roman"/>
          <w:szCs w:val="24"/>
        </w:rPr>
        <w:t xml:space="preserve">Reminder: </w:t>
      </w:r>
      <w:r w:rsidRPr="00F9401A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In drama, the characters' dialogue and actions tell the story. The written form of a drama is called a </w:t>
      </w:r>
      <w:r w:rsidRPr="006E7563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script</w:t>
      </w:r>
      <w:r w:rsidRPr="00F9401A">
        <w:rPr>
          <w:rFonts w:ascii="Times New Roman" w:hAnsi="Times New Roman" w:cs="Times New Roman"/>
          <w:color w:val="000000"/>
          <w:szCs w:val="24"/>
          <w:shd w:val="clear" w:color="auto" w:fill="FFFFFF"/>
        </w:rPr>
        <w:t>. A script usually includes dialogue, a cast of characters, and stage directions. The stage directions are generally printed in italics. As you have seen in</w:t>
      </w:r>
      <w:r w:rsidRPr="00F9401A">
        <w:rPr>
          <w:rStyle w:val="apple-converted-space"/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F9401A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A Midsummer Night's Dream</w:t>
      </w:r>
      <w:r w:rsidRPr="00F9401A">
        <w:rPr>
          <w:rFonts w:ascii="Times New Roman" w:hAnsi="Times New Roman" w:cs="Times New Roman"/>
          <w:color w:val="000000"/>
          <w:szCs w:val="24"/>
          <w:shd w:val="clear" w:color="auto" w:fill="FFFFFF"/>
        </w:rPr>
        <w:t>, dialogue for a play appears without quotation marks.</w:t>
      </w:r>
    </w:p>
    <w:p w:rsidR="00A533CB" w:rsidRDefault="00A533CB" w:rsidP="00A533C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Step #1—</w:t>
      </w:r>
      <w:proofErr w:type="gramStart"/>
      <w:r>
        <w:rPr>
          <w:rFonts w:ascii="Times New Roman" w:hAnsi="Times New Roman" w:cs="Times New Roman"/>
          <w:szCs w:val="24"/>
        </w:rPr>
        <w:t>Which</w:t>
      </w:r>
      <w:proofErr w:type="gramEnd"/>
      <w:r>
        <w:rPr>
          <w:rFonts w:ascii="Times New Roman" w:hAnsi="Times New Roman" w:cs="Times New Roman"/>
          <w:szCs w:val="24"/>
        </w:rPr>
        <w:t xml:space="preserve"> characters will be in your scene? </w:t>
      </w:r>
      <w:r>
        <w:rPr>
          <w:rFonts w:ascii="Times New Roman" w:hAnsi="Times New Roman" w:cs="Times New Roman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Times New Roman" w:hAnsi="Times New Roman" w:cs="Times New Roman"/>
          <w:szCs w:val="24"/>
        </w:rPr>
        <w:instrText xml:space="preserve"> FORMTEXT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szCs w:val="24"/>
        </w:rPr>
        <w:fldChar w:fldCharType="end"/>
      </w:r>
      <w:bookmarkEnd w:id="0"/>
    </w:p>
    <w:p w:rsidR="00A533CB" w:rsidRPr="00AA0F9E" w:rsidRDefault="00A533CB" w:rsidP="00A533C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Step #2—</w:t>
      </w:r>
      <w:proofErr w:type="gramStart"/>
      <w:r>
        <w:rPr>
          <w:rFonts w:ascii="Times New Roman" w:hAnsi="Times New Roman" w:cs="Times New Roman"/>
          <w:szCs w:val="24"/>
        </w:rPr>
        <w:t>Where</w:t>
      </w:r>
      <w:proofErr w:type="gramEnd"/>
      <w:r>
        <w:rPr>
          <w:rFonts w:ascii="Times New Roman" w:hAnsi="Times New Roman" w:cs="Times New Roman"/>
          <w:szCs w:val="24"/>
        </w:rPr>
        <w:t xml:space="preserve"> will your setting take place?  </w:t>
      </w:r>
      <w:r>
        <w:rPr>
          <w:rFonts w:ascii="Times New Roman" w:hAnsi="Times New Roman" w:cs="Times New Roman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Cs w:val="24"/>
        </w:rPr>
        <w:instrText xml:space="preserve"> FORMTEXT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szCs w:val="24"/>
        </w:rPr>
        <w:fldChar w:fldCharType="end"/>
      </w:r>
    </w:p>
    <w:p w:rsidR="00A533CB" w:rsidRPr="00AA0F9E" w:rsidRDefault="00A533CB" w:rsidP="00A533C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Step #3—</w:t>
      </w:r>
      <w:proofErr w:type="gramStart"/>
      <w:r>
        <w:rPr>
          <w:rFonts w:ascii="Times New Roman" w:hAnsi="Times New Roman" w:cs="Times New Roman"/>
          <w:szCs w:val="24"/>
        </w:rPr>
        <w:t>In</w:t>
      </w:r>
      <w:proofErr w:type="gramEnd"/>
      <w:r>
        <w:rPr>
          <w:rFonts w:ascii="Times New Roman" w:hAnsi="Times New Roman" w:cs="Times New Roman"/>
          <w:szCs w:val="24"/>
        </w:rPr>
        <w:t xml:space="preserve"> 2 – 3 sentences, describe the scene you are rewriting.  </w:t>
      </w:r>
      <w:r>
        <w:rPr>
          <w:rFonts w:ascii="Times New Roman" w:hAnsi="Times New Roman" w:cs="Times New Roman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Cs w:val="24"/>
        </w:rPr>
        <w:instrText xml:space="preserve"> FORMTEXT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szCs w:val="24"/>
        </w:rPr>
        <w:fldChar w:fldCharType="end"/>
      </w:r>
      <w:r>
        <w:rPr>
          <w:rFonts w:ascii="Times New Roman" w:hAnsi="Times New Roman" w:cs="Times New Roman"/>
          <w:szCs w:val="24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Cs w:val="24"/>
        </w:rPr>
        <w:t xml:space="preserve">Act </w:t>
      </w:r>
      <w:proofErr w:type="gramEnd"/>
      <w:r>
        <w:rPr>
          <w:rFonts w:ascii="Times New Roman" w:hAnsi="Times New Roman" w:cs="Times New Roman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Cs w:val="24"/>
        </w:rPr>
        <w:instrText xml:space="preserve"> FORMTEXT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szCs w:val="24"/>
        </w:rPr>
        <w:fldChar w:fldCharType="end"/>
      </w:r>
      <w:r>
        <w:rPr>
          <w:rFonts w:ascii="Times New Roman" w:hAnsi="Times New Roman" w:cs="Times New Roman"/>
          <w:szCs w:val="24"/>
        </w:rPr>
        <w:t xml:space="preserve">, scene </w:t>
      </w:r>
      <w:r>
        <w:rPr>
          <w:rFonts w:ascii="Times New Roman" w:hAnsi="Times New Roman" w:cs="Times New Roman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Cs w:val="24"/>
        </w:rPr>
        <w:instrText xml:space="preserve"> FORMTEXT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szCs w:val="24"/>
        </w:rPr>
        <w:fldChar w:fldCharType="end"/>
      </w:r>
    </w:p>
    <w:p w:rsidR="00A533CB" w:rsidRDefault="00A533CB" w:rsidP="00A533C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Step #4—</w:t>
      </w:r>
      <w:proofErr w:type="gramStart"/>
      <w:r>
        <w:rPr>
          <w:rFonts w:ascii="Times New Roman" w:hAnsi="Times New Roman" w:cs="Times New Roman"/>
          <w:szCs w:val="24"/>
        </w:rPr>
        <w:t>Create</w:t>
      </w:r>
      <w:proofErr w:type="gramEnd"/>
      <w:r>
        <w:rPr>
          <w:rFonts w:ascii="Times New Roman" w:hAnsi="Times New Roman" w:cs="Times New Roman"/>
          <w:szCs w:val="24"/>
        </w:rPr>
        <w:t xml:space="preserve"> your dialogue here. </w:t>
      </w:r>
    </w:p>
    <w:p w:rsidR="00A7700C" w:rsidRPr="00525A3A" w:rsidRDefault="00A7700C" w:rsidP="00A533CB">
      <w:pPr>
        <w:pStyle w:val="Heading1"/>
        <w:rPr>
          <w:rStyle w:val="Emphasis"/>
        </w:rPr>
      </w:pPr>
      <w:bookmarkStart w:id="1" w:name="_GoBack"/>
      <w:bookmarkEnd w:id="1"/>
    </w:p>
    <w:sectPr w:rsidR="00A7700C" w:rsidRPr="00525A3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A3780"/>
    <w:multiLevelType w:val="hybridMultilevel"/>
    <w:tmpl w:val="81F65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7CD55C3"/>
    <w:multiLevelType w:val="hybridMultilevel"/>
    <w:tmpl w:val="A3D4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076D3"/>
    <w:multiLevelType w:val="hybridMultilevel"/>
    <w:tmpl w:val="61EAD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66B08"/>
    <w:multiLevelType w:val="hybridMultilevel"/>
    <w:tmpl w:val="F86C1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A5067"/>
    <w:rsid w:val="000B05A8"/>
    <w:rsid w:val="00281C86"/>
    <w:rsid w:val="003259DA"/>
    <w:rsid w:val="004D7169"/>
    <w:rsid w:val="00525A3A"/>
    <w:rsid w:val="00556742"/>
    <w:rsid w:val="00725479"/>
    <w:rsid w:val="009178C2"/>
    <w:rsid w:val="009807D0"/>
    <w:rsid w:val="009D5192"/>
    <w:rsid w:val="00A27B1D"/>
    <w:rsid w:val="00A32CB8"/>
    <w:rsid w:val="00A533CB"/>
    <w:rsid w:val="00A7700C"/>
    <w:rsid w:val="00B1098A"/>
    <w:rsid w:val="00B83431"/>
    <w:rsid w:val="00BB592F"/>
    <w:rsid w:val="00BB60CD"/>
    <w:rsid w:val="00CB7383"/>
    <w:rsid w:val="00DA73A5"/>
    <w:rsid w:val="00E83D6B"/>
    <w:rsid w:val="00F51669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B530C9-CCAA-4C11-9FDF-BFC6D0C9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2547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25479"/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25479"/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25479"/>
    <w:rPr>
      <w:b/>
      <w:i w:val="0"/>
      <w:iCs/>
      <w:color w:val="6600CC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5479"/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0A5067"/>
    <w:rPr>
      <w:rFonts w:asciiTheme="minorHAnsi" w:hAnsiTheme="minorHAnsi"/>
      <w:b/>
      <w:bCs/>
    </w:rPr>
  </w:style>
  <w:style w:type="paragraph" w:styleId="ListParagraph">
    <w:name w:val="List Paragraph"/>
    <w:basedOn w:val="Normal"/>
    <w:uiPriority w:val="34"/>
    <w:rsid w:val="004D7169"/>
    <w:pPr>
      <w:ind w:left="720"/>
      <w:contextualSpacing/>
    </w:pPr>
  </w:style>
  <w:style w:type="table" w:styleId="TableGrid">
    <w:name w:val="Table Grid"/>
    <w:basedOn w:val="TableNormal"/>
    <w:uiPriority w:val="59"/>
    <w:rsid w:val="004D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5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2017-05-04T21:39:00Z</dcterms:created>
  <dcterms:modified xsi:type="dcterms:W3CDTF">2017-05-04T21:39:00Z</dcterms:modified>
</cp:coreProperties>
</file>