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4B" w:rsidRDefault="00AE0F8E" w:rsidP="004D7169">
      <w:pPr>
        <w:pStyle w:val="Title"/>
      </w:pPr>
      <w:r>
        <w:t>5</w:t>
      </w:r>
      <w:r w:rsidR="00F51669">
        <w:t>.0</w:t>
      </w:r>
      <w:r w:rsidR="001956A5">
        <w:t>4 News Writing Rubric</w:t>
      </w:r>
    </w:p>
    <w:p w:rsidR="007E1039" w:rsidRDefault="007E1039" w:rsidP="007E1039">
      <w:pPr>
        <w:rPr>
          <w:rStyle w:val="Strong"/>
        </w:rPr>
      </w:pPr>
      <w:r w:rsidRPr="007E1039">
        <w:rPr>
          <w:rStyle w:val="Strong"/>
        </w:rPr>
        <w:t>After reading “A Rose for Emily,” create a news article about the events from the story. Answer the questions below about the short story using complete sentences.</w:t>
      </w:r>
    </w:p>
    <w:p w:rsidR="001956A5" w:rsidRPr="00636DA3" w:rsidRDefault="001956A5" w:rsidP="001956A5">
      <w:pPr>
        <w:rPr>
          <w:color w:val="FF0000"/>
        </w:rPr>
      </w:pPr>
      <w:r w:rsidRPr="00636DA3">
        <w:rPr>
          <w:color w:val="FF0000"/>
        </w:rPr>
        <w:t xml:space="preserve">The final draft is the only </w:t>
      </w:r>
      <w:r>
        <w:rPr>
          <w:color w:val="FF0000"/>
        </w:rPr>
        <w:t>part of the task</w:t>
      </w:r>
      <w:r w:rsidRPr="00636DA3">
        <w:rPr>
          <w:color w:val="FF0000"/>
        </w:rPr>
        <w:t xml:space="preserve"> that is for a grade; how</w:t>
      </w:r>
      <w:bookmarkStart w:id="0" w:name="_GoBack"/>
      <w:bookmarkEnd w:id="0"/>
      <w:r w:rsidRPr="00636DA3">
        <w:rPr>
          <w:color w:val="FF0000"/>
        </w:rPr>
        <w:t>ever, if the students do not complete the prewriting (#s 1-9), then no credit will be given.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25"/>
        <w:gridCol w:w="2267"/>
        <w:gridCol w:w="2325"/>
        <w:gridCol w:w="2326"/>
        <w:gridCol w:w="1970"/>
        <w:gridCol w:w="1763"/>
      </w:tblGrid>
      <w:tr w:rsidR="001956A5" w:rsidRPr="00F1142F" w:rsidTr="001956A5">
        <w:tc>
          <w:tcPr>
            <w:tcW w:w="975" w:type="pct"/>
          </w:tcPr>
          <w:p w:rsidR="001956A5" w:rsidRPr="00F1142F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7" w:type="pct"/>
          </w:tcPr>
          <w:p w:rsidR="001956A5" w:rsidRPr="00F1142F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Cs w:val="24"/>
              </w:rPr>
              <w:t>Excellent</w:t>
            </w:r>
          </w:p>
        </w:tc>
        <w:tc>
          <w:tcPr>
            <w:tcW w:w="899" w:type="pct"/>
          </w:tcPr>
          <w:p w:rsidR="001956A5" w:rsidRPr="00F1142F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Cs w:val="24"/>
              </w:rPr>
              <w:t>Good</w:t>
            </w:r>
          </w:p>
        </w:tc>
        <w:tc>
          <w:tcPr>
            <w:tcW w:w="899" w:type="pct"/>
          </w:tcPr>
          <w:p w:rsidR="001956A5" w:rsidRPr="00F1142F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Cs w:val="24"/>
              </w:rPr>
              <w:t>Needs Improvement</w:t>
            </w:r>
          </w:p>
        </w:tc>
        <w:tc>
          <w:tcPr>
            <w:tcW w:w="764" w:type="pct"/>
          </w:tcPr>
          <w:p w:rsidR="001956A5" w:rsidRPr="00F1142F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Cs w:val="24"/>
              </w:rPr>
              <w:t>Poor</w:t>
            </w:r>
          </w:p>
        </w:tc>
        <w:tc>
          <w:tcPr>
            <w:tcW w:w="585" w:type="pct"/>
          </w:tcPr>
          <w:p w:rsidR="001956A5" w:rsidRPr="00F1142F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Cs w:val="24"/>
              </w:rPr>
              <w:t>Comment / Score</w:t>
            </w:r>
          </w:p>
        </w:tc>
      </w:tr>
      <w:tr w:rsidR="001956A5" w:rsidRPr="00F1142F" w:rsidTr="001956A5">
        <w:tc>
          <w:tcPr>
            <w:tcW w:w="975" w:type="pct"/>
          </w:tcPr>
          <w:p w:rsidR="001956A5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Headline</w:t>
            </w:r>
          </w:p>
          <w:bookmarkStart w:id="1" w:name="CCSS.ELA-Literacy.CCRA.W.3"/>
          <w:p w:rsidR="001956A5" w:rsidRPr="00F1142F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56A5">
              <w:rPr>
                <w:color w:val="0000FF"/>
              </w:rPr>
              <w:fldChar w:fldCharType="begin"/>
            </w:r>
            <w:r w:rsidRPr="001956A5">
              <w:rPr>
                <w:color w:val="0000FF"/>
              </w:rPr>
              <w:instrText xml:space="preserve"> HYPERLINK "http://www.corestandards.org/ELA-Literacy/CCRA/W/3/" </w:instrText>
            </w:r>
            <w:r w:rsidRPr="001956A5">
              <w:rPr>
                <w:color w:val="0000FF"/>
              </w:rPr>
              <w:fldChar w:fldCharType="separate"/>
            </w:r>
            <w:r w:rsidRPr="001956A5">
              <w:rPr>
                <w:rStyle w:val="Hyperlink"/>
                <w:rFonts w:ascii="Lato Light" w:hAnsi="Lato Light"/>
                <w:caps/>
                <w:sz w:val="18"/>
                <w:szCs w:val="18"/>
              </w:rPr>
              <w:t>CCSS.ELA-LITERACY.CCRA.W.3</w:t>
            </w:r>
            <w:r w:rsidRPr="001956A5">
              <w:rPr>
                <w:color w:val="0000FF"/>
              </w:rPr>
              <w:fldChar w:fldCharType="end"/>
            </w:r>
            <w:bookmarkEnd w:id="1"/>
          </w:p>
        </w:tc>
        <w:tc>
          <w:tcPr>
            <w:tcW w:w="877" w:type="pct"/>
          </w:tcPr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Cs w:val="24"/>
              </w:rPr>
              <w:t>article has a headline that captures the reader’s attention and accurately describes the content of the short story.</w:t>
            </w:r>
          </w:p>
          <w:p w:rsidR="001956A5" w:rsidRPr="00D70171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D70171">
              <w:rPr>
                <w:rFonts w:ascii="Times New Roman" w:hAnsi="Times New Roman" w:cs="Times New Roman"/>
                <w:b/>
                <w:szCs w:val="24"/>
              </w:rPr>
              <w:t>0 points)</w:t>
            </w:r>
          </w:p>
        </w:tc>
        <w:tc>
          <w:tcPr>
            <w:tcW w:w="899" w:type="pct"/>
          </w:tcPr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Cs w:val="24"/>
              </w:rPr>
              <w:t xml:space="preserve">article has a headline that accurately describes the content of the short story. </w:t>
            </w:r>
          </w:p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Cs w:val="24"/>
              </w:rPr>
              <w:t>(8 points)</w:t>
            </w:r>
          </w:p>
        </w:tc>
        <w:tc>
          <w:tcPr>
            <w:tcW w:w="899" w:type="pct"/>
          </w:tcPr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Cs w:val="24"/>
              </w:rPr>
              <w:t xml:space="preserve">article has a headline that does not describe the content of the short story. </w:t>
            </w:r>
          </w:p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Cs w:val="24"/>
              </w:rPr>
              <w:t>(6 points)</w:t>
            </w:r>
          </w:p>
        </w:tc>
        <w:tc>
          <w:tcPr>
            <w:tcW w:w="764" w:type="pct"/>
          </w:tcPr>
          <w:p w:rsidR="001956A5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Cs w:val="24"/>
              </w:rPr>
              <w:t>article does not have a headline.</w:t>
            </w:r>
          </w:p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Cs w:val="24"/>
              </w:rPr>
              <w:t>(4 points)</w:t>
            </w:r>
          </w:p>
        </w:tc>
        <w:tc>
          <w:tcPr>
            <w:tcW w:w="585" w:type="pct"/>
          </w:tcPr>
          <w:p w:rsidR="001956A5" w:rsidRPr="00F1142F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56A5" w:rsidRPr="00F1142F" w:rsidTr="001956A5">
        <w:tc>
          <w:tcPr>
            <w:tcW w:w="975" w:type="pct"/>
          </w:tcPr>
          <w:p w:rsidR="001956A5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Cs w:val="24"/>
              </w:rPr>
              <w:t>Organization</w:t>
            </w:r>
          </w:p>
          <w:bookmarkStart w:id="2" w:name="CCSS.ELA-Literacy.CCRA.W.4"/>
          <w:p w:rsidR="001956A5" w:rsidRPr="00F1142F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956A5">
              <w:rPr>
                <w:color w:val="0000FF"/>
              </w:rPr>
              <w:fldChar w:fldCharType="begin"/>
            </w:r>
            <w:r w:rsidRPr="001956A5">
              <w:rPr>
                <w:color w:val="0000FF"/>
              </w:rPr>
              <w:instrText xml:space="preserve"> HYPERLINK "http://www.corestandards.org/ELA-Literacy/CCRA/W/4/" </w:instrText>
            </w:r>
            <w:r w:rsidRPr="001956A5">
              <w:rPr>
                <w:color w:val="0000FF"/>
              </w:rPr>
              <w:fldChar w:fldCharType="separate"/>
            </w:r>
            <w:r w:rsidRPr="001956A5">
              <w:rPr>
                <w:rStyle w:val="Hyperlink"/>
                <w:rFonts w:ascii="Lato Light" w:hAnsi="Lato Light"/>
                <w:caps/>
                <w:sz w:val="18"/>
                <w:szCs w:val="18"/>
              </w:rPr>
              <w:t>CCSS.ELA-LITERACY.CCRA.W.4</w:t>
            </w:r>
            <w:r w:rsidRPr="001956A5">
              <w:rPr>
                <w:color w:val="0000FF"/>
              </w:rPr>
              <w:fldChar w:fldCharType="end"/>
            </w:r>
            <w:bookmarkEnd w:id="2"/>
            <w:r w:rsidRPr="001956A5">
              <w:rPr>
                <w:color w:val="0000FF"/>
              </w:rPr>
              <w:t xml:space="preserve"> </w:t>
            </w:r>
          </w:p>
        </w:tc>
        <w:tc>
          <w:tcPr>
            <w:tcW w:w="877" w:type="pct"/>
          </w:tcPr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Cs w:val="24"/>
              </w:rPr>
              <w:t xml:space="preserve">article effectively and clearly uses the inverted pyramid format. All of the 5Ws and 1H are answered. </w:t>
            </w:r>
          </w:p>
          <w:p w:rsidR="001956A5" w:rsidRPr="00D70171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D70171">
              <w:rPr>
                <w:rFonts w:ascii="Times New Roman" w:hAnsi="Times New Roman" w:cs="Times New Roman"/>
                <w:b/>
                <w:szCs w:val="24"/>
              </w:rPr>
              <w:t>0 points)</w:t>
            </w:r>
          </w:p>
        </w:tc>
        <w:tc>
          <w:tcPr>
            <w:tcW w:w="899" w:type="pct"/>
          </w:tcPr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The article mostly uses the inverted pyramid format. Most of the 5Ws and 1H are answered.</w:t>
            </w:r>
          </w:p>
          <w:p w:rsidR="001956A5" w:rsidRPr="00D70171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Cs w:val="24"/>
              </w:rPr>
              <w:t xml:space="preserve"> (8 points)</w:t>
            </w:r>
          </w:p>
        </w:tc>
        <w:tc>
          <w:tcPr>
            <w:tcW w:w="899" w:type="pct"/>
          </w:tcPr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The article uses the inverted pyramid format, but it contains noticeable errors in organization. Some of the 5Ws and 1H are answered.</w:t>
            </w:r>
          </w:p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70171">
              <w:rPr>
                <w:rFonts w:ascii="Times New Roman" w:hAnsi="Times New Roman" w:cs="Times New Roman"/>
                <w:b/>
                <w:szCs w:val="24"/>
              </w:rPr>
              <w:t>(6 points)</w:t>
            </w:r>
          </w:p>
        </w:tc>
        <w:tc>
          <w:tcPr>
            <w:tcW w:w="764" w:type="pct"/>
          </w:tcPr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Cs w:val="24"/>
              </w:rPr>
              <w:t xml:space="preserve">article is difficult to follow or confuses the readers. There seems to be no organization. Little or none of the 5Ws and 1H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are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answered.  </w:t>
            </w:r>
          </w:p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Cs w:val="24"/>
              </w:rPr>
              <w:t xml:space="preserve"> (4 points)</w:t>
            </w:r>
          </w:p>
        </w:tc>
        <w:tc>
          <w:tcPr>
            <w:tcW w:w="585" w:type="pct"/>
          </w:tcPr>
          <w:p w:rsidR="001956A5" w:rsidRPr="00F1142F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56A5" w:rsidRPr="00F1142F" w:rsidTr="001956A5">
        <w:tc>
          <w:tcPr>
            <w:tcW w:w="975" w:type="pct"/>
          </w:tcPr>
          <w:p w:rsidR="001956A5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Supporting Details</w:t>
            </w:r>
          </w:p>
          <w:p w:rsidR="001956A5" w:rsidRPr="00F1142F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hyperlink r:id="rId6" w:history="1">
              <w:r w:rsidRPr="001956A5">
                <w:rPr>
                  <w:rStyle w:val="Hyperlink"/>
                  <w:rFonts w:ascii="Lato Light" w:hAnsi="Lato Light"/>
                  <w:caps/>
                  <w:sz w:val="18"/>
                  <w:szCs w:val="18"/>
                </w:rPr>
                <w:t>CCSS.ELA-LITERACY.CCRA.W.3</w:t>
              </w:r>
            </w:hyperlink>
          </w:p>
        </w:tc>
        <w:tc>
          <w:tcPr>
            <w:tcW w:w="877" w:type="pct"/>
          </w:tcPr>
          <w:p w:rsidR="001956A5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F1142F">
              <w:rPr>
                <w:rFonts w:ascii="Times New Roman" w:hAnsi="Times New Roman" w:cs="Times New Roman"/>
                <w:szCs w:val="24"/>
              </w:rPr>
              <w:t>The</w:t>
            </w:r>
            <w:r>
              <w:rPr>
                <w:rFonts w:ascii="Times New Roman" w:hAnsi="Times New Roman" w:cs="Times New Roman"/>
                <w:szCs w:val="24"/>
              </w:rPr>
              <w:t xml:space="preserve"> details in the article are clear and effective, containing descriptions from the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short story that make the information interesting and useful to readers.</w:t>
            </w:r>
          </w:p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D70171">
              <w:rPr>
                <w:rFonts w:ascii="Times New Roman" w:hAnsi="Times New Roman" w:cs="Times New Roman"/>
                <w:b/>
                <w:szCs w:val="24"/>
              </w:rPr>
              <w:t>0 points)</w:t>
            </w:r>
          </w:p>
        </w:tc>
        <w:tc>
          <w:tcPr>
            <w:tcW w:w="899" w:type="pct"/>
          </w:tcPr>
          <w:p w:rsidR="001956A5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1142F">
              <w:rPr>
                <w:rFonts w:ascii="Times New Roman" w:hAnsi="Times New Roman" w:cs="Times New Roman"/>
                <w:szCs w:val="24"/>
              </w:rPr>
              <w:lastRenderedPageBreak/>
              <w:t>The</w:t>
            </w:r>
            <w:r>
              <w:rPr>
                <w:rFonts w:ascii="Times New Roman" w:hAnsi="Times New Roman" w:cs="Times New Roman"/>
                <w:szCs w:val="24"/>
              </w:rPr>
              <w:t xml:space="preserve"> details in the article are</w:t>
            </w:r>
            <w:r w:rsidRPr="00D7017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73491">
              <w:rPr>
                <w:rFonts w:ascii="Times New Roman" w:hAnsi="Times New Roman" w:cs="Times New Roman"/>
                <w:szCs w:val="24"/>
              </w:rPr>
              <w:t>clear</w:t>
            </w:r>
            <w:r>
              <w:rPr>
                <w:rFonts w:ascii="Times New Roman" w:hAnsi="Times New Roman" w:cs="Times New Roman"/>
                <w:szCs w:val="24"/>
              </w:rPr>
              <w:t xml:space="preserve"> and relative to the reader, containing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descriptions from the short story that make the information useful to readers.</w:t>
            </w:r>
          </w:p>
          <w:p w:rsidR="001956A5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Cs w:val="24"/>
              </w:rPr>
              <w:t>(8 points)</w:t>
            </w:r>
          </w:p>
        </w:tc>
        <w:tc>
          <w:tcPr>
            <w:tcW w:w="899" w:type="pct"/>
          </w:tcPr>
          <w:p w:rsidR="001956A5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1142F">
              <w:rPr>
                <w:rFonts w:ascii="Times New Roman" w:hAnsi="Times New Roman" w:cs="Times New Roman"/>
                <w:szCs w:val="24"/>
              </w:rPr>
              <w:lastRenderedPageBreak/>
              <w:t>The</w:t>
            </w:r>
            <w:r>
              <w:rPr>
                <w:rFonts w:ascii="Times New Roman" w:hAnsi="Times New Roman" w:cs="Times New Roman"/>
                <w:szCs w:val="24"/>
              </w:rPr>
              <w:t xml:space="preserve"> details in the article are</w:t>
            </w:r>
            <w:r w:rsidRPr="00D7017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1956A5" w:rsidRPr="0047349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somewhat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clear to the reader. The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descriptions from the short story are skewed and need rechecked.</w:t>
            </w:r>
          </w:p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Cs w:val="24"/>
              </w:rPr>
              <w:t>(6 points)</w:t>
            </w:r>
          </w:p>
        </w:tc>
        <w:tc>
          <w:tcPr>
            <w:tcW w:w="764" w:type="pct"/>
          </w:tcPr>
          <w:p w:rsidR="001956A5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F1142F">
              <w:rPr>
                <w:rFonts w:ascii="Times New Roman" w:hAnsi="Times New Roman" w:cs="Times New Roman"/>
                <w:szCs w:val="24"/>
              </w:rPr>
              <w:lastRenderedPageBreak/>
              <w:t>The</w:t>
            </w:r>
            <w:r>
              <w:rPr>
                <w:rFonts w:ascii="Times New Roman" w:hAnsi="Times New Roman" w:cs="Times New Roman"/>
                <w:szCs w:val="24"/>
              </w:rPr>
              <w:t xml:space="preserve"> details in the article are neither clear or relative to the reader. The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descriptions from the short story are not accurate. </w:t>
            </w:r>
          </w:p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70171">
              <w:rPr>
                <w:rFonts w:ascii="Times New Roman" w:hAnsi="Times New Roman" w:cs="Times New Roman"/>
                <w:b/>
                <w:szCs w:val="24"/>
              </w:rPr>
              <w:t>(4 points)</w:t>
            </w:r>
          </w:p>
        </w:tc>
        <w:tc>
          <w:tcPr>
            <w:tcW w:w="585" w:type="pct"/>
          </w:tcPr>
          <w:p w:rsidR="001956A5" w:rsidRPr="00F1142F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56A5" w:rsidRPr="00F1142F" w:rsidTr="001956A5">
        <w:tc>
          <w:tcPr>
            <w:tcW w:w="975" w:type="pct"/>
          </w:tcPr>
          <w:p w:rsidR="001956A5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Lead Sentence</w:t>
            </w:r>
          </w:p>
          <w:p w:rsidR="001956A5" w:rsidRPr="00F1142F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hyperlink r:id="rId7" w:history="1">
              <w:r w:rsidRPr="001956A5">
                <w:rPr>
                  <w:rStyle w:val="Hyperlink"/>
                  <w:rFonts w:ascii="Lato Light" w:hAnsi="Lato Light"/>
                  <w:caps/>
                  <w:sz w:val="18"/>
                  <w:szCs w:val="18"/>
                </w:rPr>
                <w:t>CCSS.ELA-LITERACY.CCRA.W.4</w:t>
              </w:r>
            </w:hyperlink>
          </w:p>
        </w:tc>
        <w:tc>
          <w:tcPr>
            <w:tcW w:w="877" w:type="pct"/>
          </w:tcPr>
          <w:p w:rsidR="001956A5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The lead is focused and appropriate. It draws the reader into the writing. The writing is clear and concise, and verbs are in the active voice.</w:t>
            </w:r>
          </w:p>
          <w:p w:rsidR="001956A5" w:rsidRPr="00F1142F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F1142F">
              <w:rPr>
                <w:rFonts w:ascii="Times New Roman" w:hAnsi="Times New Roman" w:cs="Times New Roman"/>
                <w:b/>
                <w:szCs w:val="24"/>
              </w:rPr>
              <w:t>0 points)</w:t>
            </w:r>
          </w:p>
        </w:tc>
        <w:tc>
          <w:tcPr>
            <w:tcW w:w="899" w:type="pct"/>
          </w:tcPr>
          <w:p w:rsidR="001956A5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The lead is appropriate and clear, but does not attract the reader’s attention. The writing is generally clear and uses mostly active voice.</w:t>
            </w:r>
          </w:p>
          <w:p w:rsidR="001956A5" w:rsidRPr="00F1142F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Pr="00F1142F">
              <w:rPr>
                <w:rFonts w:ascii="Times New Roman" w:hAnsi="Times New Roman" w:cs="Times New Roman"/>
                <w:b/>
                <w:szCs w:val="24"/>
              </w:rPr>
              <w:t xml:space="preserve"> points)</w:t>
            </w:r>
          </w:p>
          <w:p w:rsidR="001956A5" w:rsidRPr="00F1142F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</w:p>
          <w:p w:rsidR="001956A5" w:rsidRPr="00F1142F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</w:p>
          <w:p w:rsidR="001956A5" w:rsidRPr="00F1142F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pct"/>
          </w:tcPr>
          <w:p w:rsidR="001956A5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The lead is incomplete or does not provide focus for the story. The writing lacks complete sentences and uses passive voice.</w:t>
            </w:r>
          </w:p>
          <w:p w:rsidR="001956A5" w:rsidRPr="00F1142F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F1142F">
              <w:rPr>
                <w:rFonts w:ascii="Times New Roman" w:hAnsi="Times New Roman" w:cs="Times New Roman"/>
                <w:b/>
                <w:szCs w:val="24"/>
              </w:rPr>
              <w:t xml:space="preserve"> points)</w:t>
            </w:r>
          </w:p>
        </w:tc>
        <w:tc>
          <w:tcPr>
            <w:tcW w:w="764" w:type="pct"/>
          </w:tcPr>
          <w:p w:rsidR="001956A5" w:rsidRDefault="001956A5" w:rsidP="00D52B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There is either no lead or it is unrelated to the story. The writing is unfocused and random.</w:t>
            </w:r>
          </w:p>
          <w:p w:rsidR="001956A5" w:rsidRPr="00F1142F" w:rsidRDefault="001956A5" w:rsidP="00D52B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points)</w:t>
            </w:r>
          </w:p>
        </w:tc>
        <w:tc>
          <w:tcPr>
            <w:tcW w:w="585" w:type="pct"/>
          </w:tcPr>
          <w:p w:rsidR="001956A5" w:rsidRPr="00F1142F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956A5" w:rsidRPr="00F1142F" w:rsidTr="001956A5">
        <w:tc>
          <w:tcPr>
            <w:tcW w:w="975" w:type="pct"/>
          </w:tcPr>
          <w:p w:rsidR="001956A5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Cs w:val="24"/>
              </w:rPr>
              <w:t>Mechanics</w:t>
            </w:r>
          </w:p>
          <w:bookmarkStart w:id="3" w:name="CCSS.ELA-Literacy.CCRA.L.2"/>
          <w:p w:rsidR="001956A5" w:rsidRPr="001956A5" w:rsidRDefault="001956A5" w:rsidP="00D52BD7">
            <w:pPr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 w:rsidRPr="001956A5">
              <w:rPr>
                <w:color w:val="0000FF"/>
              </w:rPr>
              <w:fldChar w:fldCharType="begin"/>
            </w:r>
            <w:r w:rsidRPr="001956A5">
              <w:rPr>
                <w:color w:val="0000FF"/>
              </w:rPr>
              <w:instrText xml:space="preserve"> HYPERLINK "http://www.corestandards.org/ELA-Literacy/CCRA/L/2/" </w:instrText>
            </w:r>
            <w:r w:rsidRPr="001956A5">
              <w:rPr>
                <w:color w:val="0000FF"/>
              </w:rPr>
              <w:fldChar w:fldCharType="separate"/>
            </w:r>
            <w:r w:rsidRPr="001956A5">
              <w:rPr>
                <w:rStyle w:val="Hyperlink"/>
                <w:rFonts w:ascii="Lato Light" w:hAnsi="Lato Light"/>
                <w:caps/>
                <w:sz w:val="18"/>
                <w:szCs w:val="18"/>
              </w:rPr>
              <w:t>CCSS.ELA-LITERACY.CCRA.L.2</w:t>
            </w:r>
            <w:r w:rsidRPr="001956A5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877" w:type="pct"/>
          </w:tcPr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szCs w:val="24"/>
              </w:rPr>
              <w:t>Grammar and punctuation are correct, and the writing is free of spelling errors.</w:t>
            </w:r>
          </w:p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D70171">
              <w:rPr>
                <w:rFonts w:ascii="Times New Roman" w:hAnsi="Times New Roman" w:cs="Times New Roman"/>
                <w:b/>
                <w:szCs w:val="24"/>
              </w:rPr>
              <w:t>0 points)</w:t>
            </w:r>
          </w:p>
        </w:tc>
        <w:tc>
          <w:tcPr>
            <w:tcW w:w="899" w:type="pct"/>
          </w:tcPr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Cs w:val="24"/>
              </w:rPr>
              <w:t>article</w:t>
            </w:r>
            <w:r w:rsidRPr="00D70171">
              <w:rPr>
                <w:rFonts w:ascii="Times New Roman" w:hAnsi="Times New Roman" w:cs="Times New Roman"/>
                <w:szCs w:val="24"/>
              </w:rPr>
              <w:t xml:space="preserve"> has a few minor errors in punctuation, spelling, or grammar.</w:t>
            </w:r>
          </w:p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Cs w:val="24"/>
              </w:rPr>
              <w:t>(8 points)</w:t>
            </w:r>
          </w:p>
        </w:tc>
        <w:tc>
          <w:tcPr>
            <w:tcW w:w="899" w:type="pct"/>
          </w:tcPr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Cs w:val="24"/>
              </w:rPr>
              <w:t>article</w:t>
            </w:r>
            <w:r w:rsidRPr="00D70171">
              <w:rPr>
                <w:rFonts w:ascii="Times New Roman" w:hAnsi="Times New Roman" w:cs="Times New Roman"/>
                <w:szCs w:val="24"/>
              </w:rPr>
              <w:t xml:space="preserve"> has several errors in punctuation, spelling, or grammar.</w:t>
            </w:r>
          </w:p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Cs w:val="24"/>
              </w:rPr>
              <w:t>(6 points)</w:t>
            </w:r>
          </w:p>
        </w:tc>
        <w:tc>
          <w:tcPr>
            <w:tcW w:w="764" w:type="pct"/>
          </w:tcPr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szCs w:val="24"/>
              </w:rPr>
              <w:t xml:space="preserve">Many errors make the </w:t>
            </w:r>
            <w:r>
              <w:rPr>
                <w:rFonts w:ascii="Times New Roman" w:hAnsi="Times New Roman" w:cs="Times New Roman"/>
                <w:szCs w:val="24"/>
              </w:rPr>
              <w:t xml:space="preserve">article </w:t>
            </w:r>
            <w:r w:rsidRPr="00D70171">
              <w:rPr>
                <w:rFonts w:ascii="Times New Roman" w:hAnsi="Times New Roman" w:cs="Times New Roman"/>
                <w:szCs w:val="24"/>
              </w:rPr>
              <w:t>confusing and hard to read.</w:t>
            </w:r>
          </w:p>
          <w:p w:rsidR="001956A5" w:rsidRPr="00D70171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Cs w:val="24"/>
              </w:rPr>
              <w:t>(4 points)</w:t>
            </w:r>
          </w:p>
        </w:tc>
        <w:tc>
          <w:tcPr>
            <w:tcW w:w="585" w:type="pct"/>
          </w:tcPr>
          <w:p w:rsidR="001956A5" w:rsidRPr="00F1142F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56A5" w:rsidRPr="00F1142F" w:rsidTr="001956A5">
        <w:tc>
          <w:tcPr>
            <w:tcW w:w="975" w:type="pct"/>
          </w:tcPr>
          <w:p w:rsidR="001956A5" w:rsidRPr="00F1142F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Cs w:val="24"/>
              </w:rPr>
              <w:t>Total</w:t>
            </w:r>
          </w:p>
        </w:tc>
        <w:tc>
          <w:tcPr>
            <w:tcW w:w="877" w:type="pct"/>
          </w:tcPr>
          <w:p w:rsidR="001956A5" w:rsidRPr="00F1142F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pct"/>
          </w:tcPr>
          <w:p w:rsidR="001956A5" w:rsidRPr="00F1142F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9" w:type="pct"/>
          </w:tcPr>
          <w:p w:rsidR="001956A5" w:rsidRPr="00F1142F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4" w:type="pct"/>
          </w:tcPr>
          <w:p w:rsidR="001956A5" w:rsidRPr="00F1142F" w:rsidRDefault="001956A5" w:rsidP="00D52BD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5" w:type="pct"/>
          </w:tcPr>
          <w:p w:rsidR="001956A5" w:rsidRPr="00F1142F" w:rsidRDefault="001956A5" w:rsidP="00D52BD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Cs w:val="24"/>
              </w:rPr>
              <w:t>_____/</w:t>
            </w:r>
            <w:r>
              <w:rPr>
                <w:rFonts w:ascii="Times New Roman" w:hAnsi="Times New Roman" w:cs="Times New Roman"/>
                <w:b/>
                <w:szCs w:val="24"/>
              </w:rPr>
              <w:t>50</w:t>
            </w:r>
            <w:r w:rsidRPr="00F1142F">
              <w:rPr>
                <w:rFonts w:ascii="Times New Roman" w:hAnsi="Times New Roman" w:cs="Times New Roman"/>
                <w:b/>
                <w:szCs w:val="24"/>
              </w:rPr>
              <w:t>Points</w:t>
            </w:r>
          </w:p>
        </w:tc>
      </w:tr>
    </w:tbl>
    <w:p w:rsidR="001956A5" w:rsidRPr="00F1142F" w:rsidRDefault="001956A5" w:rsidP="001956A5">
      <w:pPr>
        <w:rPr>
          <w:rFonts w:ascii="Times New Roman" w:hAnsi="Times New Roman" w:cs="Times New Roman"/>
          <w:szCs w:val="24"/>
        </w:rPr>
      </w:pPr>
    </w:p>
    <w:p w:rsidR="001956A5" w:rsidRDefault="001956A5" w:rsidP="007E1039">
      <w:pPr>
        <w:rPr>
          <w:rStyle w:val="Strong"/>
        </w:rPr>
      </w:pPr>
    </w:p>
    <w:sectPr w:rsidR="001956A5" w:rsidSect="001956A5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57FE"/>
    <w:multiLevelType w:val="hybridMultilevel"/>
    <w:tmpl w:val="D7E4C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A3780"/>
    <w:multiLevelType w:val="hybridMultilevel"/>
    <w:tmpl w:val="81F65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62040"/>
    <w:multiLevelType w:val="hybridMultilevel"/>
    <w:tmpl w:val="BC267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16DEF"/>
    <w:multiLevelType w:val="hybridMultilevel"/>
    <w:tmpl w:val="8D8CD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7CD55C3"/>
    <w:multiLevelType w:val="hybridMultilevel"/>
    <w:tmpl w:val="A3D4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076D3"/>
    <w:multiLevelType w:val="hybridMultilevel"/>
    <w:tmpl w:val="61EAD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C3F04"/>
    <w:multiLevelType w:val="hybridMultilevel"/>
    <w:tmpl w:val="81229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66B08"/>
    <w:multiLevelType w:val="hybridMultilevel"/>
    <w:tmpl w:val="F86C1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55B10"/>
    <w:rsid w:val="00073F36"/>
    <w:rsid w:val="000947FB"/>
    <w:rsid w:val="000A5067"/>
    <w:rsid w:val="000B05A8"/>
    <w:rsid w:val="001956A5"/>
    <w:rsid w:val="00281C86"/>
    <w:rsid w:val="002F3CA7"/>
    <w:rsid w:val="003259DA"/>
    <w:rsid w:val="00366694"/>
    <w:rsid w:val="00370996"/>
    <w:rsid w:val="00382D3E"/>
    <w:rsid w:val="004729C8"/>
    <w:rsid w:val="004D7169"/>
    <w:rsid w:val="00512D15"/>
    <w:rsid w:val="00525A3A"/>
    <w:rsid w:val="00556742"/>
    <w:rsid w:val="006240EA"/>
    <w:rsid w:val="0062785F"/>
    <w:rsid w:val="00670C6F"/>
    <w:rsid w:val="00725479"/>
    <w:rsid w:val="007E1039"/>
    <w:rsid w:val="0085557A"/>
    <w:rsid w:val="00884583"/>
    <w:rsid w:val="008B294E"/>
    <w:rsid w:val="009143FF"/>
    <w:rsid w:val="009178C2"/>
    <w:rsid w:val="009807D0"/>
    <w:rsid w:val="009D5192"/>
    <w:rsid w:val="00A27B1D"/>
    <w:rsid w:val="00A32CB8"/>
    <w:rsid w:val="00A74AEF"/>
    <w:rsid w:val="00A7700C"/>
    <w:rsid w:val="00A94DCE"/>
    <w:rsid w:val="00AE0F8E"/>
    <w:rsid w:val="00B1098A"/>
    <w:rsid w:val="00B64B49"/>
    <w:rsid w:val="00B83431"/>
    <w:rsid w:val="00BB592F"/>
    <w:rsid w:val="00BB60CD"/>
    <w:rsid w:val="00CB7383"/>
    <w:rsid w:val="00DA73A5"/>
    <w:rsid w:val="00E83D6B"/>
    <w:rsid w:val="00EC47BD"/>
    <w:rsid w:val="00F41738"/>
    <w:rsid w:val="00F51669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A74AE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72547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725479"/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25479"/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25479"/>
    <w:rPr>
      <w:b/>
      <w:i w:val="0"/>
      <w:iCs/>
      <w:color w:val="6600CC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25479"/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0A5067"/>
    <w:rPr>
      <w:rFonts w:asciiTheme="minorHAnsi" w:hAnsiTheme="minorHAnsi"/>
      <w:b/>
      <w:bCs/>
    </w:rPr>
  </w:style>
  <w:style w:type="paragraph" w:styleId="ListParagraph">
    <w:name w:val="List Paragraph"/>
    <w:basedOn w:val="Normal"/>
    <w:uiPriority w:val="34"/>
    <w:rsid w:val="004D7169"/>
    <w:pPr>
      <w:ind w:left="720"/>
      <w:contextualSpacing/>
    </w:pPr>
  </w:style>
  <w:style w:type="table" w:styleId="TableGrid">
    <w:name w:val="Table Grid"/>
    <w:basedOn w:val="TableNormal"/>
    <w:uiPriority w:val="59"/>
    <w:rsid w:val="004D7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956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A74AE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72547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725479"/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25479"/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25479"/>
    <w:rPr>
      <w:b/>
      <w:i w:val="0"/>
      <w:iCs/>
      <w:color w:val="6600CC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25479"/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0A5067"/>
    <w:rPr>
      <w:rFonts w:asciiTheme="minorHAnsi" w:hAnsiTheme="minorHAnsi"/>
      <w:b/>
      <w:bCs/>
    </w:rPr>
  </w:style>
  <w:style w:type="paragraph" w:styleId="ListParagraph">
    <w:name w:val="List Paragraph"/>
    <w:basedOn w:val="Normal"/>
    <w:uiPriority w:val="34"/>
    <w:rsid w:val="004D7169"/>
    <w:pPr>
      <w:ind w:left="720"/>
      <w:contextualSpacing/>
    </w:pPr>
  </w:style>
  <w:style w:type="table" w:styleId="TableGrid">
    <w:name w:val="Table Grid"/>
    <w:basedOn w:val="TableNormal"/>
    <w:uiPriority w:val="59"/>
    <w:rsid w:val="004D7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956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restandards.org/ELA-Literacy/CCRA/W/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estandards.org/ELA-Literacy/CCRA/W/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3</cp:revision>
  <dcterms:created xsi:type="dcterms:W3CDTF">2017-03-22T18:57:00Z</dcterms:created>
  <dcterms:modified xsi:type="dcterms:W3CDTF">2017-03-22T18:59:00Z</dcterms:modified>
</cp:coreProperties>
</file>