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C86CC8" w:rsidRDefault="00540A11" w:rsidP="00540A11">
      <w:pPr>
        <w:rPr>
          <w:rFonts w:ascii="Arial" w:hAnsi="Arial" w:cs="Arial"/>
          <w:sz w:val="20"/>
          <w:szCs w:val="20"/>
        </w:rPr>
      </w:pPr>
      <w:r w:rsidRPr="00C86CC8">
        <w:rPr>
          <w:rFonts w:ascii="Arial" w:hAnsi="Arial" w:cs="Arial"/>
          <w:sz w:val="20"/>
          <w:szCs w:val="20"/>
        </w:rPr>
        <w:t>Name:</w:t>
      </w:r>
      <w:r w:rsidRPr="00C86CC8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86CC8">
        <w:rPr>
          <w:rFonts w:ascii="Arial" w:hAnsi="Arial" w:cs="Arial"/>
          <w:sz w:val="20"/>
          <w:szCs w:val="20"/>
        </w:rPr>
        <w:instrText xml:space="preserve"> FORMTEXT </w:instrText>
      </w:r>
      <w:r w:rsidRPr="00C86CC8">
        <w:rPr>
          <w:rFonts w:ascii="Arial" w:hAnsi="Arial" w:cs="Arial"/>
          <w:sz w:val="20"/>
          <w:szCs w:val="20"/>
        </w:rPr>
      </w:r>
      <w:r w:rsidRPr="00C86CC8">
        <w:rPr>
          <w:rFonts w:ascii="Arial" w:hAnsi="Arial" w:cs="Arial"/>
          <w:sz w:val="20"/>
          <w:szCs w:val="20"/>
        </w:rPr>
        <w:fldChar w:fldCharType="separate"/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40A11" w:rsidRPr="00C86CC8" w:rsidRDefault="00540A11" w:rsidP="00540A11">
      <w:pPr>
        <w:rPr>
          <w:rFonts w:ascii="Arial" w:hAnsi="Arial" w:cs="Arial"/>
          <w:sz w:val="20"/>
          <w:szCs w:val="20"/>
        </w:rPr>
      </w:pPr>
      <w:r w:rsidRPr="00C86CC8">
        <w:rPr>
          <w:rFonts w:ascii="Arial" w:hAnsi="Arial" w:cs="Arial"/>
          <w:sz w:val="20"/>
          <w:szCs w:val="20"/>
        </w:rPr>
        <w:t xml:space="preserve">Date: </w:t>
      </w:r>
      <w:r w:rsidRPr="00C86CC8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6CC8">
        <w:rPr>
          <w:rFonts w:ascii="Arial" w:hAnsi="Arial" w:cs="Arial"/>
          <w:sz w:val="20"/>
          <w:szCs w:val="20"/>
        </w:rPr>
        <w:instrText xml:space="preserve"> FORMTEXT </w:instrText>
      </w:r>
      <w:r w:rsidRPr="00C86CC8">
        <w:rPr>
          <w:rFonts w:ascii="Arial" w:hAnsi="Arial" w:cs="Arial"/>
          <w:sz w:val="20"/>
          <w:szCs w:val="20"/>
        </w:rPr>
      </w:r>
      <w:r w:rsidRPr="00C86CC8">
        <w:rPr>
          <w:rFonts w:ascii="Arial" w:hAnsi="Arial" w:cs="Arial"/>
          <w:sz w:val="20"/>
          <w:szCs w:val="20"/>
        </w:rPr>
        <w:fldChar w:fldCharType="separate"/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sz w:val="20"/>
          <w:szCs w:val="20"/>
        </w:rPr>
        <w:fldChar w:fldCharType="end"/>
      </w:r>
    </w:p>
    <w:p w:rsidR="00540A11" w:rsidRPr="00C86CC8" w:rsidRDefault="00540A11" w:rsidP="00540A11">
      <w:pPr>
        <w:rPr>
          <w:rFonts w:ascii="Arial" w:hAnsi="Arial" w:cs="Arial"/>
          <w:sz w:val="20"/>
          <w:szCs w:val="20"/>
        </w:rPr>
      </w:pPr>
      <w:r w:rsidRPr="00C86CC8">
        <w:rPr>
          <w:rFonts w:ascii="Arial" w:hAnsi="Arial" w:cs="Arial"/>
          <w:sz w:val="20"/>
          <w:szCs w:val="20"/>
        </w:rPr>
        <w:lastRenderedPageBreak/>
        <w:t xml:space="preserve">Facilitator: </w:t>
      </w:r>
      <w:r w:rsidRPr="00C86CC8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6CC8">
        <w:rPr>
          <w:rFonts w:ascii="Arial" w:hAnsi="Arial" w:cs="Arial"/>
          <w:sz w:val="20"/>
          <w:szCs w:val="20"/>
        </w:rPr>
        <w:instrText xml:space="preserve"> FORMTEXT </w:instrText>
      </w:r>
      <w:r w:rsidRPr="00C86CC8">
        <w:rPr>
          <w:rFonts w:ascii="Arial" w:hAnsi="Arial" w:cs="Arial"/>
          <w:sz w:val="20"/>
          <w:szCs w:val="20"/>
        </w:rPr>
      </w:r>
      <w:r w:rsidRPr="00C86CC8">
        <w:rPr>
          <w:rFonts w:ascii="Arial" w:hAnsi="Arial" w:cs="Arial"/>
          <w:sz w:val="20"/>
          <w:szCs w:val="20"/>
        </w:rPr>
        <w:fldChar w:fldCharType="separate"/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sz w:val="20"/>
          <w:szCs w:val="20"/>
        </w:rPr>
        <w:fldChar w:fldCharType="end"/>
      </w:r>
    </w:p>
    <w:p w:rsidR="00540A11" w:rsidRPr="00C86CC8" w:rsidRDefault="00540A11" w:rsidP="00540A11">
      <w:pPr>
        <w:rPr>
          <w:rFonts w:ascii="Arial" w:hAnsi="Arial" w:cs="Arial"/>
          <w:sz w:val="20"/>
          <w:szCs w:val="20"/>
        </w:rPr>
        <w:sectPr w:rsidR="00540A11" w:rsidRPr="00C86CC8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86CC8">
        <w:rPr>
          <w:rFonts w:ascii="Arial" w:hAnsi="Arial" w:cs="Arial"/>
          <w:sz w:val="20"/>
          <w:szCs w:val="20"/>
        </w:rPr>
        <w:t xml:space="preserve">School: </w:t>
      </w:r>
      <w:r w:rsidRPr="00C86CC8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6CC8">
        <w:rPr>
          <w:rFonts w:ascii="Arial" w:hAnsi="Arial" w:cs="Arial"/>
          <w:sz w:val="20"/>
          <w:szCs w:val="20"/>
        </w:rPr>
        <w:instrText xml:space="preserve"> FORMTEXT </w:instrText>
      </w:r>
      <w:r w:rsidRPr="00C86CC8">
        <w:rPr>
          <w:rFonts w:ascii="Arial" w:hAnsi="Arial" w:cs="Arial"/>
          <w:sz w:val="20"/>
          <w:szCs w:val="20"/>
        </w:rPr>
      </w:r>
      <w:r w:rsidRPr="00C86CC8">
        <w:rPr>
          <w:rFonts w:ascii="Arial" w:hAnsi="Arial" w:cs="Arial"/>
          <w:sz w:val="20"/>
          <w:szCs w:val="20"/>
        </w:rPr>
        <w:fldChar w:fldCharType="separate"/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noProof/>
          <w:sz w:val="20"/>
          <w:szCs w:val="20"/>
        </w:rPr>
        <w:t> </w:t>
      </w:r>
      <w:r w:rsidRPr="00C86CC8">
        <w:rPr>
          <w:rFonts w:ascii="Arial" w:hAnsi="Arial" w:cs="Arial"/>
          <w:sz w:val="20"/>
          <w:szCs w:val="20"/>
        </w:rPr>
        <w:fldChar w:fldCharType="end"/>
      </w:r>
    </w:p>
    <w:p w:rsidR="00DF4268" w:rsidRPr="00910018" w:rsidRDefault="00C86CC8" w:rsidP="00BC5695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br/>
      </w:r>
      <w:r w:rsidR="006A07EE">
        <w:rPr>
          <w:rFonts w:ascii="Arial Black" w:hAnsi="Arial Black"/>
          <w:i w:val="0"/>
          <w:sz w:val="28"/>
          <w:szCs w:val="28"/>
        </w:rPr>
        <w:t>3.03 Change in Demand</w:t>
      </w:r>
    </w:p>
    <w:p w:rsidR="00BC5695" w:rsidRDefault="00BC5695" w:rsidP="00BC5695">
      <w:p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 xml:space="preserve">Use the chart below to help you determine the BEST answer to the given scenarios. When reading each scenario you should consider the </w:t>
      </w:r>
      <w:r w:rsidRPr="0010675E">
        <w:rPr>
          <w:rFonts w:ascii="Arial" w:hAnsi="Arial" w:cs="Arial"/>
          <w:i/>
          <w:sz w:val="20"/>
          <w:szCs w:val="20"/>
        </w:rPr>
        <w:t>item in parenthesis</w:t>
      </w:r>
      <w:r w:rsidRPr="00BC5695">
        <w:rPr>
          <w:rFonts w:ascii="Arial" w:hAnsi="Arial" w:cs="Arial"/>
          <w:sz w:val="20"/>
          <w:szCs w:val="20"/>
        </w:rPr>
        <w:t xml:space="preserve"> to determine the best answer. </w:t>
      </w:r>
    </w:p>
    <w:p w:rsidR="0099150A" w:rsidRPr="00BC5695" w:rsidRDefault="0099150A" w:rsidP="00BC5695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BC5695" w:rsidRPr="00BC5695" w:rsidRDefault="00BC5695" w:rsidP="00BC5695">
      <w:pPr>
        <w:jc w:val="center"/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63282F" wp14:editId="65097B86">
            <wp:extent cx="3076575" cy="272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2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95" w:rsidRPr="00BC5695" w:rsidRDefault="00BC5695" w:rsidP="00BC5695">
      <w:pPr>
        <w:jc w:val="center"/>
        <w:rPr>
          <w:rFonts w:ascii="Arial" w:hAnsi="Arial" w:cs="Arial"/>
          <w:sz w:val="20"/>
          <w:szCs w:val="20"/>
        </w:rPr>
      </w:pPr>
    </w:p>
    <w:p w:rsidR="00BC5695" w:rsidRPr="00BC5695" w:rsidRDefault="00BC5695" w:rsidP="00BC569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A to B</w:t>
      </w:r>
    </w:p>
    <w:p w:rsidR="00BC5695" w:rsidRPr="00BC5695" w:rsidRDefault="00BC5695" w:rsidP="00BC569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B to A</w:t>
      </w:r>
    </w:p>
    <w:p w:rsidR="00BC5695" w:rsidRPr="00BC5695" w:rsidRDefault="00BC5695" w:rsidP="00BC569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D1 to D2</w:t>
      </w:r>
    </w:p>
    <w:p w:rsidR="00BC5695" w:rsidRPr="00BC5695" w:rsidRDefault="00BC5695" w:rsidP="00BC569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D1 to D3</w:t>
      </w:r>
    </w:p>
    <w:p w:rsidR="00BC5695" w:rsidRPr="00BC5695" w:rsidRDefault="00BC5695" w:rsidP="00BC569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No Change</w:t>
      </w:r>
    </w:p>
    <w:p w:rsidR="00BC5695" w:rsidRPr="00BC5695" w:rsidRDefault="00BC5695" w:rsidP="00BC5695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Default="0060016C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price of i</w:t>
      </w:r>
      <w:r w:rsidR="00BC5695" w:rsidRPr="00BC5695">
        <w:rPr>
          <w:rFonts w:ascii="Arial" w:hAnsi="Arial" w:cs="Arial"/>
          <w:sz w:val="20"/>
          <w:szCs w:val="20"/>
        </w:rPr>
        <w:t xml:space="preserve">Pad Pro tablets is reduced 35%. What will </w:t>
      </w:r>
      <w:r>
        <w:rPr>
          <w:rFonts w:ascii="Arial" w:hAnsi="Arial" w:cs="Arial"/>
          <w:sz w:val="20"/>
          <w:szCs w:val="20"/>
        </w:rPr>
        <w:t>happen to the demand curve for iPad Pro tablets? (i</w:t>
      </w:r>
      <w:r w:rsidR="00BC5695" w:rsidRPr="00BC5695">
        <w:rPr>
          <w:rFonts w:ascii="Arial" w:hAnsi="Arial" w:cs="Arial"/>
          <w:sz w:val="20"/>
          <w:szCs w:val="20"/>
        </w:rPr>
        <w:t xml:space="preserve">Pad Pro tablet) </w:t>
      </w:r>
    </w:p>
    <w:p w:rsid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Pr="00BC5695" w:rsidRDefault="0060016C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price of i</w:t>
      </w:r>
      <w:r w:rsidR="00BC5695" w:rsidRPr="00BC5695">
        <w:rPr>
          <w:rFonts w:ascii="Arial" w:hAnsi="Arial" w:cs="Arial"/>
          <w:sz w:val="20"/>
          <w:szCs w:val="20"/>
        </w:rPr>
        <w:t xml:space="preserve">Pad Pro tablets is reduced by 35%. What will happen to the demand curve for Microsoft Surface Pro tablets? (Microsoft Surface Pro tablets) </w:t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P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 xml:space="preserve">The price of printer cartridges decreases.  What will happen to the demand curve for printer cartridges? (printer cartridges) </w:t>
      </w:r>
    </w:p>
    <w:p w:rsid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BC5695">
        <w:rPr>
          <w:rFonts w:ascii="Arial" w:hAnsi="Arial" w:cs="Arial"/>
          <w:sz w:val="20"/>
          <w:szCs w:val="20"/>
          <w:u w:val="single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P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 xml:space="preserve">The price of printer cartridges increases dramatically. What will happen to the demand curve for printers? (printers) </w:t>
      </w:r>
    </w:p>
    <w:p w:rsid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P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 xml:space="preserve">Apple offers an in-store discount for all new IPad purchases. What will happen to the demand curve for IPads? (IPads) </w:t>
      </w:r>
    </w:p>
    <w:p w:rsid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A company has developed a new kind of engine that runs without the use of oil/gasoline. Therefore, most new vehicles and other machinery are now being manufactured using this new “no-oil” engine. What will happen to the demand curve for oil/gasoline? (Oil/gasoline)</w:t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  <w:r w:rsidRPr="00BC5695">
        <w:rPr>
          <w:rFonts w:ascii="Arial" w:hAnsi="Arial" w:cs="Arial"/>
          <w:sz w:val="20"/>
          <w:szCs w:val="20"/>
        </w:rPr>
        <w:t xml:space="preserve"> </w:t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 xml:space="preserve">To help sell oil/gasoline manufactures reduce the price of a barrel of oil by 20%. What will happen to the demand curve for oil/gasoline? (Oil/gasoline) </w:t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 xml:space="preserve">The cost of producing oil/gasoline increases. What will happen to the demand curve for oil/gasoline? (Oil/gasoline) </w:t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A large tax increase is passed through Congress. This tax increase affects nearly every consumer living in a nation and means that consumers have less money to spend. What will happen to the demand curve for inferior goods? (Inferior Goods)</w:t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C5695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C5695" w:rsidRDefault="00BC5695" w:rsidP="00BC569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5695">
        <w:rPr>
          <w:rFonts w:ascii="Arial" w:hAnsi="Arial" w:cs="Arial"/>
          <w:sz w:val="20"/>
          <w:szCs w:val="20"/>
        </w:rPr>
        <w:t>A large tax increase is passed through Congress. This tax increase affects nearly every consumer living in a nation and means that consumers have less money to spend. What will happen to the demand curve for normal goods? (Normal Goods)</w:t>
      </w:r>
    </w:p>
    <w:p w:rsidR="00F43B3D" w:rsidRPr="00BC5695" w:rsidRDefault="00BC5695" w:rsidP="00BC569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BC56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C56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5695">
        <w:rPr>
          <w:rFonts w:ascii="Arial" w:hAnsi="Arial" w:cs="Arial"/>
          <w:sz w:val="20"/>
          <w:szCs w:val="20"/>
          <w:u w:val="single"/>
        </w:rPr>
      </w:r>
      <w:r w:rsidRPr="00BC569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5695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sectPr w:rsidR="00F43B3D" w:rsidRPr="00BC5695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69B0"/>
    <w:multiLevelType w:val="hybridMultilevel"/>
    <w:tmpl w:val="B31EF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97638"/>
    <w:multiLevelType w:val="hybridMultilevel"/>
    <w:tmpl w:val="E094261A"/>
    <w:lvl w:ilvl="0" w:tplc="440C0D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4B557A"/>
    <w:multiLevelType w:val="multilevel"/>
    <w:tmpl w:val="0E72A3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65A2872"/>
    <w:multiLevelType w:val="hybridMultilevel"/>
    <w:tmpl w:val="BE1A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A0A5C"/>
    <w:rsid w:val="0010675E"/>
    <w:rsid w:val="00187382"/>
    <w:rsid w:val="00414D04"/>
    <w:rsid w:val="00490FD9"/>
    <w:rsid w:val="00504812"/>
    <w:rsid w:val="0051332C"/>
    <w:rsid w:val="00540A11"/>
    <w:rsid w:val="0060016C"/>
    <w:rsid w:val="006A07EE"/>
    <w:rsid w:val="00725ABE"/>
    <w:rsid w:val="00833D63"/>
    <w:rsid w:val="00910018"/>
    <w:rsid w:val="0099150A"/>
    <w:rsid w:val="00BC5695"/>
    <w:rsid w:val="00C550BA"/>
    <w:rsid w:val="00C86CC8"/>
    <w:rsid w:val="00CC5301"/>
    <w:rsid w:val="00D92962"/>
    <w:rsid w:val="00DF4268"/>
    <w:rsid w:val="00F43B3D"/>
    <w:rsid w:val="00F60111"/>
    <w:rsid w:val="00F7101F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710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0A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710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0A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9</cp:revision>
  <dcterms:created xsi:type="dcterms:W3CDTF">2016-01-07T17:19:00Z</dcterms:created>
  <dcterms:modified xsi:type="dcterms:W3CDTF">2016-01-22T16:38:00Z</dcterms:modified>
</cp:coreProperties>
</file>