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A7" w:rsidRDefault="00027DA7" w:rsidP="00FF1942">
      <w:pPr>
        <w:pStyle w:val="NoSpacing"/>
        <w:sectPr w:rsidR="00027DA7" w:rsidSect="007F68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  <w:sectPr w:rsidR="005033C6" w:rsidSect="007F68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7F68DE" w:rsidRDefault="007F68DE" w:rsidP="00FF1942">
      <w:pPr>
        <w:pStyle w:val="NoSpacing"/>
        <w:sectPr w:rsidR="007F68DE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A4430" w:rsidRPr="00444F34" w:rsidRDefault="00B02BCC" w:rsidP="00B02BCC">
      <w:pPr>
        <w:pStyle w:val="Title"/>
        <w:rPr>
          <w:rStyle w:val="Emphasis"/>
        </w:rPr>
      </w:pPr>
      <w:bookmarkStart w:id="0" w:name="_GoBack"/>
      <w:r>
        <w:t>3</w:t>
      </w:r>
      <w:r w:rsidR="00B24C1B">
        <w:t>.0</w:t>
      </w:r>
      <w:r>
        <w:t>2</w:t>
      </w:r>
      <w:r w:rsidR="00B24C1B">
        <w:t xml:space="preserve"> </w:t>
      </w:r>
      <w:r>
        <w:t>email rubric</w:t>
      </w:r>
    </w:p>
    <w:bookmarkEnd w:id="0"/>
    <w:p w:rsidR="00027DA7" w:rsidRDefault="00B02BCC" w:rsidP="00B02BCC">
      <w:pPr>
        <w:pStyle w:val="Subtitle"/>
        <w:rPr>
          <w:rStyle w:val="Strong"/>
          <w:b/>
          <w:bCs w:val="0"/>
        </w:rPr>
      </w:pPr>
      <w:r w:rsidRPr="00B02BCC">
        <w:rPr>
          <w:rStyle w:val="Strong"/>
          <w:b/>
          <w:bCs w:val="0"/>
        </w:rPr>
        <w:t>Total Points: 30</w:t>
      </w:r>
    </w:p>
    <w:tbl>
      <w:tblPr>
        <w:tblStyle w:val="TableGrid"/>
        <w:tblW w:w="10463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620"/>
        <w:gridCol w:w="1800"/>
        <w:gridCol w:w="1890"/>
        <w:gridCol w:w="1890"/>
        <w:gridCol w:w="1890"/>
        <w:gridCol w:w="1373"/>
      </w:tblGrid>
      <w:tr w:rsidR="00B02BCC" w:rsidTr="00B02BCC">
        <w:trPr>
          <w:tblHeader/>
        </w:trPr>
        <w:tc>
          <w:tcPr>
            <w:tcW w:w="1620" w:type="dxa"/>
          </w:tcPr>
          <w:p w:rsidR="00B02BCC" w:rsidRDefault="00B02BCC" w:rsidP="00DD5BBD"/>
        </w:tc>
        <w:tc>
          <w:tcPr>
            <w:tcW w:w="1800" w:type="dxa"/>
          </w:tcPr>
          <w:p w:rsidR="00B02BCC" w:rsidRPr="00E75AB0" w:rsidRDefault="00B02BCC" w:rsidP="00DD5BBD">
            <w:pPr>
              <w:rPr>
                <w:b/>
              </w:rPr>
            </w:pPr>
            <w:r w:rsidRPr="00E75AB0">
              <w:rPr>
                <w:b/>
              </w:rPr>
              <w:t>Excellent</w:t>
            </w:r>
          </w:p>
        </w:tc>
        <w:tc>
          <w:tcPr>
            <w:tcW w:w="1890" w:type="dxa"/>
          </w:tcPr>
          <w:p w:rsidR="00B02BCC" w:rsidRPr="00E75AB0" w:rsidRDefault="00B02BCC" w:rsidP="00DD5BBD">
            <w:pPr>
              <w:rPr>
                <w:b/>
              </w:rPr>
            </w:pPr>
            <w:r w:rsidRPr="00E75AB0">
              <w:rPr>
                <w:b/>
              </w:rPr>
              <w:t>Good</w:t>
            </w:r>
          </w:p>
        </w:tc>
        <w:tc>
          <w:tcPr>
            <w:tcW w:w="1890" w:type="dxa"/>
          </w:tcPr>
          <w:p w:rsidR="00B02BCC" w:rsidRPr="00E75AB0" w:rsidRDefault="00B02BCC" w:rsidP="00DD5BBD">
            <w:pPr>
              <w:rPr>
                <w:b/>
              </w:rPr>
            </w:pPr>
            <w:r w:rsidRPr="00E75AB0">
              <w:rPr>
                <w:b/>
              </w:rPr>
              <w:t>Needs Improvement</w:t>
            </w:r>
          </w:p>
        </w:tc>
        <w:tc>
          <w:tcPr>
            <w:tcW w:w="1890" w:type="dxa"/>
          </w:tcPr>
          <w:p w:rsidR="00B02BCC" w:rsidRPr="00E75AB0" w:rsidRDefault="00B02BCC" w:rsidP="00DD5BBD">
            <w:pPr>
              <w:rPr>
                <w:b/>
              </w:rPr>
            </w:pPr>
            <w:r w:rsidRPr="00E75AB0">
              <w:rPr>
                <w:b/>
              </w:rPr>
              <w:t>Poor</w:t>
            </w:r>
          </w:p>
        </w:tc>
        <w:tc>
          <w:tcPr>
            <w:tcW w:w="1373" w:type="dxa"/>
          </w:tcPr>
          <w:p w:rsidR="00B02BCC" w:rsidRPr="00E75AB0" w:rsidRDefault="00B02BCC" w:rsidP="00DD5BBD">
            <w:pPr>
              <w:rPr>
                <w:b/>
              </w:rPr>
            </w:pPr>
            <w:r w:rsidRPr="00E75AB0">
              <w:rPr>
                <w:b/>
              </w:rPr>
              <w:t>Score / Comments</w:t>
            </w:r>
          </w:p>
        </w:tc>
      </w:tr>
      <w:tr w:rsidR="00B02BCC" w:rsidTr="00DD5BBD">
        <w:trPr>
          <w:trHeight w:val="1745"/>
        </w:trPr>
        <w:tc>
          <w:tcPr>
            <w:tcW w:w="1620" w:type="dxa"/>
          </w:tcPr>
          <w:p w:rsidR="00B02BCC" w:rsidRPr="006416DB" w:rsidRDefault="00B02BCC" w:rsidP="00DD5BBD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Subject Line</w:t>
            </w:r>
            <w:r w:rsidRPr="006416DB">
              <w:rPr>
                <w:rFonts w:cs="Times New Roman"/>
                <w:b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Appropriate Subject Line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(3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points)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</w:p>
        </w:tc>
        <w:tc>
          <w:tcPr>
            <w:tcW w:w="189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Subject line has one grammatical error.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(2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points)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</w:p>
        </w:tc>
        <w:tc>
          <w:tcPr>
            <w:tcW w:w="189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Subject line has multiple grammatical errors.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 xml:space="preserve"> (1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point)</w:t>
            </w:r>
          </w:p>
        </w:tc>
        <w:tc>
          <w:tcPr>
            <w:tcW w:w="189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 subject line</w:t>
            </w:r>
            <w:r w:rsidRPr="006416DB">
              <w:rPr>
                <w:rFonts w:cs="Times New Roman"/>
                <w:szCs w:val="24"/>
              </w:rPr>
              <w:t xml:space="preserve"> 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 xml:space="preserve"> (0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points)</w:t>
            </w:r>
          </w:p>
        </w:tc>
        <w:tc>
          <w:tcPr>
            <w:tcW w:w="1373" w:type="dxa"/>
          </w:tcPr>
          <w:p w:rsidR="00B02BCC" w:rsidRDefault="00B02BCC" w:rsidP="00DD5BBD"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B02BCC" w:rsidTr="00DD5BBD">
        <w:tc>
          <w:tcPr>
            <w:tcW w:w="1620" w:type="dxa"/>
          </w:tcPr>
          <w:p w:rsidR="00B02BCC" w:rsidRPr="006416DB" w:rsidRDefault="00B02BCC" w:rsidP="00DD5BBD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Salutation</w:t>
            </w:r>
          </w:p>
        </w:tc>
        <w:tc>
          <w:tcPr>
            <w:tcW w:w="180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 w:rsidRPr="006416DB">
              <w:rPr>
                <w:rFonts w:cs="Times New Roman"/>
                <w:szCs w:val="24"/>
              </w:rPr>
              <w:t xml:space="preserve">Student </w:t>
            </w:r>
            <w:r>
              <w:rPr>
                <w:rFonts w:cs="Times New Roman"/>
                <w:szCs w:val="24"/>
              </w:rPr>
              <w:t>includes an appropriate salutation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Cs w:val="24"/>
              </w:rPr>
              <w:t>(3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Salutation has one grammatical error.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 xml:space="preserve"> (2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Salutation has multiple errors, and may not be appropriate.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 xml:space="preserve">(1 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>point)</w:t>
            </w:r>
          </w:p>
        </w:tc>
        <w:tc>
          <w:tcPr>
            <w:tcW w:w="1890" w:type="dxa"/>
          </w:tcPr>
          <w:p w:rsidR="00B02BCC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 salutation.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 w:rsidRPr="006416D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Cs w:val="24"/>
              </w:rPr>
              <w:t>(0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points)</w:t>
            </w:r>
          </w:p>
        </w:tc>
        <w:tc>
          <w:tcPr>
            <w:tcW w:w="1373" w:type="dxa"/>
          </w:tcPr>
          <w:p w:rsidR="00B02BCC" w:rsidRDefault="00B02BCC" w:rsidP="00DD5BBD"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B02BCC" w:rsidTr="00DD5BBD">
        <w:tc>
          <w:tcPr>
            <w:tcW w:w="1620" w:type="dxa"/>
          </w:tcPr>
          <w:p w:rsidR="00B02BCC" w:rsidRDefault="00B02BCC" w:rsidP="00DD5BBD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Part 1: (Introduction)</w:t>
            </w:r>
          </w:p>
        </w:tc>
        <w:tc>
          <w:tcPr>
            <w:tcW w:w="180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 w:rsidRPr="006416DB">
              <w:rPr>
                <w:rFonts w:cs="Times New Roman"/>
                <w:szCs w:val="24"/>
              </w:rPr>
              <w:t xml:space="preserve">Student </w:t>
            </w:r>
            <w:r>
              <w:rPr>
                <w:rFonts w:cs="Times New Roman"/>
                <w:szCs w:val="24"/>
              </w:rPr>
              <w:t>gives</w:t>
            </w:r>
            <w:r w:rsidRPr="006416DB">
              <w:rPr>
                <w:rFonts w:cs="Times New Roman"/>
                <w:szCs w:val="24"/>
              </w:rPr>
              <w:t xml:space="preserve"> a clear </w:t>
            </w:r>
            <w:r>
              <w:rPr>
                <w:rFonts w:cs="Times New Roman"/>
                <w:szCs w:val="24"/>
              </w:rPr>
              <w:t>introduction.</w:t>
            </w:r>
            <w:r w:rsidRPr="006416DB">
              <w:rPr>
                <w:rFonts w:cs="Times New Roman"/>
                <w:szCs w:val="24"/>
              </w:rPr>
              <w:t xml:space="preserve"> 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Cs w:val="24"/>
              </w:rPr>
              <w:t>(3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B02BCC" w:rsidRDefault="00B02BCC" w:rsidP="00DD5BBD">
            <w:pPr>
              <w:rPr>
                <w:rFonts w:cs="Times New Roman"/>
                <w:b/>
                <w:color w:val="000000"/>
                <w:szCs w:val="24"/>
              </w:rPr>
            </w:pPr>
            <w:r w:rsidRPr="006416DB">
              <w:rPr>
                <w:rFonts w:cs="Times New Roman"/>
                <w:szCs w:val="24"/>
              </w:rPr>
              <w:t xml:space="preserve">Student </w:t>
            </w:r>
            <w:r>
              <w:rPr>
                <w:rFonts w:cs="Times New Roman"/>
                <w:szCs w:val="24"/>
              </w:rPr>
              <w:t>gives</w:t>
            </w:r>
            <w:r w:rsidRPr="006416DB">
              <w:rPr>
                <w:rFonts w:cs="Times New Roman"/>
                <w:szCs w:val="24"/>
              </w:rPr>
              <w:t xml:space="preserve"> a simple </w:t>
            </w:r>
            <w:r>
              <w:rPr>
                <w:rFonts w:cs="Times New Roman"/>
                <w:szCs w:val="24"/>
              </w:rPr>
              <w:t>introduction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(2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 w:rsidRPr="006416DB">
              <w:rPr>
                <w:rFonts w:cs="Times New Roman"/>
                <w:szCs w:val="24"/>
              </w:rPr>
              <w:t xml:space="preserve">Student </w:t>
            </w:r>
            <w:r>
              <w:rPr>
                <w:rFonts w:cs="Times New Roman"/>
                <w:szCs w:val="24"/>
              </w:rPr>
              <w:t>gives a minimal introduction.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(1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point)</w:t>
            </w:r>
          </w:p>
        </w:tc>
        <w:tc>
          <w:tcPr>
            <w:tcW w:w="1890" w:type="dxa"/>
          </w:tcPr>
          <w:p w:rsidR="00B02BCC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 introduction.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(0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points)</w:t>
            </w:r>
          </w:p>
        </w:tc>
        <w:tc>
          <w:tcPr>
            <w:tcW w:w="1373" w:type="dxa"/>
          </w:tcPr>
          <w:p w:rsidR="00B02BCC" w:rsidRDefault="00B02BCC" w:rsidP="00DD5BBD"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B02BCC" w:rsidTr="00DD5BBD">
        <w:tc>
          <w:tcPr>
            <w:tcW w:w="1620" w:type="dxa"/>
          </w:tcPr>
          <w:p w:rsidR="00B02BCC" w:rsidRDefault="00B02BCC" w:rsidP="00DD5BBD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Part 2:</w:t>
            </w:r>
          </w:p>
          <w:p w:rsidR="00B02BCC" w:rsidRDefault="00B02BCC" w:rsidP="00DD5BBD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(description of what they need you to do)</w:t>
            </w:r>
          </w:p>
        </w:tc>
        <w:tc>
          <w:tcPr>
            <w:tcW w:w="180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 w:rsidRPr="006416DB">
              <w:rPr>
                <w:rFonts w:cs="Times New Roman"/>
                <w:szCs w:val="24"/>
              </w:rPr>
              <w:t xml:space="preserve">Student </w:t>
            </w:r>
            <w:r>
              <w:rPr>
                <w:rFonts w:cs="Times New Roman"/>
                <w:szCs w:val="24"/>
              </w:rPr>
              <w:t>gives</w:t>
            </w:r>
            <w:r w:rsidRPr="006416DB">
              <w:rPr>
                <w:rFonts w:cs="Times New Roman"/>
                <w:szCs w:val="24"/>
              </w:rPr>
              <w:t xml:space="preserve"> a clear </w:t>
            </w:r>
            <w:r>
              <w:rPr>
                <w:rFonts w:cs="Times New Roman"/>
                <w:szCs w:val="24"/>
              </w:rPr>
              <w:t>description of what they need you to do.</w:t>
            </w:r>
            <w:r w:rsidRPr="006416DB">
              <w:rPr>
                <w:rFonts w:cs="Times New Roman"/>
                <w:szCs w:val="24"/>
              </w:rPr>
              <w:t xml:space="preserve"> 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Cs w:val="24"/>
              </w:rPr>
              <w:t>(4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 w:rsidRPr="006416DB">
              <w:rPr>
                <w:rFonts w:cs="Times New Roman"/>
                <w:szCs w:val="24"/>
              </w:rPr>
              <w:t xml:space="preserve">Student </w:t>
            </w:r>
            <w:r>
              <w:rPr>
                <w:rFonts w:cs="Times New Roman"/>
                <w:szCs w:val="24"/>
              </w:rPr>
              <w:t>gives</w:t>
            </w:r>
            <w:r w:rsidRPr="006416DB">
              <w:rPr>
                <w:rFonts w:cs="Times New Roman"/>
                <w:szCs w:val="24"/>
              </w:rPr>
              <w:t xml:space="preserve"> a simple </w:t>
            </w:r>
            <w:r>
              <w:rPr>
                <w:rFonts w:cs="Times New Roman"/>
                <w:szCs w:val="24"/>
              </w:rPr>
              <w:t>description of what they need you to do.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(3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 w:rsidRPr="006416DB">
              <w:rPr>
                <w:rFonts w:cs="Times New Roman"/>
                <w:szCs w:val="24"/>
              </w:rPr>
              <w:t xml:space="preserve">Student </w:t>
            </w:r>
            <w:r>
              <w:rPr>
                <w:rFonts w:cs="Times New Roman"/>
                <w:szCs w:val="24"/>
              </w:rPr>
              <w:t xml:space="preserve">gives </w:t>
            </w:r>
            <w:r w:rsidRPr="006416DB">
              <w:rPr>
                <w:rFonts w:cs="Times New Roman"/>
                <w:szCs w:val="24"/>
              </w:rPr>
              <w:t xml:space="preserve">minimal </w:t>
            </w:r>
            <w:r>
              <w:rPr>
                <w:rFonts w:cs="Times New Roman"/>
                <w:szCs w:val="24"/>
              </w:rPr>
              <w:t>description of what they need you to do.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 xml:space="preserve">(1-2 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>points)</w:t>
            </w:r>
          </w:p>
        </w:tc>
        <w:tc>
          <w:tcPr>
            <w:tcW w:w="1890" w:type="dxa"/>
          </w:tcPr>
          <w:p w:rsidR="00B02BCC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 description of what they need you to do.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Cs w:val="24"/>
              </w:rPr>
              <w:t>(0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points)</w:t>
            </w:r>
          </w:p>
        </w:tc>
        <w:tc>
          <w:tcPr>
            <w:tcW w:w="1373" w:type="dxa"/>
          </w:tcPr>
          <w:p w:rsidR="00B02BCC" w:rsidRDefault="00B02BCC" w:rsidP="00DD5BBD"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B02BCC" w:rsidTr="00DD5BBD">
        <w:tc>
          <w:tcPr>
            <w:tcW w:w="1620" w:type="dxa"/>
          </w:tcPr>
          <w:p w:rsidR="00B02BCC" w:rsidRDefault="00B02BCC" w:rsidP="00DD5BBD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Part 3:</w:t>
            </w:r>
          </w:p>
          <w:p w:rsidR="00B02BCC" w:rsidRDefault="00B02BCC" w:rsidP="00DD5BBD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(Call to action)</w:t>
            </w:r>
          </w:p>
        </w:tc>
        <w:tc>
          <w:tcPr>
            <w:tcW w:w="180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 w:rsidRPr="006416DB">
              <w:rPr>
                <w:rFonts w:cs="Times New Roman"/>
                <w:szCs w:val="24"/>
              </w:rPr>
              <w:t xml:space="preserve">Student </w:t>
            </w:r>
            <w:r>
              <w:rPr>
                <w:rFonts w:cs="Times New Roman"/>
                <w:szCs w:val="24"/>
              </w:rPr>
              <w:t>gives</w:t>
            </w:r>
            <w:r w:rsidRPr="006416DB">
              <w:rPr>
                <w:rFonts w:cs="Times New Roman"/>
                <w:szCs w:val="24"/>
              </w:rPr>
              <w:t xml:space="preserve"> a clear </w:t>
            </w:r>
            <w:r>
              <w:rPr>
                <w:rFonts w:cs="Times New Roman"/>
                <w:szCs w:val="24"/>
              </w:rPr>
              <w:t>call to action.</w:t>
            </w:r>
            <w:r w:rsidRPr="006416DB">
              <w:rPr>
                <w:rFonts w:cs="Times New Roman"/>
                <w:szCs w:val="24"/>
              </w:rPr>
              <w:t xml:space="preserve"> 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Cs w:val="24"/>
              </w:rPr>
              <w:t>(4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 w:rsidRPr="006416DB">
              <w:rPr>
                <w:rFonts w:cs="Times New Roman"/>
                <w:szCs w:val="24"/>
              </w:rPr>
              <w:t xml:space="preserve">Student </w:t>
            </w:r>
            <w:r>
              <w:rPr>
                <w:rFonts w:cs="Times New Roman"/>
                <w:szCs w:val="24"/>
              </w:rPr>
              <w:t>gives</w:t>
            </w:r>
            <w:r w:rsidRPr="006416DB">
              <w:rPr>
                <w:rFonts w:cs="Times New Roman"/>
                <w:szCs w:val="24"/>
              </w:rPr>
              <w:t xml:space="preserve"> a simple </w:t>
            </w:r>
            <w:r>
              <w:rPr>
                <w:rFonts w:cs="Times New Roman"/>
                <w:szCs w:val="24"/>
              </w:rPr>
              <w:t>call to action.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(3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 w:rsidRPr="006416DB">
              <w:rPr>
                <w:rFonts w:cs="Times New Roman"/>
                <w:szCs w:val="24"/>
              </w:rPr>
              <w:t xml:space="preserve">Student </w:t>
            </w:r>
            <w:r>
              <w:rPr>
                <w:rFonts w:cs="Times New Roman"/>
                <w:szCs w:val="24"/>
              </w:rPr>
              <w:t xml:space="preserve">gives </w:t>
            </w:r>
            <w:r w:rsidRPr="006416DB">
              <w:rPr>
                <w:rFonts w:cs="Times New Roman"/>
                <w:szCs w:val="24"/>
              </w:rPr>
              <w:t xml:space="preserve">minimal </w:t>
            </w:r>
            <w:r>
              <w:rPr>
                <w:rFonts w:cs="Times New Roman"/>
                <w:szCs w:val="24"/>
              </w:rPr>
              <w:t>call to action.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(1-2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 call to action.</w:t>
            </w:r>
            <w:r w:rsidRPr="006416D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Cs w:val="24"/>
              </w:rPr>
              <w:t>(0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points)</w:t>
            </w:r>
          </w:p>
        </w:tc>
        <w:tc>
          <w:tcPr>
            <w:tcW w:w="1373" w:type="dxa"/>
          </w:tcPr>
          <w:p w:rsidR="00B02BCC" w:rsidRDefault="00B02BCC" w:rsidP="00DD5BBD"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B02BCC" w:rsidTr="00DD5BBD">
        <w:tc>
          <w:tcPr>
            <w:tcW w:w="1620" w:type="dxa"/>
          </w:tcPr>
          <w:p w:rsidR="00B02BCC" w:rsidRDefault="00B02BCC" w:rsidP="00DD5BBD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Closing</w:t>
            </w:r>
          </w:p>
        </w:tc>
        <w:tc>
          <w:tcPr>
            <w:tcW w:w="180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 w:rsidRPr="006416DB">
              <w:rPr>
                <w:rFonts w:cs="Times New Roman"/>
                <w:szCs w:val="24"/>
              </w:rPr>
              <w:t xml:space="preserve">Student </w:t>
            </w:r>
            <w:r>
              <w:rPr>
                <w:rFonts w:cs="Times New Roman"/>
                <w:szCs w:val="24"/>
              </w:rPr>
              <w:t>includes an appropriate closing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Cs w:val="24"/>
              </w:rPr>
              <w:t>(3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Closing has one grammatical error.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 xml:space="preserve"> (2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Closing has multiple errors, and may not be appropriate.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 xml:space="preserve">(1 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>point)</w:t>
            </w:r>
          </w:p>
        </w:tc>
        <w:tc>
          <w:tcPr>
            <w:tcW w:w="1890" w:type="dxa"/>
          </w:tcPr>
          <w:p w:rsidR="00B02BCC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 closing.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 w:rsidRPr="006416D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Cs w:val="24"/>
              </w:rPr>
              <w:t>(0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points)</w:t>
            </w:r>
          </w:p>
        </w:tc>
        <w:tc>
          <w:tcPr>
            <w:tcW w:w="1373" w:type="dxa"/>
          </w:tcPr>
          <w:p w:rsidR="00B02BCC" w:rsidRDefault="00B02BCC" w:rsidP="00DD5BBD"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B02BCC" w:rsidTr="00DD5BBD">
        <w:tc>
          <w:tcPr>
            <w:tcW w:w="1620" w:type="dxa"/>
          </w:tcPr>
          <w:p w:rsidR="00B02BCC" w:rsidRDefault="00B02BCC" w:rsidP="00DD5BBD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Formatting</w:t>
            </w:r>
          </w:p>
        </w:tc>
        <w:tc>
          <w:tcPr>
            <w:tcW w:w="180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Formatting is excellent. No errors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Cs w:val="24"/>
              </w:rPr>
              <w:t>(5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1-2 errors in formatting.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(4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3-5 formatting errors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3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points)</w:t>
            </w:r>
          </w:p>
        </w:tc>
        <w:tc>
          <w:tcPr>
            <w:tcW w:w="189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More than 5 formatting errors</w:t>
            </w:r>
            <w:r w:rsidRPr="006416D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/>
                <w:szCs w:val="24"/>
              </w:rPr>
              <w:t>(0-2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>points)</w:t>
            </w:r>
          </w:p>
        </w:tc>
        <w:tc>
          <w:tcPr>
            <w:tcW w:w="1373" w:type="dxa"/>
          </w:tcPr>
          <w:p w:rsidR="00B02BCC" w:rsidRDefault="00B02BCC" w:rsidP="00DD5BBD"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B02BCC" w:rsidTr="00DD5BBD">
        <w:tc>
          <w:tcPr>
            <w:tcW w:w="1620" w:type="dxa"/>
          </w:tcPr>
          <w:p w:rsidR="00B02BCC" w:rsidRPr="006416DB" w:rsidRDefault="00B02BCC" w:rsidP="00DD5BBD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Mechanics</w:t>
            </w:r>
          </w:p>
        </w:tc>
        <w:tc>
          <w:tcPr>
            <w:tcW w:w="180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 w:rsidRPr="006416DB">
              <w:rPr>
                <w:rFonts w:cs="Times New Roman"/>
                <w:szCs w:val="24"/>
              </w:rPr>
              <w:t>Grammar, spelling, and mechanical errors do not disrupt communication in any area.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 w:rsidRPr="006416DB">
              <w:rPr>
                <w:rFonts w:cs="Times New Roman"/>
                <w:b/>
                <w:color w:val="000000"/>
                <w:szCs w:val="24"/>
              </w:rPr>
              <w:t>(</w:t>
            </w:r>
            <w:r>
              <w:rPr>
                <w:rFonts w:cs="Times New Roman"/>
                <w:b/>
                <w:color w:val="000000"/>
                <w:szCs w:val="24"/>
              </w:rPr>
              <w:t>5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points)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</w:p>
        </w:tc>
        <w:tc>
          <w:tcPr>
            <w:tcW w:w="189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 w:rsidRPr="006416DB">
              <w:rPr>
                <w:rFonts w:cs="Times New Roman"/>
                <w:szCs w:val="24"/>
              </w:rPr>
              <w:t>Grammar, spelling, and mechanical errors disrupt writing in no more than two areas.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 xml:space="preserve">(4 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>points)</w:t>
            </w:r>
          </w:p>
          <w:p w:rsidR="00B02BCC" w:rsidRPr="006416DB" w:rsidRDefault="00B02BCC" w:rsidP="00DD5BBD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89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 w:rsidRPr="006416DB">
              <w:rPr>
                <w:rFonts w:cs="Times New Roman"/>
                <w:szCs w:val="24"/>
              </w:rPr>
              <w:t>Grammar, spelling, and mechanical errors disrupt the writing in three or more areas.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(3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 xml:space="preserve"> points)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</w:p>
        </w:tc>
        <w:tc>
          <w:tcPr>
            <w:tcW w:w="1890" w:type="dxa"/>
          </w:tcPr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 w:rsidRPr="006416DB">
              <w:rPr>
                <w:rFonts w:cs="Times New Roman"/>
                <w:szCs w:val="24"/>
              </w:rPr>
              <w:t>Grammar, spelling, and mechanical errors make it impossible to read and understand the writing.</w:t>
            </w:r>
          </w:p>
          <w:p w:rsidR="00B02BCC" w:rsidRPr="006416DB" w:rsidRDefault="00B02BCC" w:rsidP="00DD5BB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 xml:space="preserve">0-2 </w:t>
            </w:r>
            <w:r w:rsidRPr="006416DB">
              <w:rPr>
                <w:rFonts w:cs="Times New Roman"/>
                <w:b/>
                <w:color w:val="000000"/>
                <w:szCs w:val="24"/>
              </w:rPr>
              <w:t>points)</w:t>
            </w:r>
          </w:p>
        </w:tc>
        <w:tc>
          <w:tcPr>
            <w:tcW w:w="1373" w:type="dxa"/>
          </w:tcPr>
          <w:p w:rsidR="00B02BCC" w:rsidRDefault="00B02BCC" w:rsidP="00DD5BBD"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B02BCC" w:rsidTr="00DD5BBD">
        <w:tc>
          <w:tcPr>
            <w:tcW w:w="1620" w:type="dxa"/>
          </w:tcPr>
          <w:p w:rsidR="00B02BCC" w:rsidRPr="00E75AB0" w:rsidRDefault="00B02BCC" w:rsidP="00DD5BBD">
            <w:pPr>
              <w:rPr>
                <w:b/>
              </w:rPr>
            </w:pPr>
            <w:r w:rsidRPr="00E75AB0">
              <w:rPr>
                <w:b/>
              </w:rPr>
              <w:t>Total</w:t>
            </w:r>
          </w:p>
        </w:tc>
        <w:tc>
          <w:tcPr>
            <w:tcW w:w="1800" w:type="dxa"/>
          </w:tcPr>
          <w:p w:rsidR="00B02BCC" w:rsidRDefault="00B02BCC" w:rsidP="00DD5BBD"/>
        </w:tc>
        <w:tc>
          <w:tcPr>
            <w:tcW w:w="1890" w:type="dxa"/>
          </w:tcPr>
          <w:p w:rsidR="00B02BCC" w:rsidRDefault="00B02BCC" w:rsidP="00DD5BBD"/>
        </w:tc>
        <w:tc>
          <w:tcPr>
            <w:tcW w:w="1890" w:type="dxa"/>
          </w:tcPr>
          <w:p w:rsidR="00B02BCC" w:rsidRDefault="00B02BCC" w:rsidP="00DD5BBD"/>
        </w:tc>
        <w:tc>
          <w:tcPr>
            <w:tcW w:w="1890" w:type="dxa"/>
          </w:tcPr>
          <w:p w:rsidR="00B02BCC" w:rsidRDefault="00B02BCC" w:rsidP="00DD5BBD">
            <w:pPr>
              <w:jc w:val="center"/>
            </w:pPr>
          </w:p>
        </w:tc>
        <w:tc>
          <w:tcPr>
            <w:tcW w:w="1373" w:type="dxa"/>
          </w:tcPr>
          <w:p w:rsidR="00B02BCC" w:rsidRDefault="00B02BCC" w:rsidP="00DD5BBD">
            <w:pPr>
              <w:rPr>
                <w:b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b/>
              </w:rPr>
              <w:t>/30</w:t>
            </w:r>
          </w:p>
          <w:p w:rsidR="00B02BCC" w:rsidRPr="00E75AB0" w:rsidRDefault="00B02BCC" w:rsidP="00DD5BBD">
            <w:pPr>
              <w:rPr>
                <w:b/>
              </w:rPr>
            </w:pPr>
            <w:r w:rsidRPr="00E75AB0">
              <w:rPr>
                <w:b/>
              </w:rPr>
              <w:t>Points</w:t>
            </w:r>
          </w:p>
        </w:tc>
      </w:tr>
    </w:tbl>
    <w:p w:rsidR="00B02BCC" w:rsidRPr="00B02BCC" w:rsidRDefault="00B02BCC" w:rsidP="00B02BCC"/>
    <w:sectPr w:rsidR="00B02BCC" w:rsidRPr="00B02BCC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A85" w:rsidRDefault="00B22A85" w:rsidP="001F76BB">
      <w:pPr>
        <w:spacing w:before="0" w:after="0" w:line="240" w:lineRule="auto"/>
      </w:pPr>
      <w:r>
        <w:separator/>
      </w:r>
    </w:p>
  </w:endnote>
  <w:endnote w:type="continuationSeparator" w:id="0">
    <w:p w:rsidR="00B22A85" w:rsidRDefault="00B22A85" w:rsidP="001F76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A85" w:rsidRDefault="00B22A85" w:rsidP="001F76BB">
      <w:pPr>
        <w:spacing w:before="0" w:after="0" w:line="240" w:lineRule="auto"/>
      </w:pPr>
      <w:r>
        <w:separator/>
      </w:r>
    </w:p>
  </w:footnote>
  <w:footnote w:type="continuationSeparator" w:id="0">
    <w:p w:rsidR="00B22A85" w:rsidRDefault="00B22A85" w:rsidP="001F76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27DA7"/>
    <w:rsid w:val="000B05A8"/>
    <w:rsid w:val="000C5176"/>
    <w:rsid w:val="001807F8"/>
    <w:rsid w:val="001C26EC"/>
    <w:rsid w:val="001F76BB"/>
    <w:rsid w:val="002377B6"/>
    <w:rsid w:val="002C2B59"/>
    <w:rsid w:val="00360E17"/>
    <w:rsid w:val="003A4430"/>
    <w:rsid w:val="00444F34"/>
    <w:rsid w:val="005033C6"/>
    <w:rsid w:val="00525A3A"/>
    <w:rsid w:val="00571F7A"/>
    <w:rsid w:val="006149E7"/>
    <w:rsid w:val="0063711B"/>
    <w:rsid w:val="00644BDA"/>
    <w:rsid w:val="006E2340"/>
    <w:rsid w:val="007A1BE9"/>
    <w:rsid w:val="007F68DE"/>
    <w:rsid w:val="008756D2"/>
    <w:rsid w:val="008A5BB1"/>
    <w:rsid w:val="008E74A6"/>
    <w:rsid w:val="009A1E51"/>
    <w:rsid w:val="009D5192"/>
    <w:rsid w:val="00A27B1D"/>
    <w:rsid w:val="00A546DA"/>
    <w:rsid w:val="00A67143"/>
    <w:rsid w:val="00A7700C"/>
    <w:rsid w:val="00AB4ABA"/>
    <w:rsid w:val="00B02BCC"/>
    <w:rsid w:val="00B17D56"/>
    <w:rsid w:val="00B22A85"/>
    <w:rsid w:val="00B24C1B"/>
    <w:rsid w:val="00B41C01"/>
    <w:rsid w:val="00B83431"/>
    <w:rsid w:val="00BB60CD"/>
    <w:rsid w:val="00BC3A4F"/>
    <w:rsid w:val="00BF06C8"/>
    <w:rsid w:val="00C64A5F"/>
    <w:rsid w:val="00CB7383"/>
    <w:rsid w:val="00CF4174"/>
    <w:rsid w:val="00D376DE"/>
    <w:rsid w:val="00D439F4"/>
    <w:rsid w:val="00D73322"/>
    <w:rsid w:val="00E9399C"/>
    <w:rsid w:val="00FA1D0B"/>
    <w:rsid w:val="00FB7F8F"/>
    <w:rsid w:val="00FE2C4B"/>
    <w:rsid w:val="00FF1942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FA98F"/>
  <w15:docId w15:val="{D1D5530E-7EFC-4A0C-839A-1F2B5B89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8E74A6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6DA"/>
    <w:pPr>
      <w:pBdr>
        <w:top w:val="single" w:sz="24" w:space="0" w:color="9C1915"/>
        <w:left w:val="single" w:sz="24" w:space="0" w:color="9C1915"/>
      </w:pBdr>
      <w:spacing w:before="120" w:after="40"/>
      <w:outlineLvl w:val="0"/>
    </w:pPr>
    <w:rPr>
      <w:b/>
      <w:bCs/>
      <w:caps/>
      <w:color w:val="9C1915"/>
      <w:spacing w:val="15"/>
      <w:sz w:val="4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6DA"/>
    <w:pPr>
      <w:spacing w:before="80" w:after="80"/>
      <w:outlineLvl w:val="1"/>
    </w:pPr>
    <w:rPr>
      <w:b/>
      <w:caps/>
      <w:color w:val="5E422A"/>
      <w:spacing w:val="15"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4A6"/>
    <w:pPr>
      <w:pBdr>
        <w:top w:val="single" w:sz="6" w:space="2" w:color="D7263D" w:themeColor="accent1"/>
        <w:left w:val="single" w:sz="6" w:space="2" w:color="D7263D" w:themeColor="accent1"/>
      </w:pBdr>
      <w:spacing w:before="300" w:after="0"/>
      <w:outlineLvl w:val="2"/>
    </w:pPr>
    <w:rPr>
      <w:caps/>
      <w:color w:val="6B131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4A6"/>
    <w:pPr>
      <w:pBdr>
        <w:top w:val="dotted" w:sz="6" w:space="2" w:color="D7263D" w:themeColor="accent1"/>
        <w:left w:val="dotted" w:sz="6" w:space="2" w:color="D7263D" w:themeColor="accent1"/>
      </w:pBdr>
      <w:spacing w:before="300" w:after="0"/>
      <w:outlineLvl w:val="3"/>
    </w:pPr>
    <w:rPr>
      <w:caps/>
      <w:color w:val="A01C2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4A6"/>
    <w:pPr>
      <w:pBdr>
        <w:bottom w:val="single" w:sz="6" w:space="1" w:color="D7263D" w:themeColor="accent1"/>
      </w:pBdr>
      <w:spacing w:before="300" w:after="0"/>
      <w:outlineLvl w:val="4"/>
    </w:pPr>
    <w:rPr>
      <w:caps/>
      <w:color w:val="A01C2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4A6"/>
    <w:pPr>
      <w:pBdr>
        <w:bottom w:val="dotted" w:sz="6" w:space="1" w:color="D7263D" w:themeColor="accent1"/>
      </w:pBdr>
      <w:spacing w:before="300" w:after="0"/>
      <w:outlineLvl w:val="5"/>
    </w:pPr>
    <w:rPr>
      <w:caps/>
      <w:color w:val="A01C2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4A6"/>
    <w:pPr>
      <w:spacing w:before="300" w:after="0"/>
      <w:outlineLvl w:val="6"/>
    </w:pPr>
    <w:rPr>
      <w:caps/>
      <w:color w:val="A01C2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4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4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uiPriority w:val="10"/>
    <w:qFormat/>
    <w:rsid w:val="00A546DA"/>
    <w:pPr>
      <w:pBdr>
        <w:top w:val="single" w:sz="24" w:space="1" w:color="FFB517"/>
        <w:left w:val="single" w:sz="24" w:space="4" w:color="FFB517"/>
        <w:bottom w:val="single" w:sz="24" w:space="1" w:color="FFB517"/>
        <w:right w:val="single" w:sz="24" w:space="4" w:color="FFB517"/>
      </w:pBdr>
      <w:shd w:val="clear" w:color="auto" w:fill="FFB517"/>
      <w:spacing w:before="120" w:after="120"/>
    </w:pPr>
    <w:rPr>
      <w:b/>
      <w:caps/>
      <w:color w:val="000000" w:themeColor="text1"/>
      <w:spacing w:val="10"/>
      <w:kern w:val="28"/>
      <w:sz w:val="48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546DA"/>
    <w:rPr>
      <w:b/>
      <w:caps/>
      <w:color w:val="000000" w:themeColor="text1"/>
      <w:spacing w:val="10"/>
      <w:kern w:val="28"/>
      <w:sz w:val="48"/>
      <w:szCs w:val="52"/>
      <w:shd w:val="clear" w:color="auto" w:fill="FFB517"/>
    </w:rPr>
  </w:style>
  <w:style w:type="character" w:customStyle="1" w:styleId="Heading1Char">
    <w:name w:val="Heading 1 Char"/>
    <w:basedOn w:val="DefaultParagraphFont"/>
    <w:link w:val="Heading1"/>
    <w:uiPriority w:val="9"/>
    <w:rsid w:val="00A546DA"/>
    <w:rPr>
      <w:b/>
      <w:bCs/>
      <w:caps/>
      <w:color w:val="9C1915"/>
      <w:spacing w:val="15"/>
      <w:sz w:val="40"/>
    </w:rPr>
  </w:style>
  <w:style w:type="paragraph" w:styleId="NoSpacing">
    <w:name w:val="No Spacing"/>
    <w:aliases w:val="Student Information"/>
    <w:basedOn w:val="Normal"/>
    <w:link w:val="NoSpacingChar"/>
    <w:uiPriority w:val="1"/>
    <w:qFormat/>
    <w:rsid w:val="001807F8"/>
    <w:pPr>
      <w:spacing w:before="0" w:after="0" w:line="240" w:lineRule="auto"/>
    </w:pPr>
    <w:rPr>
      <w:b/>
    </w:rPr>
  </w:style>
  <w:style w:type="character" w:styleId="Emphasis">
    <w:name w:val="Emphasis"/>
    <w:uiPriority w:val="20"/>
    <w:qFormat/>
    <w:rsid w:val="00C64A5F"/>
    <w:rPr>
      <w:rFonts w:asciiTheme="minorHAnsi" w:hAnsiTheme="minorHAnsi"/>
      <w:b/>
      <w:caps w:val="0"/>
      <w:color w:val="005C00"/>
      <w:spacing w:val="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46DA"/>
    <w:rPr>
      <w:b/>
      <w:caps/>
      <w:color w:val="5E422A"/>
      <w:spacing w:val="15"/>
      <w:sz w:val="36"/>
    </w:rPr>
  </w:style>
  <w:style w:type="paragraph" w:styleId="ListParagraph">
    <w:name w:val="List Paragraph"/>
    <w:basedOn w:val="Normal"/>
    <w:uiPriority w:val="34"/>
    <w:qFormat/>
    <w:rsid w:val="008E74A6"/>
    <w:pPr>
      <w:ind w:left="720"/>
      <w:contextualSpacing/>
    </w:pPr>
  </w:style>
  <w:style w:type="character" w:styleId="Strong">
    <w:name w:val="Strong"/>
    <w:aliases w:val="Instructions"/>
    <w:uiPriority w:val="22"/>
    <w:qFormat/>
    <w:rsid w:val="008E74A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4A6"/>
    <w:rPr>
      <w:caps/>
      <w:color w:val="6B131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4A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4A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4A6"/>
    <w:rPr>
      <w:b/>
      <w:bCs/>
      <w:color w:val="A01C2D" w:themeColor="accent1" w:themeShade="BF"/>
      <w:sz w:val="16"/>
      <w:szCs w:val="16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C64A5F"/>
    <w:pPr>
      <w:spacing w:before="120" w:after="120" w:line="240" w:lineRule="auto"/>
    </w:pPr>
    <w:rPr>
      <w:b/>
      <w:color w:val="005C00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C64A5F"/>
    <w:rPr>
      <w:b/>
      <w:color w:val="005C00"/>
      <w:spacing w:val="10"/>
      <w:sz w:val="32"/>
      <w:szCs w:val="24"/>
    </w:rPr>
  </w:style>
  <w:style w:type="character" w:customStyle="1" w:styleId="NoSpacingChar">
    <w:name w:val="No Spacing Char"/>
    <w:aliases w:val="Student Information Char"/>
    <w:basedOn w:val="DefaultParagraphFont"/>
    <w:link w:val="NoSpacing"/>
    <w:uiPriority w:val="1"/>
    <w:rsid w:val="001807F8"/>
    <w:rPr>
      <w:b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E74A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74A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A4F"/>
    <w:pPr>
      <w:spacing w:after="0"/>
      <w:ind w:left="1296" w:right="1152"/>
      <w:jc w:val="both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A4F"/>
    <w:rPr>
      <w:i/>
      <w:iCs/>
      <w:color w:val="000000" w:themeColor="text1"/>
      <w:sz w:val="24"/>
      <w:szCs w:val="20"/>
    </w:rPr>
  </w:style>
  <w:style w:type="character" w:styleId="SubtleEmphasis">
    <w:name w:val="Subtle Emphasis"/>
    <w:uiPriority w:val="19"/>
    <w:qFormat/>
    <w:rsid w:val="00BC3A4F"/>
    <w:rPr>
      <w:i/>
      <w:iCs/>
      <w:color w:val="000000" w:themeColor="text1"/>
    </w:rPr>
  </w:style>
  <w:style w:type="character" w:styleId="IntenseEmphasis">
    <w:name w:val="Intense Emphasis"/>
    <w:uiPriority w:val="21"/>
    <w:qFormat/>
    <w:rsid w:val="00BC3A4F"/>
    <w:rPr>
      <w:b/>
      <w:bCs/>
      <w:caps/>
      <w:color w:val="000000" w:themeColor="text1"/>
      <w:spacing w:val="10"/>
    </w:rPr>
  </w:style>
  <w:style w:type="character" w:styleId="SubtleReference">
    <w:name w:val="Subtle Reference"/>
    <w:uiPriority w:val="31"/>
    <w:qFormat/>
    <w:rsid w:val="00BC3A4F"/>
    <w:rPr>
      <w:b/>
      <w:bCs/>
      <w:color w:val="000000" w:themeColor="text1"/>
    </w:rPr>
  </w:style>
  <w:style w:type="character" w:styleId="IntenseReference">
    <w:name w:val="Intense Reference"/>
    <w:uiPriority w:val="32"/>
    <w:qFormat/>
    <w:rsid w:val="00BC3A4F"/>
    <w:rPr>
      <w:b/>
      <w:bCs/>
      <w:i/>
      <w:iCs/>
      <w:caps/>
      <w:color w:val="000000" w:themeColor="text1"/>
    </w:rPr>
  </w:style>
  <w:style w:type="character" w:styleId="BookTitle">
    <w:name w:val="Book Title"/>
    <w:uiPriority w:val="33"/>
    <w:qFormat/>
    <w:rsid w:val="008E74A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4A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BB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BB"/>
    <w:rPr>
      <w:sz w:val="24"/>
      <w:szCs w:val="20"/>
    </w:rPr>
  </w:style>
  <w:style w:type="table" w:styleId="TableGrid">
    <w:name w:val="Table Grid"/>
    <w:basedOn w:val="TableNormal"/>
    <w:uiPriority w:val="59"/>
    <w:rsid w:val="00B02BCC"/>
    <w:pPr>
      <w:spacing w:before="0"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B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3.02 EMAIL RUBRIC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3.02 EMAIL RUBRIC</dc:title>
  <dc:creator/>
  <cp:lastModifiedBy>Li, Jianpeng</cp:lastModifiedBy>
  <cp:revision>18</cp:revision>
  <dcterms:created xsi:type="dcterms:W3CDTF">2017-12-18T20:41:00Z</dcterms:created>
  <dcterms:modified xsi:type="dcterms:W3CDTF">2019-05-29T18:58:00Z</dcterms:modified>
</cp:coreProperties>
</file>