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4644D1" w:rsidP="00A67143">
      <w:pPr>
        <w:pStyle w:val="Title"/>
      </w:pPr>
      <w:bookmarkStart w:id="0" w:name="_GoBack"/>
      <w:r>
        <w:t>2.03</w:t>
      </w:r>
      <w:r w:rsidR="00B24C1B">
        <w:t xml:space="preserve"> </w:t>
      </w:r>
      <w:r>
        <w:t>Compare OS</w:t>
      </w:r>
      <w:r w:rsidR="001807F8">
        <w:t xml:space="preserve"> </w:t>
      </w:r>
    </w:p>
    <w:bookmarkEnd w:id="0"/>
    <w:p w:rsidR="003A4430" w:rsidRPr="004644D1" w:rsidRDefault="004644D1" w:rsidP="004644D1">
      <w:pPr>
        <w:pStyle w:val="Subtitle"/>
        <w:rPr>
          <w:rStyle w:val="Emphasis"/>
          <w:b/>
          <w:spacing w:val="10"/>
          <w:sz w:val="32"/>
        </w:rPr>
      </w:pPr>
      <w:r w:rsidRPr="004644D1">
        <w:rPr>
          <w:rStyle w:val="Emphasis"/>
          <w:b/>
          <w:spacing w:val="10"/>
          <w:sz w:val="32"/>
        </w:rPr>
        <w:t>Total Points: 45</w:t>
      </w:r>
    </w:p>
    <w:p w:rsidR="00027DA7" w:rsidRDefault="004644D1">
      <w:pPr>
        <w:rPr>
          <w:rStyle w:val="Strong"/>
        </w:rPr>
      </w:pPr>
      <w:r w:rsidRPr="004644D1">
        <w:rPr>
          <w:rStyle w:val="Strong"/>
        </w:rPr>
        <w:t>Compare three operating systems by:</w:t>
      </w:r>
    </w:p>
    <w:p w:rsidR="004644D1" w:rsidRPr="001D7E5C" w:rsidRDefault="004644D1" w:rsidP="004644D1">
      <w:pPr>
        <w:pStyle w:val="ListParagraph"/>
        <w:numPr>
          <w:ilvl w:val="0"/>
          <w:numId w:val="5"/>
        </w:numPr>
        <w:rPr>
          <w:rStyle w:val="Strong"/>
        </w:rPr>
      </w:pPr>
      <w:r w:rsidRPr="001D7E5C">
        <w:rPr>
          <w:rStyle w:val="Strong"/>
        </w:rPr>
        <w:t xml:space="preserve">Listing three different operating systems in the first column – </w:t>
      </w:r>
      <w:r w:rsidRPr="001D7E5C">
        <w:rPr>
          <w:rStyle w:val="Emphasis"/>
        </w:rPr>
        <w:t>one per cell</w:t>
      </w:r>
      <w:r w:rsidRPr="001D7E5C">
        <w:rPr>
          <w:rStyle w:val="Strong"/>
        </w:rPr>
        <w:t xml:space="preserve"> </w:t>
      </w:r>
    </w:p>
    <w:p w:rsidR="004644D1" w:rsidRPr="001D7E5C" w:rsidRDefault="004644D1" w:rsidP="004644D1">
      <w:pPr>
        <w:pStyle w:val="ListParagraph"/>
        <w:numPr>
          <w:ilvl w:val="0"/>
          <w:numId w:val="5"/>
        </w:numPr>
        <w:rPr>
          <w:rStyle w:val="Strong"/>
        </w:rPr>
      </w:pPr>
      <w:r w:rsidRPr="001D7E5C">
        <w:rPr>
          <w:rStyle w:val="Strong"/>
        </w:rPr>
        <w:t xml:space="preserve">Listing </w:t>
      </w:r>
      <w:r w:rsidRPr="001D7E5C">
        <w:rPr>
          <w:rStyle w:val="Emphasis"/>
        </w:rPr>
        <w:t>two</w:t>
      </w:r>
      <w:r w:rsidRPr="001D7E5C">
        <w:rPr>
          <w:rStyle w:val="Strong"/>
        </w:rPr>
        <w:t xml:space="preserve"> advantages and disadvantages of </w:t>
      </w:r>
      <w:r w:rsidRPr="001D7E5C">
        <w:rPr>
          <w:rStyle w:val="Emphasis"/>
        </w:rPr>
        <w:t>each</w:t>
      </w:r>
      <w:r w:rsidRPr="001D7E5C">
        <w:rPr>
          <w:rStyle w:val="Strong"/>
        </w:rPr>
        <w:t xml:space="preserve"> one of the operating systems listed.</w:t>
      </w:r>
    </w:p>
    <w:p w:rsidR="004644D1" w:rsidRPr="004644D1" w:rsidRDefault="004644D1" w:rsidP="004644D1">
      <w:pPr>
        <w:rPr>
          <w:rStyle w:val="Strong"/>
        </w:rPr>
      </w:pPr>
      <w:r w:rsidRPr="004644D1">
        <w:rPr>
          <w:rStyle w:val="Strong"/>
        </w:rPr>
        <w:t xml:space="preserve">Remember not to confuse the operating system with the company. </w:t>
      </w:r>
    </w:p>
    <w:p w:rsidR="004644D1" w:rsidRDefault="004644D1" w:rsidP="004644D1">
      <w:pPr>
        <w:rPr>
          <w:rStyle w:val="Emphasis"/>
        </w:rPr>
      </w:pPr>
      <w:r w:rsidRPr="004644D1">
        <w:rPr>
          <w:rStyle w:val="Emphasis"/>
        </w:rPr>
        <w:t xml:space="preserve">Example: Microsoft is a company.  Windows is an operating system.  It would be incorrect to put Microsoft in the operating systems column.  </w:t>
      </w:r>
    </w:p>
    <w:p w:rsidR="00094E3F" w:rsidRDefault="00094E3F" w:rsidP="00094E3F">
      <w:pPr>
        <w:pStyle w:val="Heading1"/>
        <w:rPr>
          <w:rStyle w:val="Strong"/>
          <w:b/>
          <w:bCs/>
        </w:rPr>
      </w:pPr>
      <w:r w:rsidRPr="00094E3F">
        <w:rPr>
          <w:rStyle w:val="Strong"/>
          <w:b/>
          <w:bCs/>
        </w:rPr>
        <w:t>Comparison of Operating Systems</w:t>
      </w:r>
    </w:p>
    <w:p w:rsidR="00094E3F" w:rsidRDefault="00094E3F" w:rsidP="00094E3F"/>
    <w:tbl>
      <w:tblPr>
        <w:tblStyle w:val="TableGrid"/>
        <w:tblW w:w="9512" w:type="dxa"/>
        <w:tblLook w:val="04A0" w:firstRow="1" w:lastRow="0" w:firstColumn="1" w:lastColumn="0" w:noHBand="0" w:noVBand="1"/>
        <w:tblCaption w:val="compare OS"/>
      </w:tblPr>
      <w:tblGrid>
        <w:gridCol w:w="3170"/>
        <w:gridCol w:w="3171"/>
        <w:gridCol w:w="3171"/>
      </w:tblGrid>
      <w:tr w:rsidR="00094E3F" w:rsidRPr="00094E3F" w:rsidTr="00094E3F">
        <w:trPr>
          <w:trHeight w:val="932"/>
          <w:tblHeader/>
        </w:trPr>
        <w:tc>
          <w:tcPr>
            <w:tcW w:w="3170" w:type="dxa"/>
          </w:tcPr>
          <w:p w:rsidR="00094E3F" w:rsidRPr="00094E3F" w:rsidRDefault="00094E3F" w:rsidP="00094E3F">
            <w:pPr>
              <w:rPr>
                <w:b/>
              </w:rPr>
            </w:pPr>
            <w:r w:rsidRPr="00094E3F">
              <w:rPr>
                <w:b/>
              </w:rPr>
              <w:t>Operating Systems</w:t>
            </w:r>
          </w:p>
        </w:tc>
        <w:tc>
          <w:tcPr>
            <w:tcW w:w="3171" w:type="dxa"/>
          </w:tcPr>
          <w:p w:rsidR="00094E3F" w:rsidRPr="00094E3F" w:rsidRDefault="00094E3F" w:rsidP="00094E3F">
            <w:pPr>
              <w:rPr>
                <w:b/>
              </w:rPr>
            </w:pPr>
            <w:r w:rsidRPr="00094E3F">
              <w:rPr>
                <w:b/>
              </w:rPr>
              <w:t>Advantages (2 for each)</w:t>
            </w:r>
          </w:p>
        </w:tc>
        <w:tc>
          <w:tcPr>
            <w:tcW w:w="3171" w:type="dxa"/>
          </w:tcPr>
          <w:p w:rsidR="00094E3F" w:rsidRPr="00094E3F" w:rsidRDefault="00094E3F" w:rsidP="00094E3F">
            <w:pPr>
              <w:rPr>
                <w:b/>
              </w:rPr>
            </w:pPr>
            <w:r w:rsidRPr="00094E3F">
              <w:rPr>
                <w:b/>
              </w:rPr>
              <w:t>Disadvantages (2 for each)</w:t>
            </w:r>
          </w:p>
        </w:tc>
      </w:tr>
      <w:tr w:rsidR="00094E3F" w:rsidTr="00094E3F">
        <w:trPr>
          <w:trHeight w:val="932"/>
        </w:trPr>
        <w:tc>
          <w:tcPr>
            <w:tcW w:w="3170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171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171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094E3F" w:rsidTr="00094E3F">
        <w:trPr>
          <w:trHeight w:val="981"/>
        </w:trPr>
        <w:tc>
          <w:tcPr>
            <w:tcW w:w="3170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171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171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094E3F" w:rsidTr="00094E3F">
        <w:trPr>
          <w:trHeight w:val="883"/>
        </w:trPr>
        <w:tc>
          <w:tcPr>
            <w:tcW w:w="3170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171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171" w:type="dxa"/>
          </w:tcPr>
          <w:p w:rsidR="00094E3F" w:rsidRDefault="00094E3F" w:rsidP="00094E3F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:rsidR="00094E3F" w:rsidRPr="00094E3F" w:rsidRDefault="00094E3F" w:rsidP="00094E3F"/>
    <w:sectPr w:rsidR="00094E3F" w:rsidRPr="00094E3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endnote>
  <w:end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footnote>
  <w:foot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C46F2D"/>
    <w:multiLevelType w:val="hybridMultilevel"/>
    <w:tmpl w:val="CBF6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15286"/>
    <w:rsid w:val="00027DA7"/>
    <w:rsid w:val="00094E3F"/>
    <w:rsid w:val="000B05A8"/>
    <w:rsid w:val="000C5176"/>
    <w:rsid w:val="001807F8"/>
    <w:rsid w:val="001C26EC"/>
    <w:rsid w:val="001D7E5C"/>
    <w:rsid w:val="001F76BB"/>
    <w:rsid w:val="002377B6"/>
    <w:rsid w:val="002C2B59"/>
    <w:rsid w:val="00360E17"/>
    <w:rsid w:val="003A4430"/>
    <w:rsid w:val="00444F34"/>
    <w:rsid w:val="004644D1"/>
    <w:rsid w:val="005033C6"/>
    <w:rsid w:val="00525A3A"/>
    <w:rsid w:val="00571F7A"/>
    <w:rsid w:val="006149E7"/>
    <w:rsid w:val="0063711B"/>
    <w:rsid w:val="00644BDA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7143"/>
    <w:rsid w:val="00A7700C"/>
    <w:rsid w:val="00AB4ABA"/>
    <w:rsid w:val="00B17D56"/>
    <w:rsid w:val="00B24C1B"/>
    <w:rsid w:val="00B41C01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0CF3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094E3F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140</Words>
  <Characters>701</Characters>
  <Application>Microsoft Office Word</Application>
  <DocSecurity>0</DocSecurity>
  <Lines>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2.03 COMPARE OS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2.03 COMPARE OS </dc:title>
  <dc:creator/>
  <cp:lastModifiedBy>Li, Jianpeng</cp:lastModifiedBy>
  <cp:revision>19</cp:revision>
  <dcterms:created xsi:type="dcterms:W3CDTF">2017-12-18T20:41:00Z</dcterms:created>
  <dcterms:modified xsi:type="dcterms:W3CDTF">2019-02-08T19:57:00Z</dcterms:modified>
</cp:coreProperties>
</file>