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3C6" w:rsidRPr="00706FCA" w:rsidRDefault="00BB60CD" w:rsidP="00706FCA">
      <w:pPr>
        <w:pStyle w:val="NoSpacing"/>
      </w:pPr>
      <w:r w:rsidRPr="00706FCA">
        <w:t xml:space="preserve">Name: </w:t>
      </w:r>
      <w:r w:rsidR="00706FCA" w:rsidRPr="00594874">
        <w:rPr>
          <w:rFonts w:cs="Arial"/>
          <w:b w:val="0"/>
          <w:color w:val="0070C0"/>
          <w:u w:val="single"/>
        </w:rPr>
        <w:fldChar w:fldCharType="begin">
          <w:ffData>
            <w:name w:val="Text1"/>
            <w:enabled/>
            <w:calcOnExit w:val="0"/>
            <w:textInput/>
          </w:ffData>
        </w:fldChar>
      </w:r>
      <w:r w:rsidR="00706FCA" w:rsidRPr="00594874">
        <w:rPr>
          <w:rFonts w:cs="Arial"/>
          <w:b w:val="0"/>
          <w:color w:val="0070C0"/>
          <w:u w:val="single"/>
        </w:rPr>
        <w:instrText xml:space="preserve"> FORMTEXT </w:instrText>
      </w:r>
      <w:r w:rsidR="00706FCA" w:rsidRPr="00594874">
        <w:rPr>
          <w:rFonts w:cs="Arial"/>
          <w:b w:val="0"/>
          <w:color w:val="0070C0"/>
          <w:u w:val="single"/>
        </w:rPr>
      </w:r>
      <w:r w:rsidR="00706FCA" w:rsidRPr="00594874">
        <w:rPr>
          <w:rFonts w:cs="Arial"/>
          <w:b w:val="0"/>
          <w:color w:val="0070C0"/>
          <w:u w:val="single"/>
        </w:rPr>
        <w:fldChar w:fldCharType="separate"/>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color w:val="0070C0"/>
          <w:u w:val="single"/>
        </w:rPr>
        <w:fldChar w:fldCharType="end"/>
      </w:r>
    </w:p>
    <w:p w:rsidR="00BB60CD" w:rsidRPr="00706FCA" w:rsidRDefault="00BB60CD" w:rsidP="00706FCA">
      <w:pPr>
        <w:pStyle w:val="NoSpacing"/>
      </w:pPr>
      <w:r w:rsidRPr="00706FCA">
        <w:t xml:space="preserve">Date: </w:t>
      </w:r>
      <w:r w:rsidR="00706FCA" w:rsidRPr="00594874">
        <w:rPr>
          <w:rFonts w:cs="Arial"/>
          <w:b w:val="0"/>
          <w:color w:val="0070C0"/>
          <w:u w:val="single"/>
        </w:rPr>
        <w:fldChar w:fldCharType="begin">
          <w:ffData>
            <w:name w:val="Text1"/>
            <w:enabled/>
            <w:calcOnExit w:val="0"/>
            <w:textInput/>
          </w:ffData>
        </w:fldChar>
      </w:r>
      <w:r w:rsidR="00706FCA" w:rsidRPr="00594874">
        <w:rPr>
          <w:rFonts w:cs="Arial"/>
          <w:b w:val="0"/>
          <w:color w:val="0070C0"/>
          <w:u w:val="single"/>
        </w:rPr>
        <w:instrText xml:space="preserve"> FORMTEXT </w:instrText>
      </w:r>
      <w:r w:rsidR="00706FCA" w:rsidRPr="00594874">
        <w:rPr>
          <w:rFonts w:cs="Arial"/>
          <w:b w:val="0"/>
          <w:color w:val="0070C0"/>
          <w:u w:val="single"/>
        </w:rPr>
      </w:r>
      <w:r w:rsidR="00706FCA" w:rsidRPr="00594874">
        <w:rPr>
          <w:rFonts w:cs="Arial"/>
          <w:b w:val="0"/>
          <w:color w:val="0070C0"/>
          <w:u w:val="single"/>
        </w:rPr>
        <w:fldChar w:fldCharType="separate"/>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color w:val="0070C0"/>
          <w:u w:val="single"/>
        </w:rPr>
        <w:fldChar w:fldCharType="end"/>
      </w:r>
    </w:p>
    <w:p w:rsidR="005033C6" w:rsidRPr="00706FCA" w:rsidRDefault="00BB60CD" w:rsidP="00706FCA">
      <w:pPr>
        <w:pStyle w:val="NoSpacing"/>
      </w:pPr>
      <w:r w:rsidRPr="00706FCA">
        <w:t xml:space="preserve">School: </w:t>
      </w:r>
      <w:r w:rsidR="00706FCA" w:rsidRPr="00594874">
        <w:rPr>
          <w:rFonts w:cs="Arial"/>
          <w:b w:val="0"/>
          <w:color w:val="0070C0"/>
          <w:u w:val="single"/>
        </w:rPr>
        <w:fldChar w:fldCharType="begin">
          <w:ffData>
            <w:name w:val="Text1"/>
            <w:enabled/>
            <w:calcOnExit w:val="0"/>
            <w:textInput/>
          </w:ffData>
        </w:fldChar>
      </w:r>
      <w:r w:rsidR="00706FCA" w:rsidRPr="00594874">
        <w:rPr>
          <w:rFonts w:cs="Arial"/>
          <w:b w:val="0"/>
          <w:color w:val="0070C0"/>
          <w:u w:val="single"/>
        </w:rPr>
        <w:instrText xml:space="preserve"> FORMTEXT </w:instrText>
      </w:r>
      <w:r w:rsidR="00706FCA" w:rsidRPr="00594874">
        <w:rPr>
          <w:rFonts w:cs="Arial"/>
          <w:b w:val="0"/>
          <w:color w:val="0070C0"/>
          <w:u w:val="single"/>
        </w:rPr>
      </w:r>
      <w:r w:rsidR="00706FCA" w:rsidRPr="00594874">
        <w:rPr>
          <w:rFonts w:cs="Arial"/>
          <w:b w:val="0"/>
          <w:color w:val="0070C0"/>
          <w:u w:val="single"/>
        </w:rPr>
        <w:fldChar w:fldCharType="separate"/>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color w:val="0070C0"/>
          <w:u w:val="single"/>
        </w:rPr>
        <w:fldChar w:fldCharType="end"/>
      </w:r>
    </w:p>
    <w:p w:rsidR="005033C6" w:rsidRPr="00706FCA" w:rsidRDefault="00BB60CD" w:rsidP="00706FCA">
      <w:pPr>
        <w:pStyle w:val="NoSpacing"/>
        <w:sectPr w:rsidR="005033C6" w:rsidRPr="00706FCA" w:rsidSect="005033C6">
          <w:pgSz w:w="12240" w:h="15840"/>
          <w:pgMar w:top="1440" w:right="1440" w:bottom="1440" w:left="1440" w:header="720" w:footer="720" w:gutter="0"/>
          <w:cols w:num="2" w:space="720"/>
          <w:docGrid w:linePitch="360"/>
        </w:sectPr>
      </w:pPr>
      <w:r w:rsidRPr="00706FCA">
        <w:t xml:space="preserve">Facilitator: </w:t>
      </w:r>
      <w:r w:rsidR="00706FCA" w:rsidRPr="00594874">
        <w:rPr>
          <w:rFonts w:cs="Arial"/>
          <w:b w:val="0"/>
          <w:color w:val="0070C0"/>
          <w:u w:val="single"/>
        </w:rPr>
        <w:fldChar w:fldCharType="begin">
          <w:ffData>
            <w:name w:val="Text1"/>
            <w:enabled/>
            <w:calcOnExit w:val="0"/>
            <w:textInput/>
          </w:ffData>
        </w:fldChar>
      </w:r>
      <w:r w:rsidR="00706FCA" w:rsidRPr="00594874">
        <w:rPr>
          <w:rFonts w:cs="Arial"/>
          <w:b w:val="0"/>
          <w:color w:val="0070C0"/>
          <w:u w:val="single"/>
        </w:rPr>
        <w:instrText xml:space="preserve"> FORMTEXT </w:instrText>
      </w:r>
      <w:r w:rsidR="00706FCA" w:rsidRPr="00594874">
        <w:rPr>
          <w:rFonts w:cs="Arial"/>
          <w:b w:val="0"/>
          <w:color w:val="0070C0"/>
          <w:u w:val="single"/>
        </w:rPr>
      </w:r>
      <w:r w:rsidR="00706FCA" w:rsidRPr="00594874">
        <w:rPr>
          <w:rFonts w:cs="Arial"/>
          <w:b w:val="0"/>
          <w:color w:val="0070C0"/>
          <w:u w:val="single"/>
        </w:rPr>
        <w:fldChar w:fldCharType="separate"/>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noProof/>
          <w:color w:val="0070C0"/>
          <w:u w:val="single"/>
        </w:rPr>
        <w:t> </w:t>
      </w:r>
      <w:r w:rsidR="00706FCA" w:rsidRPr="00594874">
        <w:rPr>
          <w:rFonts w:cs="Arial"/>
          <w:b w:val="0"/>
          <w:color w:val="0070C0"/>
          <w:u w:val="single"/>
        </w:rPr>
        <w:fldChar w:fldCharType="end"/>
      </w:r>
    </w:p>
    <w:p w:rsidR="00BB60CD" w:rsidRPr="00525A3A" w:rsidRDefault="00BB60CD" w:rsidP="00BB60CD">
      <w:pPr>
        <w:pStyle w:val="NoSpacing"/>
        <w:rPr>
          <w:rFonts w:cs="Times New Roman"/>
          <w:b w:val="0"/>
          <w:szCs w:val="24"/>
        </w:rPr>
      </w:pPr>
    </w:p>
    <w:p w:rsidR="00FE2C4B" w:rsidRDefault="00EC437B" w:rsidP="00594874">
      <w:pPr>
        <w:pStyle w:val="Title"/>
      </w:pPr>
      <w:r>
        <w:t>5</w:t>
      </w:r>
      <w:r w:rsidR="00594874">
        <w:t>.0</w:t>
      </w:r>
      <w:r w:rsidR="007D7F18">
        <w:t>4</w:t>
      </w:r>
      <w:r w:rsidR="00594874">
        <w:t xml:space="preserve"> </w:t>
      </w:r>
      <w:r>
        <w:t>Lung Capacity Lab</w:t>
      </w:r>
    </w:p>
    <w:p w:rsidR="00BB60CD" w:rsidRDefault="00EC437B" w:rsidP="00BB60CD">
      <w:pPr>
        <w:pStyle w:val="Heading1"/>
      </w:pPr>
      <w:r>
        <w:t>Part A: Tidal Volume and Vital Capacity (4 points)</w:t>
      </w:r>
    </w:p>
    <w:p w:rsidR="00EC437B" w:rsidRDefault="00EC437B" w:rsidP="00EC437B">
      <w:pPr>
        <w:rPr>
          <w:rStyle w:val="Strong"/>
        </w:rPr>
      </w:pPr>
      <w:r>
        <w:rPr>
          <w:rStyle w:val="Strong"/>
        </w:rPr>
        <w:t>Read the following information about respiratory capacities and complete the questions that follow.</w:t>
      </w:r>
    </w:p>
    <w:p w:rsidR="00EC437B" w:rsidRDefault="00EC437B" w:rsidP="00EC437B">
      <w:pPr>
        <w:spacing w:line="240" w:lineRule="auto"/>
        <w:rPr>
          <w:rFonts w:eastAsia="Times New Roman" w:cs="Times New Roman"/>
          <w:szCs w:val="24"/>
        </w:rPr>
      </w:pPr>
      <w:r w:rsidRPr="00B871E6">
        <w:rPr>
          <w:rFonts w:eastAsia="Times New Roman" w:cs="Times New Roman"/>
          <w:szCs w:val="24"/>
        </w:rPr>
        <w:t xml:space="preserve">Your lung capacity allows you to provide your body with the oxygen it needs. </w:t>
      </w:r>
      <w:r>
        <w:rPr>
          <w:rFonts w:eastAsia="Times New Roman" w:cs="Times New Roman"/>
          <w:szCs w:val="24"/>
        </w:rPr>
        <w:t>In this lab, we will look at</w:t>
      </w:r>
      <w:r w:rsidRPr="00B871E6">
        <w:rPr>
          <w:rFonts w:eastAsia="Times New Roman" w:cs="Times New Roman"/>
          <w:szCs w:val="24"/>
        </w:rPr>
        <w:t xml:space="preserve"> </w:t>
      </w:r>
      <w:r>
        <w:rPr>
          <w:rFonts w:eastAsia="Times New Roman" w:cs="Times New Roman"/>
          <w:szCs w:val="24"/>
        </w:rPr>
        <w:t>2</w:t>
      </w:r>
      <w:r w:rsidRPr="00B871E6">
        <w:rPr>
          <w:rFonts w:eastAsia="Times New Roman" w:cs="Times New Roman"/>
          <w:szCs w:val="24"/>
        </w:rPr>
        <w:t xml:space="preserve"> different types of </w:t>
      </w:r>
      <w:r w:rsidRPr="00B871E6">
        <w:rPr>
          <w:rFonts w:eastAsia="Times New Roman" w:cs="Times New Roman"/>
          <w:b/>
          <w:szCs w:val="24"/>
        </w:rPr>
        <w:t>lung volumes</w:t>
      </w:r>
      <w:r w:rsidRPr="00B871E6">
        <w:rPr>
          <w:rFonts w:eastAsia="Times New Roman" w:cs="Times New Roman"/>
          <w:szCs w:val="24"/>
        </w:rPr>
        <w:t xml:space="preserve">: </w:t>
      </w:r>
      <w:r w:rsidRPr="00B871E6">
        <w:rPr>
          <w:rFonts w:eastAsia="Times New Roman" w:cs="Times New Roman"/>
          <w:b/>
          <w:szCs w:val="24"/>
        </w:rPr>
        <w:t>Tidal volume</w:t>
      </w:r>
      <w:r w:rsidRPr="00B871E6">
        <w:rPr>
          <w:rFonts w:eastAsia="Times New Roman" w:cs="Times New Roman"/>
          <w:szCs w:val="24"/>
        </w:rPr>
        <w:t xml:space="preserve"> and </w:t>
      </w:r>
      <w:r>
        <w:rPr>
          <w:rFonts w:eastAsia="Times New Roman" w:cs="Times New Roman"/>
          <w:b/>
          <w:szCs w:val="24"/>
        </w:rPr>
        <w:t>V</w:t>
      </w:r>
      <w:r w:rsidRPr="00B871E6">
        <w:rPr>
          <w:rFonts w:eastAsia="Times New Roman" w:cs="Times New Roman"/>
          <w:b/>
          <w:szCs w:val="24"/>
        </w:rPr>
        <w:t>ital capacity</w:t>
      </w:r>
      <w:r w:rsidRPr="00B871E6">
        <w:rPr>
          <w:rFonts w:eastAsia="Times New Roman" w:cs="Times New Roman"/>
          <w:szCs w:val="24"/>
        </w:rPr>
        <w:t xml:space="preserve">. </w:t>
      </w:r>
    </w:p>
    <w:p w:rsidR="00EC437B" w:rsidRDefault="00EC437B" w:rsidP="00EC437B">
      <w:r>
        <w:rPr>
          <w:b/>
        </w:rPr>
        <w:t xml:space="preserve">1) </w:t>
      </w:r>
      <w:r w:rsidRPr="00A45D70">
        <w:rPr>
          <w:b/>
        </w:rPr>
        <w:t>Tidal volume</w:t>
      </w:r>
      <w:r>
        <w:t xml:space="preserve"> is the amount of air you breathe in and out during normal at rest breathing. This volume supplies enough oxygen for your cells. </w:t>
      </w:r>
    </w:p>
    <w:p w:rsidR="00EC437B" w:rsidRDefault="00EC437B" w:rsidP="00EC437B">
      <w:pPr>
        <w:pStyle w:val="ListParagraph"/>
        <w:numPr>
          <w:ilvl w:val="0"/>
          <w:numId w:val="3"/>
        </w:numPr>
      </w:pPr>
      <w:r>
        <w:t>The average volume is about 500 ml for adult men and women.</w:t>
      </w:r>
    </w:p>
    <w:p w:rsidR="00EC437B" w:rsidRDefault="00EC437B" w:rsidP="00EC437B">
      <w:r>
        <w:rPr>
          <w:b/>
        </w:rPr>
        <w:t>2) Vital c</w:t>
      </w:r>
      <w:r w:rsidRPr="00A45D70">
        <w:rPr>
          <w:b/>
        </w:rPr>
        <w:t>apacity</w:t>
      </w:r>
      <w:r>
        <w:t xml:space="preserve"> is </w:t>
      </w:r>
      <w:r w:rsidRPr="00B871E6">
        <w:rPr>
          <w:rFonts w:eastAsia="Times New Roman" w:cs="Times New Roman"/>
          <w:szCs w:val="24"/>
        </w:rPr>
        <w:t>the amount of air that can be forced out of your lungs when you take a very deep breath.</w:t>
      </w:r>
      <w:r>
        <w:t xml:space="preserve"> </w:t>
      </w:r>
    </w:p>
    <w:p w:rsidR="00EC437B" w:rsidRPr="00EC437B" w:rsidRDefault="00EC437B" w:rsidP="00EC437B">
      <w:pPr>
        <w:pStyle w:val="ListParagraph"/>
        <w:numPr>
          <w:ilvl w:val="0"/>
          <w:numId w:val="3"/>
        </w:numPr>
      </w:pPr>
      <w:r>
        <w:t>The average adult volume is between 3 and 5 Liters (or 3,000ml-5,000ml).</w:t>
      </w:r>
    </w:p>
    <w:p w:rsidR="00EC437B" w:rsidRPr="00A20D3F" w:rsidRDefault="00EC437B" w:rsidP="00EC437B">
      <w:pPr>
        <w:rPr>
          <w:b/>
        </w:rPr>
      </w:pPr>
      <w:r w:rsidRPr="00A20D3F">
        <w:rPr>
          <w:b/>
        </w:rPr>
        <w:t>Questions: (1 point each)</w:t>
      </w:r>
    </w:p>
    <w:p w:rsidR="00EC437B" w:rsidRDefault="00EC437B" w:rsidP="00EC437B">
      <w:r>
        <w:t xml:space="preserve">a. The volume of air you breathe in and out during quiet, normal breathing is the </w:t>
      </w:r>
      <w:r w:rsidR="001C54D6">
        <w:rPr>
          <w:rFonts w:cs="Arial"/>
          <w:b/>
          <w:color w:val="0070C0"/>
          <w:u w:val="single"/>
        </w:rPr>
        <w:fldChar w:fldCharType="begin">
          <w:ffData>
            <w:name w:val="Text1"/>
            <w:enabled/>
            <w:calcOnExit w:val="0"/>
            <w:textInput/>
          </w:ffData>
        </w:fldChar>
      </w:r>
      <w:r w:rsidR="001C54D6">
        <w:rPr>
          <w:rFonts w:cs="Arial"/>
          <w:b/>
          <w:color w:val="0070C0"/>
          <w:u w:val="single"/>
        </w:rPr>
        <w:instrText xml:space="preserve"> FORMTEXT </w:instrText>
      </w:r>
      <w:r w:rsidR="001C54D6">
        <w:rPr>
          <w:rFonts w:cs="Arial"/>
          <w:b/>
          <w:color w:val="0070C0"/>
          <w:u w:val="single"/>
        </w:rPr>
      </w:r>
      <w:r w:rsidR="001C54D6">
        <w:rPr>
          <w:rFonts w:cs="Arial"/>
          <w:b/>
          <w:color w:val="0070C0"/>
          <w:u w:val="single"/>
        </w:rPr>
        <w:fldChar w:fldCharType="separate"/>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color w:val="0070C0"/>
          <w:u w:val="single"/>
        </w:rPr>
        <w:fldChar w:fldCharType="end"/>
      </w:r>
      <w:r w:rsidRPr="001C54D6">
        <w:rPr>
          <w:rFonts w:cs="Times New Roman"/>
        </w:rPr>
        <w:t>.</w:t>
      </w:r>
    </w:p>
    <w:p w:rsidR="00EC437B" w:rsidRDefault="00EC437B" w:rsidP="00EC437B">
      <w:pPr>
        <w:rPr>
          <w:rFonts w:cs="Times New Roman"/>
          <w:szCs w:val="24"/>
        </w:rPr>
      </w:pPr>
      <w:r>
        <w:t xml:space="preserve">b. The </w:t>
      </w:r>
      <w:r w:rsidR="001C54D6">
        <w:rPr>
          <w:rFonts w:cs="Arial"/>
          <w:b/>
          <w:color w:val="0070C0"/>
          <w:u w:val="single"/>
        </w:rPr>
        <w:fldChar w:fldCharType="begin">
          <w:ffData>
            <w:name w:val="Text1"/>
            <w:enabled/>
            <w:calcOnExit w:val="0"/>
            <w:textInput/>
          </w:ffData>
        </w:fldChar>
      </w:r>
      <w:r w:rsidR="001C54D6">
        <w:rPr>
          <w:rFonts w:cs="Arial"/>
          <w:b/>
          <w:color w:val="0070C0"/>
          <w:u w:val="single"/>
        </w:rPr>
        <w:instrText xml:space="preserve"> FORMTEXT </w:instrText>
      </w:r>
      <w:r w:rsidR="001C54D6">
        <w:rPr>
          <w:rFonts w:cs="Arial"/>
          <w:b/>
          <w:color w:val="0070C0"/>
          <w:u w:val="single"/>
        </w:rPr>
      </w:r>
      <w:r w:rsidR="001C54D6">
        <w:rPr>
          <w:rFonts w:cs="Arial"/>
          <w:b/>
          <w:color w:val="0070C0"/>
          <w:u w:val="single"/>
        </w:rPr>
        <w:fldChar w:fldCharType="separate"/>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color w:val="0070C0"/>
          <w:u w:val="single"/>
        </w:rPr>
        <w:fldChar w:fldCharType="end"/>
      </w:r>
      <w:r w:rsidRPr="001C54D6">
        <w:rPr>
          <w:rFonts w:ascii="Trebuchet MS" w:hAnsi="Trebuchet MS" w:cs="Times New Roman"/>
          <w:color w:val="ABD194" w:themeColor="accent2"/>
        </w:rPr>
        <w:t xml:space="preserve"> </w:t>
      </w:r>
      <w:r>
        <w:rPr>
          <w:rFonts w:cs="Times New Roman"/>
          <w:szCs w:val="24"/>
        </w:rPr>
        <w:t>is the measurement of air from a forced exhalation after a forced inhalation.</w:t>
      </w:r>
    </w:p>
    <w:p w:rsidR="00EC437B" w:rsidRDefault="00EC437B" w:rsidP="00EC437B">
      <w:pPr>
        <w:rPr>
          <w:rFonts w:cs="Arial"/>
          <w:color w:val="000000" w:themeColor="text1"/>
          <w:u w:val="single"/>
        </w:rPr>
      </w:pPr>
      <w:r>
        <w:rPr>
          <w:rFonts w:cs="Times New Roman"/>
          <w:szCs w:val="24"/>
        </w:rPr>
        <w:t>c. 500 ml is an average volume of air for tidal volume or vital capacity?</w:t>
      </w:r>
      <w:r>
        <w:t xml:space="preserve">   </w:t>
      </w:r>
      <w:r w:rsidR="001C54D6">
        <w:rPr>
          <w:rFonts w:cs="Arial"/>
          <w:b/>
          <w:color w:val="0070C0"/>
          <w:u w:val="single"/>
        </w:rPr>
        <w:fldChar w:fldCharType="begin">
          <w:ffData>
            <w:name w:val="Text1"/>
            <w:enabled/>
            <w:calcOnExit w:val="0"/>
            <w:textInput/>
          </w:ffData>
        </w:fldChar>
      </w:r>
      <w:r w:rsidR="001C54D6">
        <w:rPr>
          <w:rFonts w:cs="Arial"/>
          <w:b/>
          <w:color w:val="0070C0"/>
          <w:u w:val="single"/>
        </w:rPr>
        <w:instrText xml:space="preserve"> FORMTEXT </w:instrText>
      </w:r>
      <w:r w:rsidR="001C54D6">
        <w:rPr>
          <w:rFonts w:cs="Arial"/>
          <w:b/>
          <w:color w:val="0070C0"/>
          <w:u w:val="single"/>
        </w:rPr>
      </w:r>
      <w:r w:rsidR="001C54D6">
        <w:rPr>
          <w:rFonts w:cs="Arial"/>
          <w:b/>
          <w:color w:val="0070C0"/>
          <w:u w:val="single"/>
        </w:rPr>
        <w:fldChar w:fldCharType="separate"/>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color w:val="0070C0"/>
          <w:u w:val="single"/>
        </w:rPr>
        <w:fldChar w:fldCharType="end"/>
      </w:r>
    </w:p>
    <w:p w:rsidR="00EC437B" w:rsidRPr="00EC437B" w:rsidRDefault="00EC437B" w:rsidP="00EC437B">
      <w:pPr>
        <w:rPr>
          <w:rFonts w:cs="Arial"/>
          <w:color w:val="FF0000"/>
          <w:u w:val="single"/>
        </w:rPr>
      </w:pPr>
      <w:r>
        <w:rPr>
          <w:rFonts w:cs="Times New Roman"/>
          <w:szCs w:val="24"/>
        </w:rPr>
        <w:t>d. 4,000 ml is an average volume of air for tidal volume or vital capacity?</w:t>
      </w:r>
      <w:r>
        <w:t xml:space="preserve">   </w:t>
      </w:r>
      <w:r w:rsidR="001C54D6">
        <w:rPr>
          <w:rFonts w:cs="Arial"/>
          <w:b/>
          <w:color w:val="0070C0"/>
          <w:u w:val="single"/>
        </w:rPr>
        <w:fldChar w:fldCharType="begin">
          <w:ffData>
            <w:name w:val="Text1"/>
            <w:enabled/>
            <w:calcOnExit w:val="0"/>
            <w:textInput/>
          </w:ffData>
        </w:fldChar>
      </w:r>
      <w:r w:rsidR="001C54D6">
        <w:rPr>
          <w:rFonts w:cs="Arial"/>
          <w:b/>
          <w:color w:val="0070C0"/>
          <w:u w:val="single"/>
        </w:rPr>
        <w:instrText xml:space="preserve"> FORMTEXT </w:instrText>
      </w:r>
      <w:r w:rsidR="001C54D6">
        <w:rPr>
          <w:rFonts w:cs="Arial"/>
          <w:b/>
          <w:color w:val="0070C0"/>
          <w:u w:val="single"/>
        </w:rPr>
      </w:r>
      <w:r w:rsidR="001C54D6">
        <w:rPr>
          <w:rFonts w:cs="Arial"/>
          <w:b/>
          <w:color w:val="0070C0"/>
          <w:u w:val="single"/>
        </w:rPr>
        <w:fldChar w:fldCharType="separate"/>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color w:val="0070C0"/>
          <w:u w:val="single"/>
        </w:rPr>
        <w:fldChar w:fldCharType="end"/>
      </w:r>
    </w:p>
    <w:p w:rsidR="00EC437B" w:rsidRDefault="00EC437B" w:rsidP="00EC437B">
      <w:pPr>
        <w:pStyle w:val="Heading1"/>
      </w:pPr>
      <w:r>
        <w:t>Part B: Spirometer (19 points)</w:t>
      </w:r>
    </w:p>
    <w:p w:rsidR="00EC437B" w:rsidRPr="00E94C42" w:rsidRDefault="00EC437B" w:rsidP="00EC437B">
      <w:pPr>
        <w:rPr>
          <w:rStyle w:val="Strong"/>
        </w:rPr>
      </w:pPr>
      <w:r w:rsidRPr="00E94C42">
        <w:rPr>
          <w:rStyle w:val="Strong"/>
        </w:rPr>
        <w:t xml:space="preserve">Go to </w:t>
      </w:r>
      <w:r w:rsidRPr="00E94C42">
        <w:rPr>
          <w:rStyle w:val="Strong"/>
          <w:u w:val="single"/>
        </w:rPr>
        <w:t>Get Body Smart</w:t>
      </w:r>
      <w:r w:rsidRPr="00E94C42">
        <w:rPr>
          <w:rStyle w:val="Strong"/>
        </w:rPr>
        <w:t xml:space="preserve"> (</w:t>
      </w:r>
      <w:hyperlink r:id="rId5" w:history="1">
        <w:r w:rsidRPr="00E94C42">
          <w:rPr>
            <w:rStyle w:val="Hyperlink"/>
          </w:rPr>
          <w:t>https://www.getbodysmart.com/ap/respiratorysystem/physiology/spirometry/menu/menu.html</w:t>
        </w:r>
      </w:hyperlink>
      <w:r w:rsidRPr="00E94C42">
        <w:rPr>
          <w:rStyle w:val="Strong"/>
        </w:rPr>
        <w:t>) and choose “Introduction to Spirometers” from the menu. Complete this section by referring to the information on that website.</w:t>
      </w:r>
    </w:p>
    <w:p w:rsidR="00EC437B" w:rsidRDefault="00EC437B" w:rsidP="00EC437B">
      <w:pPr>
        <w:spacing w:after="0"/>
        <w:rPr>
          <w:rFonts w:ascii="Trebuchet MS" w:hAnsi="Trebuchet MS" w:cs="Times New Roman"/>
          <w:color w:val="ABD194" w:themeColor="accent2"/>
          <w:u w:val="single"/>
        </w:rPr>
      </w:pPr>
      <w:r w:rsidRPr="00E94C42">
        <w:rPr>
          <w:rStyle w:val="Strong"/>
          <w:b w:val="0"/>
          <w:szCs w:val="24"/>
        </w:rPr>
        <w:t xml:space="preserve">a. </w:t>
      </w:r>
      <w:r w:rsidRPr="00E94C42">
        <w:rPr>
          <w:rStyle w:val="Strong"/>
          <w:szCs w:val="24"/>
        </w:rPr>
        <w:t>Spirometry</w:t>
      </w:r>
      <w:r w:rsidRPr="00E94C42">
        <w:rPr>
          <w:rStyle w:val="Strong"/>
          <w:b w:val="0"/>
          <w:szCs w:val="24"/>
        </w:rPr>
        <w:t xml:space="preserve"> is one of the </w:t>
      </w:r>
      <w:r w:rsidRPr="006C4F4A">
        <w:rPr>
          <w:rStyle w:val="Strong"/>
          <w:szCs w:val="24"/>
        </w:rPr>
        <w:t>Pulmonary</w:t>
      </w:r>
      <w:r w:rsidRPr="00E94C42">
        <w:rPr>
          <w:rStyle w:val="Strong"/>
          <w:b w:val="0"/>
          <w:color w:val="FF0000"/>
          <w:szCs w:val="24"/>
        </w:rPr>
        <w:t xml:space="preserve"> </w:t>
      </w:r>
      <w:r w:rsidRPr="00E94C42">
        <w:rPr>
          <w:rStyle w:val="Strong"/>
          <w:b w:val="0"/>
          <w:szCs w:val="24"/>
        </w:rPr>
        <w:t xml:space="preserve">(relating to the lungs) </w:t>
      </w:r>
      <w:r w:rsidRPr="006C4F4A">
        <w:rPr>
          <w:rStyle w:val="Strong"/>
          <w:szCs w:val="24"/>
        </w:rPr>
        <w:t>Function Tests (PFT</w:t>
      </w:r>
      <w:r w:rsidRPr="00E94C42">
        <w:rPr>
          <w:rStyle w:val="Strong"/>
          <w:b w:val="0"/>
          <w:szCs w:val="24"/>
        </w:rPr>
        <w:t xml:space="preserve">) used to check the health of lungs and respiratory passages. </w:t>
      </w:r>
      <w:r>
        <w:rPr>
          <w:rStyle w:val="Strong"/>
          <w:b w:val="0"/>
          <w:szCs w:val="24"/>
        </w:rPr>
        <w:t>By using the information on the website above, d</w:t>
      </w:r>
      <w:r w:rsidRPr="00E94C42">
        <w:rPr>
          <w:rStyle w:val="Strong"/>
          <w:b w:val="0"/>
          <w:szCs w:val="24"/>
        </w:rPr>
        <w:t xml:space="preserve">escribe what a person does during a spirometry test. </w:t>
      </w:r>
      <w:r>
        <w:rPr>
          <w:rStyle w:val="Strong"/>
          <w:b w:val="0"/>
          <w:szCs w:val="24"/>
        </w:rPr>
        <w:t xml:space="preserve">(1 point) </w:t>
      </w:r>
      <w:r w:rsidR="001C54D6">
        <w:rPr>
          <w:rFonts w:cs="Arial"/>
          <w:b/>
          <w:color w:val="0070C0"/>
          <w:u w:val="single"/>
        </w:rPr>
        <w:fldChar w:fldCharType="begin">
          <w:ffData>
            <w:name w:val="Text1"/>
            <w:enabled/>
            <w:calcOnExit w:val="0"/>
            <w:textInput/>
          </w:ffData>
        </w:fldChar>
      </w:r>
      <w:r w:rsidR="001C54D6">
        <w:rPr>
          <w:rFonts w:cs="Arial"/>
          <w:b/>
          <w:color w:val="0070C0"/>
          <w:u w:val="single"/>
        </w:rPr>
        <w:instrText xml:space="preserve"> FORMTEXT </w:instrText>
      </w:r>
      <w:r w:rsidR="001C54D6">
        <w:rPr>
          <w:rFonts w:cs="Arial"/>
          <w:b/>
          <w:color w:val="0070C0"/>
          <w:u w:val="single"/>
        </w:rPr>
      </w:r>
      <w:r w:rsidR="001C54D6">
        <w:rPr>
          <w:rFonts w:cs="Arial"/>
          <w:b/>
          <w:color w:val="0070C0"/>
          <w:u w:val="single"/>
        </w:rPr>
        <w:fldChar w:fldCharType="separate"/>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color w:val="0070C0"/>
          <w:u w:val="single"/>
        </w:rPr>
        <w:fldChar w:fldCharType="end"/>
      </w:r>
    </w:p>
    <w:p w:rsidR="00EC437B" w:rsidRDefault="00EC437B" w:rsidP="00EC437B">
      <w:pPr>
        <w:spacing w:after="0"/>
        <w:rPr>
          <w:rFonts w:ascii="Trebuchet MS" w:hAnsi="Trebuchet MS" w:cs="Times New Roman"/>
          <w:color w:val="ABD194" w:themeColor="accent2"/>
          <w:u w:val="single"/>
        </w:rPr>
      </w:pPr>
    </w:p>
    <w:p w:rsidR="00EC437B" w:rsidRDefault="00EC437B" w:rsidP="00EC437B">
      <w:pPr>
        <w:spacing w:after="0"/>
        <w:rPr>
          <w:rFonts w:ascii="Trebuchet MS" w:hAnsi="Trebuchet MS" w:cs="Times New Roman"/>
          <w:color w:val="ABD194" w:themeColor="accent2"/>
          <w:u w:val="single"/>
        </w:rPr>
      </w:pPr>
      <w:r w:rsidRPr="00E94C42">
        <w:rPr>
          <w:rStyle w:val="Strong"/>
          <w:b w:val="0"/>
          <w:szCs w:val="24"/>
        </w:rPr>
        <w:t xml:space="preserve">b. Choose </w:t>
      </w:r>
      <w:r>
        <w:rPr>
          <w:rStyle w:val="Strong"/>
          <w:b w:val="0"/>
          <w:szCs w:val="24"/>
        </w:rPr>
        <w:t xml:space="preserve">the </w:t>
      </w:r>
      <w:r w:rsidRPr="00E94C42">
        <w:rPr>
          <w:rStyle w:val="Strong"/>
          <w:b w:val="0"/>
          <w:szCs w:val="24"/>
        </w:rPr>
        <w:t>“pulmonary diseases” link and describe the difference between an obstructive disease and a restrictive disease.</w:t>
      </w:r>
      <w:r>
        <w:rPr>
          <w:rStyle w:val="Strong"/>
          <w:b w:val="0"/>
          <w:szCs w:val="24"/>
        </w:rPr>
        <w:t xml:space="preserve"> (1 point)</w:t>
      </w:r>
      <w:r>
        <w:rPr>
          <w:rStyle w:val="Strong"/>
          <w:b w:val="0"/>
        </w:rPr>
        <w:t xml:space="preserve">  </w:t>
      </w:r>
      <w:r w:rsidR="001C54D6">
        <w:rPr>
          <w:rFonts w:cs="Arial"/>
          <w:b/>
          <w:color w:val="0070C0"/>
          <w:u w:val="single"/>
        </w:rPr>
        <w:fldChar w:fldCharType="begin">
          <w:ffData>
            <w:name w:val="Text1"/>
            <w:enabled/>
            <w:calcOnExit w:val="0"/>
            <w:textInput/>
          </w:ffData>
        </w:fldChar>
      </w:r>
      <w:r w:rsidR="001C54D6">
        <w:rPr>
          <w:rFonts w:cs="Arial"/>
          <w:b/>
          <w:color w:val="0070C0"/>
          <w:u w:val="single"/>
        </w:rPr>
        <w:instrText xml:space="preserve"> FORMTEXT </w:instrText>
      </w:r>
      <w:r w:rsidR="001C54D6">
        <w:rPr>
          <w:rFonts w:cs="Arial"/>
          <w:b/>
          <w:color w:val="0070C0"/>
          <w:u w:val="single"/>
        </w:rPr>
      </w:r>
      <w:r w:rsidR="001C54D6">
        <w:rPr>
          <w:rFonts w:cs="Arial"/>
          <w:b/>
          <w:color w:val="0070C0"/>
          <w:u w:val="single"/>
        </w:rPr>
        <w:fldChar w:fldCharType="separate"/>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color w:val="0070C0"/>
          <w:u w:val="single"/>
        </w:rPr>
        <w:fldChar w:fldCharType="end"/>
      </w:r>
    </w:p>
    <w:p w:rsidR="00EC437B" w:rsidRDefault="00EC437B" w:rsidP="00EC437B">
      <w:pPr>
        <w:spacing w:after="0"/>
        <w:rPr>
          <w:rFonts w:ascii="Trebuchet MS" w:hAnsi="Trebuchet MS" w:cs="Times New Roman"/>
          <w:color w:val="ABD194" w:themeColor="accent2"/>
          <w:szCs w:val="24"/>
          <w:u w:val="single"/>
        </w:rPr>
      </w:pPr>
    </w:p>
    <w:p w:rsidR="00EC437B" w:rsidRPr="00BD6E3E" w:rsidRDefault="00EC437B" w:rsidP="00EC437B">
      <w:pPr>
        <w:rPr>
          <w:rStyle w:val="Strong"/>
          <w:rFonts w:cs="Times New Roman"/>
          <w:b w:val="0"/>
        </w:rPr>
      </w:pPr>
      <w:r>
        <w:rPr>
          <w:rFonts w:cs="Times New Roman"/>
          <w:szCs w:val="24"/>
        </w:rPr>
        <w:t xml:space="preserve">c. </w:t>
      </w:r>
      <w:r w:rsidRPr="00BD6E3E">
        <w:rPr>
          <w:rFonts w:cs="Times New Roman"/>
          <w:szCs w:val="24"/>
        </w:rPr>
        <w:t>Give 2 examples of an obstructive disease and a description</w:t>
      </w:r>
      <w:r w:rsidRPr="006B2A98">
        <w:rPr>
          <w:rFonts w:cs="Times New Roman"/>
          <w:szCs w:val="24"/>
        </w:rPr>
        <w:t xml:space="preserve">.  </w:t>
      </w:r>
    </w:p>
    <w:tbl>
      <w:tblPr>
        <w:tblStyle w:val="TableGrid"/>
        <w:tblW w:w="0" w:type="auto"/>
        <w:tblLook w:val="04A0" w:firstRow="1" w:lastRow="0" w:firstColumn="1" w:lastColumn="0" w:noHBand="0" w:noVBand="1"/>
      </w:tblPr>
      <w:tblGrid>
        <w:gridCol w:w="3865"/>
        <w:gridCol w:w="5220"/>
      </w:tblGrid>
      <w:tr w:rsidR="00EC437B" w:rsidTr="001A208C">
        <w:tc>
          <w:tcPr>
            <w:tcW w:w="3865" w:type="dxa"/>
          </w:tcPr>
          <w:p w:rsidR="00EC437B" w:rsidRDefault="00EC437B" w:rsidP="001A208C">
            <w:pPr>
              <w:jc w:val="center"/>
              <w:rPr>
                <w:rStyle w:val="Strong"/>
              </w:rPr>
            </w:pPr>
            <w:r w:rsidRPr="006C4F4A">
              <w:rPr>
                <w:rStyle w:val="Strong"/>
              </w:rPr>
              <w:lastRenderedPageBreak/>
              <w:t xml:space="preserve">Obstructive Examples </w:t>
            </w:r>
          </w:p>
          <w:p w:rsidR="00EC437B" w:rsidRPr="006C4F4A" w:rsidRDefault="00EC437B" w:rsidP="001A208C">
            <w:pPr>
              <w:jc w:val="center"/>
              <w:rPr>
                <w:rStyle w:val="Strong"/>
              </w:rPr>
            </w:pPr>
            <w:r w:rsidRPr="006C4F4A">
              <w:rPr>
                <w:rStyle w:val="Strong"/>
              </w:rPr>
              <w:t>(2 points total)</w:t>
            </w:r>
          </w:p>
        </w:tc>
        <w:tc>
          <w:tcPr>
            <w:tcW w:w="5220" w:type="dxa"/>
          </w:tcPr>
          <w:p w:rsidR="00EC437B" w:rsidRDefault="00EC437B" w:rsidP="001A208C">
            <w:pPr>
              <w:jc w:val="center"/>
              <w:rPr>
                <w:rStyle w:val="Strong"/>
              </w:rPr>
            </w:pPr>
            <w:r w:rsidRPr="006C4F4A">
              <w:rPr>
                <w:rStyle w:val="Strong"/>
              </w:rPr>
              <w:t xml:space="preserve">Description </w:t>
            </w:r>
          </w:p>
          <w:p w:rsidR="00EC437B" w:rsidRPr="006C4F4A" w:rsidRDefault="00EC437B" w:rsidP="001A208C">
            <w:pPr>
              <w:jc w:val="center"/>
              <w:rPr>
                <w:rStyle w:val="Strong"/>
              </w:rPr>
            </w:pPr>
            <w:r w:rsidRPr="006C4F4A">
              <w:rPr>
                <w:rStyle w:val="Strong"/>
              </w:rPr>
              <w:t>(4 points total)</w:t>
            </w:r>
          </w:p>
        </w:tc>
      </w:tr>
      <w:tr w:rsidR="00EC437B" w:rsidTr="001A208C">
        <w:tc>
          <w:tcPr>
            <w:tcW w:w="3865" w:type="dxa"/>
          </w:tcPr>
          <w:p w:rsidR="00EC437B" w:rsidRPr="001C54D6" w:rsidRDefault="001C54D6" w:rsidP="001A208C">
            <w:pPr>
              <w:rPr>
                <w:rStyle w:val="Strong"/>
                <w:b w:val="0"/>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c>
          <w:tcPr>
            <w:tcW w:w="5220" w:type="dxa"/>
          </w:tcPr>
          <w:p w:rsidR="00EC437B" w:rsidRPr="001C54D6" w:rsidRDefault="001C54D6" w:rsidP="001A208C">
            <w:pPr>
              <w:rPr>
                <w:rStyle w:val="Strong"/>
                <w:rFonts w:ascii="Trebuchet MS" w:hAnsi="Trebuchet MS" w:cs="Times New Roman"/>
                <w:b w:val="0"/>
                <w:bCs w:val="0"/>
                <w:color w:val="ABD194" w:themeColor="accent2"/>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r>
      <w:tr w:rsidR="00EC437B" w:rsidTr="001A208C">
        <w:tc>
          <w:tcPr>
            <w:tcW w:w="3865" w:type="dxa"/>
          </w:tcPr>
          <w:p w:rsidR="00EC437B" w:rsidRPr="001C54D6" w:rsidRDefault="001C54D6" w:rsidP="001A208C">
            <w:pPr>
              <w:rPr>
                <w:rStyle w:val="Strong"/>
                <w:b w:val="0"/>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c>
          <w:tcPr>
            <w:tcW w:w="5220" w:type="dxa"/>
          </w:tcPr>
          <w:p w:rsidR="00EC437B" w:rsidRPr="001C54D6" w:rsidRDefault="001C54D6" w:rsidP="001A208C">
            <w:pPr>
              <w:rPr>
                <w:rStyle w:val="Strong"/>
                <w:b w:val="0"/>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r>
    </w:tbl>
    <w:p w:rsidR="00EC437B" w:rsidRDefault="00EC437B" w:rsidP="00EC437B">
      <w:pPr>
        <w:rPr>
          <w:rStyle w:val="Strong"/>
          <w:b w:val="0"/>
        </w:rPr>
      </w:pPr>
    </w:p>
    <w:p w:rsidR="00EC437B" w:rsidRDefault="00EC437B" w:rsidP="00EC437B">
      <w:pPr>
        <w:rPr>
          <w:rFonts w:cs="Times New Roman"/>
          <w:szCs w:val="24"/>
        </w:rPr>
      </w:pPr>
      <w:r>
        <w:rPr>
          <w:rFonts w:cs="Times New Roman"/>
          <w:szCs w:val="24"/>
        </w:rPr>
        <w:t xml:space="preserve">d. </w:t>
      </w:r>
      <w:r w:rsidRPr="00BD6E3E">
        <w:rPr>
          <w:rFonts w:cs="Times New Roman"/>
          <w:szCs w:val="24"/>
        </w:rPr>
        <w:t>Give 2 examples of a</w:t>
      </w:r>
      <w:r>
        <w:rPr>
          <w:rFonts w:cs="Times New Roman"/>
          <w:szCs w:val="24"/>
        </w:rPr>
        <w:t xml:space="preserve"> restrictive</w:t>
      </w:r>
      <w:r w:rsidRPr="00BD6E3E">
        <w:rPr>
          <w:rFonts w:cs="Times New Roman"/>
          <w:szCs w:val="24"/>
        </w:rPr>
        <w:t xml:space="preserve"> disease and a description</w:t>
      </w:r>
      <w:r>
        <w:rPr>
          <w:rFonts w:cs="Times New Roman"/>
          <w:szCs w:val="24"/>
        </w:rPr>
        <w:t>.</w:t>
      </w:r>
    </w:p>
    <w:tbl>
      <w:tblPr>
        <w:tblStyle w:val="TableGrid"/>
        <w:tblW w:w="0" w:type="auto"/>
        <w:tblLook w:val="04A0" w:firstRow="1" w:lastRow="0" w:firstColumn="1" w:lastColumn="0" w:noHBand="0" w:noVBand="1"/>
      </w:tblPr>
      <w:tblGrid>
        <w:gridCol w:w="4070"/>
        <w:gridCol w:w="5280"/>
      </w:tblGrid>
      <w:tr w:rsidR="00EC437B" w:rsidTr="001A208C">
        <w:tc>
          <w:tcPr>
            <w:tcW w:w="4070" w:type="dxa"/>
          </w:tcPr>
          <w:p w:rsidR="00EC437B" w:rsidRPr="006C4F4A" w:rsidRDefault="00EC437B" w:rsidP="001A208C">
            <w:pPr>
              <w:jc w:val="center"/>
              <w:rPr>
                <w:rStyle w:val="Strong"/>
              </w:rPr>
            </w:pPr>
            <w:r w:rsidRPr="006C4F4A">
              <w:rPr>
                <w:rStyle w:val="Strong"/>
              </w:rPr>
              <w:t>Restrictive Examples</w:t>
            </w:r>
          </w:p>
          <w:p w:rsidR="00EC437B" w:rsidRPr="006C4F4A" w:rsidRDefault="00EC437B" w:rsidP="001A208C">
            <w:pPr>
              <w:jc w:val="center"/>
              <w:rPr>
                <w:rStyle w:val="Strong"/>
              </w:rPr>
            </w:pPr>
            <w:r w:rsidRPr="006C4F4A">
              <w:rPr>
                <w:rStyle w:val="Strong"/>
              </w:rPr>
              <w:t>(2 points)</w:t>
            </w:r>
          </w:p>
        </w:tc>
        <w:tc>
          <w:tcPr>
            <w:tcW w:w="5280" w:type="dxa"/>
          </w:tcPr>
          <w:p w:rsidR="00EC437B" w:rsidRPr="006C4F4A" w:rsidRDefault="00EC437B" w:rsidP="001A208C">
            <w:pPr>
              <w:jc w:val="center"/>
              <w:rPr>
                <w:rStyle w:val="Strong"/>
              </w:rPr>
            </w:pPr>
            <w:r w:rsidRPr="006C4F4A">
              <w:rPr>
                <w:rStyle w:val="Strong"/>
              </w:rPr>
              <w:t>Description</w:t>
            </w:r>
          </w:p>
          <w:p w:rsidR="00EC437B" w:rsidRPr="006C4F4A" w:rsidRDefault="00EC437B" w:rsidP="001A208C">
            <w:pPr>
              <w:jc w:val="center"/>
              <w:rPr>
                <w:rStyle w:val="Strong"/>
              </w:rPr>
            </w:pPr>
            <w:r w:rsidRPr="006C4F4A">
              <w:rPr>
                <w:rStyle w:val="Strong"/>
              </w:rPr>
              <w:t>(4 points total)</w:t>
            </w:r>
          </w:p>
        </w:tc>
      </w:tr>
      <w:tr w:rsidR="00EC437B" w:rsidTr="001A208C">
        <w:tc>
          <w:tcPr>
            <w:tcW w:w="4070" w:type="dxa"/>
          </w:tcPr>
          <w:p w:rsidR="00EC437B" w:rsidRPr="00236692" w:rsidRDefault="001C54D6" w:rsidP="001A208C">
            <w:pPr>
              <w:rPr>
                <w:rFonts w:ascii="Trebuchet MS" w:hAnsi="Trebuchet MS" w:cs="Times New Roman"/>
                <w:color w:val="ABD194" w:themeColor="accent2"/>
                <w:u w:val="single"/>
              </w:rPr>
            </w:pPr>
            <w:r>
              <w:rPr>
                <w:rFonts w:cs="Arial"/>
                <w:b/>
                <w:color w:val="0070C0"/>
                <w:u w:val="single"/>
              </w:rPr>
              <w:fldChar w:fldCharType="begin">
                <w:ffData>
                  <w:name w:val="Text1"/>
                  <w:enabled/>
                  <w:calcOnExit w:val="0"/>
                  <w:textInput/>
                </w:ffData>
              </w:fldChar>
            </w:r>
            <w:r>
              <w:rPr>
                <w:rFonts w:cs="Arial"/>
                <w:b/>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color w:val="0070C0"/>
                <w:u w:val="single"/>
              </w:rPr>
              <w:fldChar w:fldCharType="end"/>
            </w:r>
          </w:p>
        </w:tc>
        <w:tc>
          <w:tcPr>
            <w:tcW w:w="5280" w:type="dxa"/>
          </w:tcPr>
          <w:p w:rsidR="00EC437B" w:rsidRPr="001C54D6" w:rsidRDefault="001C54D6" w:rsidP="001A208C">
            <w:pPr>
              <w:rPr>
                <w:rStyle w:val="Strong"/>
                <w:rFonts w:ascii="Trebuchet MS" w:hAnsi="Trebuchet MS" w:cs="Times New Roman"/>
                <w:b w:val="0"/>
                <w:bCs w:val="0"/>
                <w:color w:val="ABD194" w:themeColor="accent2"/>
                <w:u w:val="single"/>
              </w:rPr>
            </w:pPr>
            <w:r>
              <w:rPr>
                <w:rFonts w:cs="Arial"/>
                <w:b/>
                <w:color w:val="0070C0"/>
                <w:u w:val="single"/>
              </w:rPr>
              <w:fldChar w:fldCharType="begin">
                <w:ffData>
                  <w:name w:val="Text1"/>
                  <w:enabled/>
                  <w:calcOnExit w:val="0"/>
                  <w:textInput/>
                </w:ffData>
              </w:fldChar>
            </w:r>
            <w:r>
              <w:rPr>
                <w:rFonts w:cs="Arial"/>
                <w:b/>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color w:val="0070C0"/>
                <w:u w:val="single"/>
              </w:rPr>
              <w:fldChar w:fldCharType="end"/>
            </w:r>
          </w:p>
        </w:tc>
      </w:tr>
      <w:tr w:rsidR="00EC437B" w:rsidTr="001A208C">
        <w:tc>
          <w:tcPr>
            <w:tcW w:w="4070" w:type="dxa"/>
          </w:tcPr>
          <w:p w:rsidR="00EC437B" w:rsidRPr="00236692" w:rsidRDefault="001C54D6" w:rsidP="001A208C">
            <w:pPr>
              <w:rPr>
                <w:rFonts w:ascii="Trebuchet MS" w:hAnsi="Trebuchet MS" w:cs="Times New Roman"/>
                <w:color w:val="ABD194" w:themeColor="accent2"/>
                <w:u w:val="single"/>
              </w:rPr>
            </w:pPr>
            <w:r>
              <w:rPr>
                <w:rFonts w:cs="Arial"/>
                <w:b/>
                <w:color w:val="0070C0"/>
                <w:u w:val="single"/>
              </w:rPr>
              <w:fldChar w:fldCharType="begin">
                <w:ffData>
                  <w:name w:val="Text1"/>
                  <w:enabled/>
                  <w:calcOnExit w:val="0"/>
                  <w:textInput/>
                </w:ffData>
              </w:fldChar>
            </w:r>
            <w:r>
              <w:rPr>
                <w:rFonts w:cs="Arial"/>
                <w:b/>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color w:val="0070C0"/>
                <w:u w:val="single"/>
              </w:rPr>
              <w:fldChar w:fldCharType="end"/>
            </w:r>
          </w:p>
        </w:tc>
        <w:tc>
          <w:tcPr>
            <w:tcW w:w="5280" w:type="dxa"/>
          </w:tcPr>
          <w:p w:rsidR="00EC437B" w:rsidRPr="00236692" w:rsidRDefault="001C54D6" w:rsidP="001A208C">
            <w:pPr>
              <w:rPr>
                <w:rFonts w:ascii="Trebuchet MS" w:hAnsi="Trebuchet MS" w:cs="Times New Roman"/>
                <w:color w:val="ABD194" w:themeColor="accent2"/>
                <w:u w:val="single"/>
              </w:rPr>
            </w:pPr>
            <w:r>
              <w:rPr>
                <w:rFonts w:cs="Arial"/>
                <w:b/>
                <w:color w:val="0070C0"/>
                <w:u w:val="single"/>
              </w:rPr>
              <w:fldChar w:fldCharType="begin">
                <w:ffData>
                  <w:name w:val="Text1"/>
                  <w:enabled/>
                  <w:calcOnExit w:val="0"/>
                  <w:textInput/>
                </w:ffData>
              </w:fldChar>
            </w:r>
            <w:r>
              <w:rPr>
                <w:rFonts w:cs="Arial"/>
                <w:b/>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color w:val="0070C0"/>
                <w:u w:val="single"/>
              </w:rPr>
              <w:fldChar w:fldCharType="end"/>
            </w:r>
          </w:p>
        </w:tc>
      </w:tr>
    </w:tbl>
    <w:p w:rsidR="00EC437B" w:rsidRDefault="00EC437B" w:rsidP="00EC437B">
      <w:pPr>
        <w:rPr>
          <w:rStyle w:val="Strong"/>
          <w:rFonts w:cs="Times New Roman"/>
          <w:b w:val="0"/>
          <w:szCs w:val="24"/>
        </w:rPr>
      </w:pPr>
    </w:p>
    <w:p w:rsidR="00EC437B" w:rsidRDefault="00EC437B" w:rsidP="00EC437B">
      <w:pPr>
        <w:rPr>
          <w:rFonts w:cs="Times New Roman"/>
          <w:color w:val="000000"/>
          <w:szCs w:val="24"/>
        </w:rPr>
      </w:pPr>
      <w:r w:rsidRPr="004B5A00">
        <w:rPr>
          <w:rStyle w:val="Strong"/>
          <w:rFonts w:cs="Times New Roman"/>
          <w:b w:val="0"/>
          <w:szCs w:val="24"/>
        </w:rPr>
        <w:t xml:space="preserve">e. </w:t>
      </w:r>
      <w:r w:rsidRPr="004B5A00">
        <w:rPr>
          <w:rFonts w:cs="Times New Roman"/>
          <w:color w:val="000000"/>
          <w:szCs w:val="24"/>
        </w:rPr>
        <w:t xml:space="preserve">A recording of a subject's airflow is referred to as a </w:t>
      </w:r>
      <w:r w:rsidR="001C54D6">
        <w:rPr>
          <w:rFonts w:cs="Arial"/>
          <w:b/>
          <w:color w:val="0070C0"/>
          <w:u w:val="single"/>
        </w:rPr>
        <w:fldChar w:fldCharType="begin">
          <w:ffData>
            <w:name w:val="Text1"/>
            <w:enabled/>
            <w:calcOnExit w:val="0"/>
            <w:textInput/>
          </w:ffData>
        </w:fldChar>
      </w:r>
      <w:r w:rsidR="001C54D6">
        <w:rPr>
          <w:rFonts w:cs="Arial"/>
          <w:b/>
          <w:color w:val="0070C0"/>
          <w:u w:val="single"/>
        </w:rPr>
        <w:instrText xml:space="preserve"> FORMTEXT </w:instrText>
      </w:r>
      <w:r w:rsidR="001C54D6">
        <w:rPr>
          <w:rFonts w:cs="Arial"/>
          <w:b/>
          <w:color w:val="0070C0"/>
          <w:u w:val="single"/>
        </w:rPr>
      </w:r>
      <w:r w:rsidR="001C54D6">
        <w:rPr>
          <w:rFonts w:cs="Arial"/>
          <w:b/>
          <w:color w:val="0070C0"/>
          <w:u w:val="single"/>
        </w:rPr>
        <w:fldChar w:fldCharType="separate"/>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color w:val="0070C0"/>
          <w:u w:val="single"/>
        </w:rPr>
        <w:fldChar w:fldCharType="end"/>
      </w:r>
      <w:r w:rsidRPr="004B5A00">
        <w:rPr>
          <w:rFonts w:cs="Times New Roman"/>
          <w:color w:val="000000"/>
          <w:szCs w:val="24"/>
        </w:rPr>
        <w:t xml:space="preserve">. </w:t>
      </w:r>
      <w:r>
        <w:rPr>
          <w:rFonts w:cs="Times New Roman"/>
          <w:color w:val="000000"/>
          <w:szCs w:val="24"/>
        </w:rPr>
        <w:t>(1point)</w:t>
      </w:r>
    </w:p>
    <w:p w:rsidR="00EC437B" w:rsidRDefault="00EC437B" w:rsidP="00EC437B">
      <w:pPr>
        <w:rPr>
          <w:rFonts w:cs="Times New Roman"/>
          <w:color w:val="000000"/>
          <w:szCs w:val="24"/>
        </w:rPr>
      </w:pPr>
      <w:r>
        <w:rPr>
          <w:rFonts w:cs="Times New Roman"/>
          <w:color w:val="000000"/>
          <w:szCs w:val="24"/>
        </w:rPr>
        <w:t xml:space="preserve">f. </w:t>
      </w:r>
      <w:r w:rsidRPr="004B5A00">
        <w:rPr>
          <w:rFonts w:cs="Times New Roman"/>
          <w:color w:val="000000"/>
          <w:szCs w:val="24"/>
        </w:rPr>
        <w:t>The vertical axis of a spirogram indicates airflow</w:t>
      </w:r>
      <w:r>
        <w:rPr>
          <w:rFonts w:cs="Times New Roman"/>
          <w:color w:val="000000"/>
          <w:szCs w:val="24"/>
        </w:rPr>
        <w:t xml:space="preserve"> </w:t>
      </w:r>
      <w:r w:rsidR="001C54D6">
        <w:rPr>
          <w:rFonts w:cs="Arial"/>
          <w:b/>
          <w:color w:val="0070C0"/>
          <w:u w:val="single"/>
        </w:rPr>
        <w:fldChar w:fldCharType="begin">
          <w:ffData>
            <w:name w:val="Text1"/>
            <w:enabled/>
            <w:calcOnExit w:val="0"/>
            <w:textInput/>
          </w:ffData>
        </w:fldChar>
      </w:r>
      <w:r w:rsidR="001C54D6">
        <w:rPr>
          <w:rFonts w:cs="Arial"/>
          <w:b/>
          <w:color w:val="0070C0"/>
          <w:u w:val="single"/>
        </w:rPr>
        <w:instrText xml:space="preserve"> FORMTEXT </w:instrText>
      </w:r>
      <w:r w:rsidR="001C54D6">
        <w:rPr>
          <w:rFonts w:cs="Arial"/>
          <w:b/>
          <w:color w:val="0070C0"/>
          <w:u w:val="single"/>
        </w:rPr>
      </w:r>
      <w:r w:rsidR="001C54D6">
        <w:rPr>
          <w:rFonts w:cs="Arial"/>
          <w:b/>
          <w:color w:val="0070C0"/>
          <w:u w:val="single"/>
        </w:rPr>
        <w:fldChar w:fldCharType="separate"/>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color w:val="0070C0"/>
          <w:u w:val="single"/>
        </w:rPr>
        <w:fldChar w:fldCharType="end"/>
      </w:r>
      <w:r w:rsidRPr="004B5A00">
        <w:rPr>
          <w:rFonts w:cs="Times New Roman"/>
          <w:color w:val="FF0000"/>
          <w:szCs w:val="24"/>
        </w:rPr>
        <w:t xml:space="preserve"> </w:t>
      </w:r>
      <w:r w:rsidRPr="004B5A00">
        <w:rPr>
          <w:rFonts w:cs="Times New Roman"/>
          <w:color w:val="000000"/>
          <w:szCs w:val="24"/>
        </w:rPr>
        <w:t xml:space="preserve">(in liters) and the horizontal axis indicates </w:t>
      </w:r>
      <w:r w:rsidR="001C54D6">
        <w:rPr>
          <w:rFonts w:cs="Arial"/>
          <w:b/>
          <w:color w:val="0070C0"/>
          <w:u w:val="single"/>
        </w:rPr>
        <w:fldChar w:fldCharType="begin">
          <w:ffData>
            <w:name w:val="Text1"/>
            <w:enabled/>
            <w:calcOnExit w:val="0"/>
            <w:textInput/>
          </w:ffData>
        </w:fldChar>
      </w:r>
      <w:r w:rsidR="001C54D6">
        <w:rPr>
          <w:rFonts w:cs="Arial"/>
          <w:b/>
          <w:color w:val="0070C0"/>
          <w:u w:val="single"/>
        </w:rPr>
        <w:instrText xml:space="preserve"> FORMTEXT </w:instrText>
      </w:r>
      <w:r w:rsidR="001C54D6">
        <w:rPr>
          <w:rFonts w:cs="Arial"/>
          <w:b/>
          <w:color w:val="0070C0"/>
          <w:u w:val="single"/>
        </w:rPr>
      </w:r>
      <w:r w:rsidR="001C54D6">
        <w:rPr>
          <w:rFonts w:cs="Arial"/>
          <w:b/>
          <w:color w:val="0070C0"/>
          <w:u w:val="single"/>
        </w:rPr>
        <w:fldChar w:fldCharType="separate"/>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color w:val="0070C0"/>
          <w:u w:val="single"/>
        </w:rPr>
        <w:fldChar w:fldCharType="end"/>
      </w:r>
      <w:r w:rsidRPr="004B5A00">
        <w:rPr>
          <w:rFonts w:cs="Times New Roman"/>
          <w:color w:val="000000"/>
          <w:szCs w:val="24"/>
        </w:rPr>
        <w:t xml:space="preserve"> (in seconds). </w:t>
      </w:r>
      <w:r>
        <w:rPr>
          <w:rFonts w:cs="Times New Roman"/>
          <w:color w:val="000000"/>
          <w:szCs w:val="24"/>
        </w:rPr>
        <w:t>(1 point)</w:t>
      </w:r>
    </w:p>
    <w:p w:rsidR="00EC437B" w:rsidRDefault="00EC437B" w:rsidP="00EC437B">
      <w:pPr>
        <w:rPr>
          <w:rFonts w:cs="Times New Roman"/>
          <w:color w:val="000000"/>
          <w:szCs w:val="24"/>
        </w:rPr>
      </w:pPr>
      <w:r>
        <w:rPr>
          <w:rFonts w:cs="Times New Roman"/>
          <w:color w:val="000000"/>
          <w:szCs w:val="24"/>
        </w:rPr>
        <w:t xml:space="preserve">g. The normal ranges for vital capacity are seen in the chart. Height, age, and gender are factors. Look at the appropriate data below and find </w:t>
      </w:r>
      <w:r w:rsidRPr="00080634">
        <w:rPr>
          <w:rFonts w:cs="Times New Roman"/>
          <w:b/>
          <w:color w:val="000000"/>
          <w:szCs w:val="24"/>
        </w:rPr>
        <w:t>your predicted vital capacity</w:t>
      </w:r>
      <w:r>
        <w:rPr>
          <w:rFonts w:cs="Times New Roman"/>
          <w:b/>
          <w:color w:val="000000"/>
          <w:szCs w:val="24"/>
        </w:rPr>
        <w:t xml:space="preserve"> and record here:</w:t>
      </w:r>
      <w:r>
        <w:rPr>
          <w:rFonts w:cs="Times New Roman"/>
          <w:color w:val="000000"/>
          <w:szCs w:val="24"/>
        </w:rPr>
        <w:t xml:space="preserve"> </w:t>
      </w:r>
    </w:p>
    <w:p w:rsidR="00EC437B" w:rsidRDefault="00EC437B" w:rsidP="00EC437B">
      <w:pPr>
        <w:rPr>
          <w:rFonts w:eastAsia="Times New Roman" w:cs="Times New Roman"/>
          <w:color w:val="000000"/>
          <w:szCs w:val="24"/>
        </w:rPr>
      </w:pPr>
      <w:r>
        <w:rPr>
          <w:rFonts w:eastAsia="Times New Roman" w:cs="Times New Roman"/>
          <w:color w:val="000000"/>
          <w:szCs w:val="24"/>
        </w:rPr>
        <w:t xml:space="preserve">(1 point) </w:t>
      </w:r>
      <w:r w:rsidR="001C54D6">
        <w:rPr>
          <w:rFonts w:cs="Arial"/>
          <w:b/>
          <w:color w:val="0070C0"/>
          <w:u w:val="single"/>
        </w:rPr>
        <w:fldChar w:fldCharType="begin">
          <w:ffData>
            <w:name w:val="Text1"/>
            <w:enabled/>
            <w:calcOnExit w:val="0"/>
            <w:textInput/>
          </w:ffData>
        </w:fldChar>
      </w:r>
      <w:r w:rsidR="001C54D6">
        <w:rPr>
          <w:rFonts w:cs="Arial"/>
          <w:b/>
          <w:color w:val="0070C0"/>
          <w:u w:val="single"/>
        </w:rPr>
        <w:instrText xml:space="preserve"> FORMTEXT </w:instrText>
      </w:r>
      <w:r w:rsidR="001C54D6">
        <w:rPr>
          <w:rFonts w:cs="Arial"/>
          <w:b/>
          <w:color w:val="0070C0"/>
          <w:u w:val="single"/>
        </w:rPr>
      </w:r>
      <w:r w:rsidR="001C54D6">
        <w:rPr>
          <w:rFonts w:cs="Arial"/>
          <w:b/>
          <w:color w:val="0070C0"/>
          <w:u w:val="single"/>
        </w:rPr>
        <w:fldChar w:fldCharType="separate"/>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color w:val="0070C0"/>
          <w:u w:val="single"/>
        </w:rPr>
        <w:fldChar w:fldCharType="end"/>
      </w:r>
    </w:p>
    <w:p w:rsidR="00EC437B" w:rsidRDefault="00EC437B" w:rsidP="00EC437B">
      <w:pPr>
        <w:rPr>
          <w:rFonts w:eastAsia="Times New Roman" w:cs="Times New Roman"/>
          <w:b/>
          <w:color w:val="000000"/>
          <w:szCs w:val="24"/>
        </w:rPr>
      </w:pPr>
      <w:r>
        <w:rPr>
          <w:rFonts w:eastAsia="Times New Roman" w:cs="Times New Roman"/>
          <w:b/>
          <w:color w:val="000000"/>
          <w:szCs w:val="24"/>
        </w:rPr>
        <w:t>Female Vital Capacity Data</w:t>
      </w:r>
    </w:p>
    <w:p w:rsidR="00EC437B" w:rsidRPr="00AA7038" w:rsidRDefault="00EC437B" w:rsidP="00EC437B">
      <w:pPr>
        <w:rPr>
          <w:rFonts w:eastAsia="Times New Roman" w:cs="Times New Roman"/>
          <w:b/>
          <w:color w:val="000000"/>
          <w:szCs w:val="24"/>
        </w:rPr>
      </w:pPr>
      <w:r>
        <w:rPr>
          <w:rFonts w:eastAsia="Times New Roman" w:cs="Times New Roman"/>
          <w:b/>
          <w:color w:val="000000"/>
          <w:szCs w:val="24"/>
        </w:rPr>
        <w:t>(Height in cm is calculated by converting your height to inches and multiplying by 2.54.)</w:t>
      </w:r>
    </w:p>
    <w:p w:rsidR="00EC437B" w:rsidRDefault="00EC437B" w:rsidP="00EC437B">
      <w:pPr>
        <w:rPr>
          <w:rFonts w:eastAsia="Times New Roman" w:cs="Times New Roman"/>
          <w:color w:val="000000"/>
          <w:szCs w:val="24"/>
        </w:rPr>
      </w:pPr>
      <w:r>
        <w:rPr>
          <w:noProof/>
        </w:rPr>
        <w:drawing>
          <wp:inline distT="0" distB="0" distL="0" distR="0" wp14:anchorId="22BC9D4F" wp14:editId="38EBA3E2">
            <wp:extent cx="6619240" cy="1805940"/>
            <wp:effectExtent l="0" t="0" r="0" b="381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24237" cy="1807303"/>
                    </a:xfrm>
                    <a:prstGeom prst="rect">
                      <a:avLst/>
                    </a:prstGeom>
                  </pic:spPr>
                </pic:pic>
              </a:graphicData>
            </a:graphic>
          </wp:inline>
        </w:drawing>
      </w:r>
    </w:p>
    <w:p w:rsidR="00EC437B" w:rsidRDefault="00EC437B" w:rsidP="00EC437B">
      <w:pPr>
        <w:rPr>
          <w:rFonts w:eastAsia="Times New Roman" w:cs="Times New Roman"/>
          <w:b/>
          <w:color w:val="000000"/>
          <w:szCs w:val="24"/>
        </w:rPr>
      </w:pPr>
      <w:r w:rsidRPr="00AA7038">
        <w:rPr>
          <w:rFonts w:eastAsia="Times New Roman" w:cs="Times New Roman"/>
          <w:b/>
          <w:color w:val="000000"/>
          <w:szCs w:val="24"/>
        </w:rPr>
        <w:t>Male</w:t>
      </w:r>
      <w:r>
        <w:rPr>
          <w:rFonts w:eastAsia="Times New Roman" w:cs="Times New Roman"/>
          <w:b/>
          <w:color w:val="000000"/>
          <w:szCs w:val="24"/>
        </w:rPr>
        <w:t xml:space="preserve"> Vital Capacity Data</w:t>
      </w:r>
    </w:p>
    <w:p w:rsidR="00EC437B" w:rsidRDefault="00EC437B" w:rsidP="00EC437B">
      <w:pPr>
        <w:rPr>
          <w:rFonts w:eastAsia="Times New Roman" w:cs="Times New Roman"/>
          <w:b/>
          <w:color w:val="000000"/>
          <w:szCs w:val="24"/>
        </w:rPr>
      </w:pPr>
      <w:r>
        <w:rPr>
          <w:rFonts w:eastAsia="Times New Roman" w:cs="Times New Roman"/>
          <w:b/>
          <w:color w:val="000000"/>
          <w:szCs w:val="24"/>
        </w:rPr>
        <w:t>(Height in cm is calculated by converting your height to inches and multiplying by 2.54.)</w:t>
      </w:r>
    </w:p>
    <w:p w:rsidR="00EC437B" w:rsidRPr="00EC437B" w:rsidRDefault="00EC437B" w:rsidP="00EC437B">
      <w:pPr>
        <w:rPr>
          <w:rFonts w:eastAsia="Times New Roman" w:cs="Times New Roman"/>
          <w:b/>
          <w:color w:val="000000"/>
          <w:szCs w:val="24"/>
        </w:rPr>
      </w:pPr>
      <w:r>
        <w:rPr>
          <w:noProof/>
        </w:rPr>
        <w:lastRenderedPageBreak/>
        <w:drawing>
          <wp:inline distT="0" distB="0" distL="0" distR="0" wp14:anchorId="42FAFA2E" wp14:editId="315C91D3">
            <wp:extent cx="6612890" cy="14859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32926" cy="1490402"/>
                    </a:xfrm>
                    <a:prstGeom prst="rect">
                      <a:avLst/>
                    </a:prstGeom>
                  </pic:spPr>
                </pic:pic>
              </a:graphicData>
            </a:graphic>
          </wp:inline>
        </w:drawing>
      </w:r>
    </w:p>
    <w:p w:rsidR="00EC437B" w:rsidRPr="004B5A00" w:rsidRDefault="00EC437B" w:rsidP="00EC437B">
      <w:pPr>
        <w:spacing w:line="240" w:lineRule="auto"/>
        <w:rPr>
          <w:rFonts w:eastAsia="Times New Roman" w:cs="Times New Roman"/>
          <w:color w:val="FF0000"/>
          <w:szCs w:val="24"/>
        </w:rPr>
      </w:pPr>
      <w:r>
        <w:rPr>
          <w:rFonts w:eastAsia="Times New Roman" w:cs="Times New Roman"/>
          <w:color w:val="000000"/>
          <w:szCs w:val="24"/>
        </w:rPr>
        <w:t>h. What does a reduced rate of airflow on a spirogram indicate?</w:t>
      </w:r>
      <w:r w:rsidRPr="005325F6">
        <w:rPr>
          <w:rFonts w:eastAsia="Times New Roman" w:cs="Times New Roman"/>
          <w:szCs w:val="24"/>
        </w:rPr>
        <w:t xml:space="preserve"> </w:t>
      </w:r>
      <w:r w:rsidRPr="006B2A98">
        <w:rPr>
          <w:rFonts w:eastAsia="Times New Roman" w:cs="Times New Roman"/>
          <w:szCs w:val="24"/>
        </w:rPr>
        <w:t>(</w:t>
      </w:r>
      <w:r>
        <w:rPr>
          <w:rFonts w:eastAsia="Times New Roman" w:cs="Times New Roman"/>
          <w:szCs w:val="24"/>
        </w:rPr>
        <w:t>1 point</w:t>
      </w:r>
      <w:r w:rsidRPr="006B2A98">
        <w:rPr>
          <w:rFonts w:eastAsia="Times New Roman" w:cs="Times New Roman"/>
          <w:szCs w:val="24"/>
        </w:rPr>
        <w:t>)</w:t>
      </w:r>
      <w:r>
        <w:rPr>
          <w:rFonts w:eastAsia="Times New Roman" w:cs="Times New Roman"/>
          <w:color w:val="000000"/>
          <w:szCs w:val="24"/>
        </w:rPr>
        <w:t xml:space="preserve"> </w:t>
      </w:r>
      <w:r w:rsidR="001C54D6">
        <w:rPr>
          <w:rFonts w:cs="Arial"/>
          <w:b/>
          <w:color w:val="0070C0"/>
          <w:u w:val="single"/>
        </w:rPr>
        <w:fldChar w:fldCharType="begin">
          <w:ffData>
            <w:name w:val="Text1"/>
            <w:enabled/>
            <w:calcOnExit w:val="0"/>
            <w:textInput/>
          </w:ffData>
        </w:fldChar>
      </w:r>
      <w:r w:rsidR="001C54D6">
        <w:rPr>
          <w:rFonts w:cs="Arial"/>
          <w:b/>
          <w:color w:val="0070C0"/>
          <w:u w:val="single"/>
        </w:rPr>
        <w:instrText xml:space="preserve"> FORMTEXT </w:instrText>
      </w:r>
      <w:r w:rsidR="001C54D6">
        <w:rPr>
          <w:rFonts w:cs="Arial"/>
          <w:b/>
          <w:color w:val="0070C0"/>
          <w:u w:val="single"/>
        </w:rPr>
      </w:r>
      <w:r w:rsidR="001C54D6">
        <w:rPr>
          <w:rFonts w:cs="Arial"/>
          <w:b/>
          <w:color w:val="0070C0"/>
          <w:u w:val="single"/>
        </w:rPr>
        <w:fldChar w:fldCharType="separate"/>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color w:val="0070C0"/>
          <w:u w:val="single"/>
        </w:rPr>
        <w:fldChar w:fldCharType="end"/>
      </w:r>
      <w:r w:rsidRPr="004B5A00">
        <w:rPr>
          <w:rFonts w:eastAsia="Times New Roman" w:cs="Times New Roman"/>
          <w:color w:val="FF0000"/>
          <w:szCs w:val="24"/>
        </w:rPr>
        <w:t xml:space="preserve">  </w:t>
      </w:r>
    </w:p>
    <w:p w:rsidR="00EC437B" w:rsidRPr="004B5A00" w:rsidRDefault="00EC437B" w:rsidP="00EC437B">
      <w:pPr>
        <w:spacing w:line="240" w:lineRule="auto"/>
        <w:rPr>
          <w:rFonts w:eastAsia="Times New Roman" w:cs="Times New Roman"/>
          <w:color w:val="FF0000"/>
          <w:szCs w:val="24"/>
        </w:rPr>
      </w:pPr>
      <w:proofErr w:type="spellStart"/>
      <w:r>
        <w:rPr>
          <w:rFonts w:eastAsia="Times New Roman" w:cs="Times New Roman"/>
          <w:color w:val="000000"/>
          <w:szCs w:val="24"/>
        </w:rPr>
        <w:t>i</w:t>
      </w:r>
      <w:proofErr w:type="spellEnd"/>
      <w:r>
        <w:rPr>
          <w:rFonts w:eastAsia="Times New Roman" w:cs="Times New Roman"/>
          <w:color w:val="000000"/>
          <w:szCs w:val="24"/>
        </w:rPr>
        <w:t xml:space="preserve">. What does a </w:t>
      </w:r>
      <w:r w:rsidRPr="00CF5402">
        <w:rPr>
          <w:rFonts w:eastAsia="Times New Roman" w:cs="Times New Roman"/>
          <w:color w:val="000000"/>
          <w:szCs w:val="24"/>
        </w:rPr>
        <w:t xml:space="preserve">reduced volume </w:t>
      </w:r>
      <w:r>
        <w:rPr>
          <w:rFonts w:eastAsia="Times New Roman" w:cs="Times New Roman"/>
          <w:color w:val="000000"/>
          <w:szCs w:val="24"/>
        </w:rPr>
        <w:t>on a spirogram indicate?</w:t>
      </w:r>
      <w:r w:rsidRPr="00CF5402">
        <w:rPr>
          <w:rFonts w:eastAsia="Times New Roman" w:cs="Times New Roman"/>
          <w:color w:val="000000"/>
          <w:szCs w:val="24"/>
        </w:rPr>
        <w:t xml:space="preserve"> </w:t>
      </w:r>
      <w:r>
        <w:rPr>
          <w:rFonts w:eastAsia="Times New Roman" w:cs="Times New Roman"/>
          <w:szCs w:val="24"/>
        </w:rPr>
        <w:t>(1</w:t>
      </w:r>
      <w:r w:rsidRPr="006B2A98">
        <w:rPr>
          <w:rFonts w:eastAsia="Times New Roman" w:cs="Times New Roman"/>
          <w:szCs w:val="24"/>
        </w:rPr>
        <w:t xml:space="preserve"> point)</w:t>
      </w:r>
      <w:r w:rsidR="001C54D6" w:rsidRPr="001C54D6">
        <w:rPr>
          <w:rFonts w:cs="Arial"/>
          <w:b/>
          <w:color w:val="0070C0"/>
        </w:rPr>
        <w:t xml:space="preserve"> </w:t>
      </w:r>
      <w:r w:rsidR="001C54D6">
        <w:rPr>
          <w:rFonts w:cs="Arial"/>
          <w:b/>
          <w:color w:val="0070C0"/>
          <w:u w:val="single"/>
        </w:rPr>
        <w:fldChar w:fldCharType="begin">
          <w:ffData>
            <w:name w:val="Text1"/>
            <w:enabled/>
            <w:calcOnExit w:val="0"/>
            <w:textInput/>
          </w:ffData>
        </w:fldChar>
      </w:r>
      <w:r w:rsidR="001C54D6">
        <w:rPr>
          <w:rFonts w:cs="Arial"/>
          <w:b/>
          <w:color w:val="0070C0"/>
          <w:u w:val="single"/>
        </w:rPr>
        <w:instrText xml:space="preserve"> FORMTEXT </w:instrText>
      </w:r>
      <w:r w:rsidR="001C54D6">
        <w:rPr>
          <w:rFonts w:cs="Arial"/>
          <w:b/>
          <w:color w:val="0070C0"/>
          <w:u w:val="single"/>
        </w:rPr>
      </w:r>
      <w:r w:rsidR="001C54D6">
        <w:rPr>
          <w:rFonts w:cs="Arial"/>
          <w:b/>
          <w:color w:val="0070C0"/>
          <w:u w:val="single"/>
        </w:rPr>
        <w:fldChar w:fldCharType="separate"/>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color w:val="0070C0"/>
          <w:u w:val="single"/>
        </w:rPr>
        <w:fldChar w:fldCharType="end"/>
      </w:r>
      <w:r>
        <w:rPr>
          <w:rFonts w:eastAsia="Times New Roman" w:cs="Times New Roman"/>
          <w:szCs w:val="24"/>
        </w:rPr>
        <w:t xml:space="preserve"> </w:t>
      </w:r>
    </w:p>
    <w:p w:rsidR="00EC437B" w:rsidRDefault="00EC437B" w:rsidP="00EC437B">
      <w:pPr>
        <w:pStyle w:val="Heading1"/>
      </w:pPr>
      <w:r>
        <w:t>Part C: Measuring Your Own Lung Volumes (48 points)</w:t>
      </w:r>
    </w:p>
    <w:p w:rsidR="00EC437B" w:rsidRDefault="00EC437B" w:rsidP="00EC437B">
      <w:pPr>
        <w:spacing w:before="240" w:after="240" w:line="240" w:lineRule="auto"/>
        <w:rPr>
          <w:rFonts w:eastAsia="Times New Roman" w:cs="Times New Roman"/>
          <w:b/>
          <w:szCs w:val="24"/>
        </w:rPr>
      </w:pPr>
      <w:r>
        <w:rPr>
          <w:rFonts w:eastAsia="Times New Roman" w:cs="Times New Roman"/>
          <w:b/>
          <w:szCs w:val="24"/>
        </w:rPr>
        <w:t>In this activity, you’ll get an approximate measurement of</w:t>
      </w:r>
      <w:r w:rsidRPr="00B871E6">
        <w:rPr>
          <w:rFonts w:eastAsia="Times New Roman" w:cs="Times New Roman"/>
          <w:b/>
          <w:szCs w:val="24"/>
        </w:rPr>
        <w:t xml:space="preserve"> your </w:t>
      </w:r>
      <w:r>
        <w:rPr>
          <w:rFonts w:eastAsia="Times New Roman" w:cs="Times New Roman"/>
          <w:b/>
          <w:szCs w:val="24"/>
        </w:rPr>
        <w:t xml:space="preserve">personal </w:t>
      </w:r>
      <w:r w:rsidRPr="00B871E6">
        <w:rPr>
          <w:rFonts w:eastAsia="Times New Roman" w:cs="Times New Roman"/>
          <w:b/>
          <w:szCs w:val="24"/>
        </w:rPr>
        <w:t>lung volumes at rest</w:t>
      </w:r>
      <w:r>
        <w:rPr>
          <w:rFonts w:eastAsia="Times New Roman" w:cs="Times New Roman"/>
          <w:b/>
          <w:szCs w:val="24"/>
        </w:rPr>
        <w:t>, and after you have exercised</w:t>
      </w:r>
      <w:r w:rsidRPr="00B871E6">
        <w:rPr>
          <w:rFonts w:eastAsia="Times New Roman" w:cs="Times New Roman"/>
          <w:b/>
          <w:szCs w:val="24"/>
        </w:rPr>
        <w:t xml:space="preserve">. </w:t>
      </w:r>
      <w:r>
        <w:rPr>
          <w:rFonts w:eastAsia="Times New Roman" w:cs="Times New Roman"/>
          <w:b/>
          <w:szCs w:val="24"/>
        </w:rPr>
        <w:t xml:space="preserve">Follow the lab procedure instructions carefully. You will need a minimum of an </w:t>
      </w:r>
      <w:proofErr w:type="gramStart"/>
      <w:r>
        <w:rPr>
          <w:rFonts w:eastAsia="Times New Roman" w:cs="Times New Roman"/>
          <w:b/>
          <w:szCs w:val="24"/>
        </w:rPr>
        <w:t>11 inch</w:t>
      </w:r>
      <w:proofErr w:type="gramEnd"/>
      <w:r>
        <w:rPr>
          <w:rFonts w:eastAsia="Times New Roman" w:cs="Times New Roman"/>
          <w:b/>
          <w:szCs w:val="24"/>
        </w:rPr>
        <w:t xml:space="preserve"> balloon (or larger) and a metric ruler. Notice Image 1 illustrating how to obtain an approximate measurement of the air in the balloon by holding it next to the ruler. Put pressure on the balloon to make it as circular as possible.</w:t>
      </w:r>
    </w:p>
    <w:p w:rsidR="00EC437B" w:rsidRDefault="00EC437B" w:rsidP="00EC437B">
      <w:pPr>
        <w:spacing w:before="240" w:after="240" w:line="240" w:lineRule="auto"/>
        <w:rPr>
          <w:rFonts w:eastAsia="Times New Roman" w:cs="Times New Roman"/>
          <w:b/>
          <w:szCs w:val="24"/>
        </w:rPr>
      </w:pPr>
      <w:r>
        <w:rPr>
          <w:rFonts w:eastAsia="Times New Roman" w:cs="Times New Roman"/>
          <w:b/>
          <w:szCs w:val="24"/>
        </w:rPr>
        <w:t>Image 1: Measuring the Diameter of the Balloon</w:t>
      </w:r>
    </w:p>
    <w:p w:rsidR="00EC437B" w:rsidRPr="00EC437B" w:rsidRDefault="00EC437B" w:rsidP="00EC437B">
      <w:pPr>
        <w:spacing w:before="240" w:after="240" w:line="240" w:lineRule="auto"/>
        <w:rPr>
          <w:rFonts w:eastAsia="Times New Roman" w:cs="Times New Roman"/>
          <w:b/>
          <w:szCs w:val="24"/>
        </w:rPr>
      </w:pPr>
      <w:r>
        <w:rPr>
          <w:noProof/>
        </w:rPr>
        <w:drawing>
          <wp:inline distT="0" distB="0" distL="0" distR="0" wp14:anchorId="0018D3A4" wp14:editId="537BF492">
            <wp:extent cx="5200650" cy="3210401"/>
            <wp:effectExtent l="38100" t="38100" r="38100" b="476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2195" cy="3223701"/>
                    </a:xfrm>
                    <a:prstGeom prst="rect">
                      <a:avLst/>
                    </a:prstGeom>
                    <a:ln w="28575">
                      <a:solidFill>
                        <a:schemeClr val="tx1">
                          <a:lumMod val="95000"/>
                          <a:lumOff val="5000"/>
                        </a:schemeClr>
                      </a:solidFill>
                    </a:ln>
                  </pic:spPr>
                </pic:pic>
              </a:graphicData>
            </a:graphic>
          </wp:inline>
        </w:drawing>
      </w:r>
    </w:p>
    <w:p w:rsidR="00EC437B" w:rsidRDefault="00EC437B" w:rsidP="00EC437B">
      <w:pPr>
        <w:spacing w:before="240" w:after="240" w:line="240" w:lineRule="auto"/>
        <w:rPr>
          <w:rFonts w:eastAsia="Times New Roman" w:cs="Times New Roman"/>
          <w:b/>
          <w:color w:val="FF0000"/>
          <w:szCs w:val="24"/>
        </w:rPr>
      </w:pPr>
      <w:r w:rsidRPr="00023543">
        <w:rPr>
          <w:rFonts w:eastAsia="Times New Roman" w:cs="Times New Roman"/>
          <w:b/>
          <w:color w:val="FF0000"/>
          <w:szCs w:val="24"/>
        </w:rPr>
        <w:t>PROCEDURE</w:t>
      </w:r>
      <w:r>
        <w:rPr>
          <w:rFonts w:eastAsia="Times New Roman" w:cs="Times New Roman"/>
          <w:b/>
          <w:color w:val="FF0000"/>
          <w:szCs w:val="24"/>
        </w:rPr>
        <w:t xml:space="preserve"> and RESULTS</w:t>
      </w:r>
    </w:p>
    <w:p w:rsidR="00EC437B" w:rsidRDefault="00EC437B" w:rsidP="00EC437B">
      <w:pPr>
        <w:spacing w:before="240" w:after="240" w:line="240" w:lineRule="auto"/>
        <w:rPr>
          <w:rFonts w:eastAsia="Times New Roman" w:cs="Times New Roman"/>
          <w:b/>
          <w:szCs w:val="24"/>
          <w:u w:val="single"/>
        </w:rPr>
      </w:pPr>
    </w:p>
    <w:p w:rsidR="00EC437B" w:rsidRPr="0021635B" w:rsidRDefault="00EC437B" w:rsidP="00EC437B">
      <w:pPr>
        <w:spacing w:before="240" w:after="240" w:line="240" w:lineRule="auto"/>
        <w:rPr>
          <w:rFonts w:eastAsia="Times New Roman" w:cs="Times New Roman"/>
          <w:b/>
          <w:szCs w:val="24"/>
          <w:u w:val="single"/>
        </w:rPr>
      </w:pPr>
      <w:r w:rsidRPr="0021635B">
        <w:rPr>
          <w:rFonts w:eastAsia="Times New Roman" w:cs="Times New Roman"/>
          <w:b/>
          <w:szCs w:val="24"/>
          <w:u w:val="single"/>
        </w:rPr>
        <w:t>a. Obtaining Resting Measurements…</w:t>
      </w:r>
    </w:p>
    <w:p w:rsidR="00EC437B" w:rsidRPr="008F139E" w:rsidRDefault="00EC437B" w:rsidP="00EC437B">
      <w:pPr>
        <w:spacing w:before="100" w:beforeAutospacing="1" w:after="100" w:afterAutospacing="1" w:line="240" w:lineRule="auto"/>
        <w:rPr>
          <w:rFonts w:eastAsia="Times New Roman"/>
          <w:b/>
          <w:szCs w:val="24"/>
        </w:rPr>
      </w:pPr>
      <w:r w:rsidRPr="00ED5130">
        <w:rPr>
          <w:rFonts w:eastAsia="Times New Roman"/>
          <w:b/>
          <w:szCs w:val="24"/>
          <w:highlight w:val="yellow"/>
        </w:rPr>
        <w:lastRenderedPageBreak/>
        <w:t>To measure tidal volume:</w:t>
      </w:r>
    </w:p>
    <w:p w:rsidR="00EC437B" w:rsidRPr="00E2362F" w:rsidRDefault="00EC437B" w:rsidP="00EC437B">
      <w:pPr>
        <w:numPr>
          <w:ilvl w:val="0"/>
          <w:numId w:val="4"/>
        </w:numPr>
        <w:spacing w:before="100" w:beforeAutospacing="1" w:after="100" w:afterAutospacing="1" w:line="240" w:lineRule="auto"/>
        <w:rPr>
          <w:rFonts w:eastAsia="Times New Roman"/>
          <w:szCs w:val="24"/>
        </w:rPr>
      </w:pPr>
      <w:r w:rsidRPr="00E2362F">
        <w:rPr>
          <w:rFonts w:eastAsia="Times New Roman"/>
          <w:szCs w:val="24"/>
        </w:rPr>
        <w:t xml:space="preserve">take a normal-size breath and exhale it into the balloon. Do not force extra air into the balloon. Twist the balloon to keep the air in. Do not tie the balloon. </w:t>
      </w:r>
    </w:p>
    <w:p w:rsidR="00EC437B" w:rsidRPr="009C624F" w:rsidRDefault="00EC437B" w:rsidP="00EC437B">
      <w:pPr>
        <w:pStyle w:val="ListParagraph"/>
        <w:numPr>
          <w:ilvl w:val="0"/>
          <w:numId w:val="4"/>
        </w:numPr>
        <w:spacing w:before="100" w:beforeAutospacing="1" w:after="100" w:afterAutospacing="1" w:line="240" w:lineRule="auto"/>
        <w:rPr>
          <w:rFonts w:eastAsia="Times New Roman"/>
          <w:b/>
          <w:szCs w:val="24"/>
        </w:rPr>
      </w:pPr>
      <w:r w:rsidRPr="008F139E">
        <w:rPr>
          <w:rFonts w:eastAsia="Times New Roman"/>
          <w:szCs w:val="24"/>
        </w:rPr>
        <w:t xml:space="preserve">Take the string and use it to measure the </w:t>
      </w:r>
      <w:r w:rsidRPr="004F4829">
        <w:rPr>
          <w:rFonts w:eastAsia="Times New Roman"/>
          <w:b/>
          <w:szCs w:val="24"/>
        </w:rPr>
        <w:t>diameter</w:t>
      </w:r>
      <w:r w:rsidRPr="008F139E">
        <w:rPr>
          <w:rFonts w:eastAsia="Times New Roman"/>
          <w:szCs w:val="24"/>
        </w:rPr>
        <w:t xml:space="preserve"> of the largest part of the balloon in centimeters. </w:t>
      </w:r>
      <w:r>
        <w:rPr>
          <w:rFonts w:eastAsia="Times New Roman"/>
          <w:szCs w:val="24"/>
        </w:rPr>
        <w:t xml:space="preserve">(Refer to </w:t>
      </w:r>
      <w:r w:rsidRPr="00F50BA7">
        <w:rPr>
          <w:rFonts w:eastAsia="Times New Roman"/>
          <w:b/>
          <w:szCs w:val="24"/>
        </w:rPr>
        <w:t>Image 1</w:t>
      </w:r>
      <w:r>
        <w:rPr>
          <w:rFonts w:eastAsia="Times New Roman"/>
          <w:szCs w:val="24"/>
        </w:rPr>
        <w:t>)</w:t>
      </w:r>
    </w:p>
    <w:p w:rsidR="00EC437B" w:rsidRPr="009C624F" w:rsidRDefault="00EC437B" w:rsidP="00EC437B">
      <w:pPr>
        <w:pStyle w:val="ListParagraph"/>
        <w:numPr>
          <w:ilvl w:val="0"/>
          <w:numId w:val="4"/>
        </w:numPr>
        <w:spacing w:before="100" w:beforeAutospacing="1" w:after="100" w:afterAutospacing="1" w:line="240" w:lineRule="auto"/>
        <w:rPr>
          <w:rFonts w:eastAsia="Times New Roman"/>
          <w:b/>
          <w:szCs w:val="24"/>
        </w:rPr>
      </w:pPr>
      <w:r>
        <w:rPr>
          <w:rFonts w:eastAsia="Times New Roman"/>
          <w:b/>
          <w:szCs w:val="24"/>
        </w:rPr>
        <w:t>Convert diameter (cm) into volume (cubic centimeters or same as ml) using Image 2 chart below.</w:t>
      </w:r>
    </w:p>
    <w:p w:rsidR="00EC437B" w:rsidRPr="008F139E" w:rsidRDefault="00EC437B" w:rsidP="00EC437B">
      <w:pPr>
        <w:pStyle w:val="ListParagraph"/>
        <w:numPr>
          <w:ilvl w:val="0"/>
          <w:numId w:val="4"/>
        </w:numPr>
        <w:spacing w:before="100" w:beforeAutospacing="1" w:after="100" w:afterAutospacing="1" w:line="240" w:lineRule="auto"/>
        <w:rPr>
          <w:rFonts w:eastAsia="Times New Roman"/>
          <w:b/>
          <w:szCs w:val="24"/>
        </w:rPr>
      </w:pPr>
      <w:r w:rsidRPr="008F139E">
        <w:rPr>
          <w:rFonts w:eastAsia="Times New Roman"/>
          <w:b/>
          <w:szCs w:val="24"/>
        </w:rPr>
        <w:t xml:space="preserve">Record the number in the “resting” data table. </w:t>
      </w:r>
    </w:p>
    <w:p w:rsidR="00EC437B" w:rsidRDefault="00EC437B" w:rsidP="00EC437B">
      <w:pPr>
        <w:pStyle w:val="ListParagraph"/>
        <w:numPr>
          <w:ilvl w:val="0"/>
          <w:numId w:val="4"/>
        </w:numPr>
        <w:spacing w:before="100" w:beforeAutospacing="1" w:after="100" w:afterAutospacing="1" w:line="240" w:lineRule="auto"/>
        <w:rPr>
          <w:rFonts w:eastAsia="Times New Roman"/>
          <w:szCs w:val="24"/>
        </w:rPr>
      </w:pPr>
      <w:r w:rsidRPr="00EE7C98">
        <w:rPr>
          <w:rFonts w:eastAsia="Times New Roman"/>
          <w:b/>
          <w:szCs w:val="24"/>
        </w:rPr>
        <w:t>Repeat two more times</w:t>
      </w:r>
      <w:r w:rsidRPr="008F139E">
        <w:rPr>
          <w:rFonts w:eastAsia="Times New Roman"/>
          <w:szCs w:val="24"/>
        </w:rPr>
        <w:t xml:space="preserve">, and </w:t>
      </w:r>
      <w:r w:rsidRPr="00EE7C98">
        <w:rPr>
          <w:rFonts w:eastAsia="Times New Roman"/>
          <w:b/>
          <w:szCs w:val="24"/>
        </w:rPr>
        <w:t>average</w:t>
      </w:r>
      <w:r w:rsidRPr="008F139E">
        <w:rPr>
          <w:rFonts w:eastAsia="Times New Roman"/>
          <w:szCs w:val="24"/>
        </w:rPr>
        <w:t xml:space="preserve"> the tidal volume. </w:t>
      </w:r>
    </w:p>
    <w:p w:rsidR="00EC437B" w:rsidRPr="008F139E" w:rsidRDefault="00EC437B" w:rsidP="00EC437B">
      <w:pPr>
        <w:spacing w:before="100" w:beforeAutospacing="1" w:after="100" w:afterAutospacing="1" w:line="240" w:lineRule="auto"/>
        <w:rPr>
          <w:rFonts w:eastAsia="Times New Roman"/>
          <w:b/>
          <w:szCs w:val="24"/>
        </w:rPr>
      </w:pPr>
      <w:r w:rsidRPr="00ED5130">
        <w:rPr>
          <w:rFonts w:eastAsia="Times New Roman"/>
          <w:b/>
          <w:szCs w:val="24"/>
          <w:highlight w:val="yellow"/>
        </w:rPr>
        <w:t>To measure vital capacity:</w:t>
      </w:r>
    </w:p>
    <w:p w:rsidR="00EC437B" w:rsidRPr="008F139E" w:rsidRDefault="00EC437B" w:rsidP="00EC437B">
      <w:pPr>
        <w:pStyle w:val="ListParagraph"/>
        <w:numPr>
          <w:ilvl w:val="0"/>
          <w:numId w:val="5"/>
        </w:numPr>
        <w:spacing w:before="100" w:beforeAutospacing="1" w:after="100" w:afterAutospacing="1" w:line="240" w:lineRule="auto"/>
        <w:rPr>
          <w:rFonts w:eastAsia="Times New Roman"/>
          <w:szCs w:val="24"/>
        </w:rPr>
      </w:pPr>
      <w:r w:rsidRPr="008F139E">
        <w:rPr>
          <w:rFonts w:eastAsia="Times New Roman"/>
          <w:szCs w:val="24"/>
        </w:rPr>
        <w:t xml:space="preserve">inhale deeply taking in as much air as your lungs can hold and exhale </w:t>
      </w:r>
      <w:r>
        <w:rPr>
          <w:rFonts w:eastAsia="Times New Roman"/>
          <w:szCs w:val="24"/>
        </w:rPr>
        <w:t xml:space="preserve">forcibly </w:t>
      </w:r>
      <w:r w:rsidRPr="008F139E">
        <w:rPr>
          <w:rFonts w:eastAsia="Times New Roman"/>
          <w:szCs w:val="24"/>
        </w:rPr>
        <w:t xml:space="preserve">into the balloon. Twist the balloon to keep the air in. Do not tie the balloon. </w:t>
      </w:r>
    </w:p>
    <w:p w:rsidR="00EC437B" w:rsidRPr="009C624F" w:rsidRDefault="00EC437B" w:rsidP="00EC437B">
      <w:pPr>
        <w:pStyle w:val="ListParagraph"/>
        <w:numPr>
          <w:ilvl w:val="0"/>
          <w:numId w:val="5"/>
        </w:numPr>
        <w:spacing w:before="100" w:beforeAutospacing="1" w:after="100" w:afterAutospacing="1" w:line="240" w:lineRule="auto"/>
        <w:rPr>
          <w:rFonts w:eastAsia="Times New Roman"/>
          <w:b/>
          <w:szCs w:val="24"/>
        </w:rPr>
      </w:pPr>
      <w:r w:rsidRPr="008F139E">
        <w:rPr>
          <w:rFonts w:eastAsia="Times New Roman"/>
          <w:szCs w:val="24"/>
        </w:rPr>
        <w:t xml:space="preserve">Take the string and use it to measure the </w:t>
      </w:r>
      <w:r w:rsidRPr="004F4829">
        <w:rPr>
          <w:rFonts w:eastAsia="Times New Roman"/>
          <w:b/>
          <w:szCs w:val="24"/>
        </w:rPr>
        <w:t>diameter</w:t>
      </w:r>
      <w:r w:rsidRPr="008F139E">
        <w:rPr>
          <w:rFonts w:eastAsia="Times New Roman"/>
          <w:szCs w:val="24"/>
        </w:rPr>
        <w:t xml:space="preserve"> of the largest part of the balloon in centimeters. </w:t>
      </w:r>
      <w:r>
        <w:rPr>
          <w:rFonts w:eastAsia="Times New Roman"/>
          <w:szCs w:val="24"/>
        </w:rPr>
        <w:t xml:space="preserve">(Refer to </w:t>
      </w:r>
      <w:r w:rsidRPr="00F50BA7">
        <w:rPr>
          <w:rFonts w:eastAsia="Times New Roman"/>
          <w:b/>
          <w:szCs w:val="24"/>
        </w:rPr>
        <w:t>Image 1</w:t>
      </w:r>
      <w:r>
        <w:rPr>
          <w:rFonts w:eastAsia="Times New Roman"/>
          <w:szCs w:val="24"/>
        </w:rPr>
        <w:t>)</w:t>
      </w:r>
    </w:p>
    <w:p w:rsidR="00EC437B" w:rsidRPr="00F50BA7" w:rsidRDefault="00EC437B" w:rsidP="00EC437B">
      <w:pPr>
        <w:pStyle w:val="ListParagraph"/>
        <w:numPr>
          <w:ilvl w:val="0"/>
          <w:numId w:val="5"/>
        </w:numPr>
        <w:spacing w:before="100" w:beforeAutospacing="1" w:after="100" w:afterAutospacing="1" w:line="240" w:lineRule="auto"/>
        <w:rPr>
          <w:rFonts w:eastAsia="Times New Roman"/>
          <w:b/>
          <w:szCs w:val="24"/>
        </w:rPr>
      </w:pPr>
      <w:r>
        <w:rPr>
          <w:rFonts w:eastAsia="Times New Roman"/>
          <w:b/>
          <w:szCs w:val="24"/>
        </w:rPr>
        <w:t>Convert diameter (cm) into volume (cubic centimeters or same as ml) using Image 2 chart.</w:t>
      </w:r>
    </w:p>
    <w:p w:rsidR="00EC437B" w:rsidRDefault="00EC437B" w:rsidP="00EC437B">
      <w:pPr>
        <w:pStyle w:val="ListParagraph"/>
        <w:numPr>
          <w:ilvl w:val="0"/>
          <w:numId w:val="5"/>
        </w:numPr>
        <w:spacing w:before="100" w:beforeAutospacing="1" w:after="100" w:afterAutospacing="1" w:line="240" w:lineRule="auto"/>
        <w:rPr>
          <w:rFonts w:eastAsia="Times New Roman"/>
          <w:b/>
          <w:szCs w:val="24"/>
        </w:rPr>
      </w:pPr>
      <w:r w:rsidRPr="008F139E">
        <w:rPr>
          <w:rFonts w:eastAsia="Times New Roman"/>
          <w:b/>
          <w:szCs w:val="24"/>
        </w:rPr>
        <w:t xml:space="preserve">Record </w:t>
      </w:r>
      <w:r>
        <w:rPr>
          <w:rFonts w:eastAsia="Times New Roman"/>
          <w:b/>
          <w:szCs w:val="24"/>
        </w:rPr>
        <w:t xml:space="preserve">the number </w:t>
      </w:r>
      <w:r w:rsidRPr="008F139E">
        <w:rPr>
          <w:rFonts w:eastAsia="Times New Roman"/>
          <w:b/>
          <w:szCs w:val="24"/>
        </w:rPr>
        <w:t xml:space="preserve">in the “resting” data table. </w:t>
      </w:r>
    </w:p>
    <w:p w:rsidR="00EC437B" w:rsidRPr="004F4829" w:rsidRDefault="00EC437B" w:rsidP="00EC437B">
      <w:pPr>
        <w:pStyle w:val="ListParagraph"/>
        <w:numPr>
          <w:ilvl w:val="0"/>
          <w:numId w:val="5"/>
        </w:numPr>
        <w:spacing w:before="100" w:beforeAutospacing="1" w:after="100" w:afterAutospacing="1" w:line="240" w:lineRule="auto"/>
        <w:rPr>
          <w:rFonts w:eastAsia="Times New Roman"/>
          <w:b/>
          <w:szCs w:val="24"/>
        </w:rPr>
      </w:pPr>
      <w:r w:rsidRPr="00EE7C98">
        <w:rPr>
          <w:rFonts w:eastAsia="Times New Roman"/>
          <w:b/>
          <w:szCs w:val="24"/>
        </w:rPr>
        <w:t>Repeat two more times</w:t>
      </w:r>
      <w:r w:rsidRPr="004F4829">
        <w:rPr>
          <w:rFonts w:eastAsia="Times New Roman"/>
          <w:szCs w:val="24"/>
        </w:rPr>
        <w:t xml:space="preserve">, and </w:t>
      </w:r>
      <w:r w:rsidRPr="00EE7C98">
        <w:rPr>
          <w:rFonts w:eastAsia="Times New Roman"/>
          <w:b/>
          <w:szCs w:val="24"/>
        </w:rPr>
        <w:t>average</w:t>
      </w:r>
      <w:r w:rsidRPr="004F4829">
        <w:rPr>
          <w:rFonts w:eastAsia="Times New Roman"/>
          <w:szCs w:val="24"/>
        </w:rPr>
        <w:t xml:space="preserve"> the vital capacity. </w:t>
      </w:r>
    </w:p>
    <w:p w:rsidR="00EC437B" w:rsidRPr="0021635B" w:rsidRDefault="00EC437B" w:rsidP="00EC437B">
      <w:pPr>
        <w:tabs>
          <w:tab w:val="num" w:pos="1440"/>
        </w:tabs>
        <w:spacing w:before="100" w:beforeAutospacing="1" w:after="100" w:afterAutospacing="1" w:line="240" w:lineRule="auto"/>
        <w:rPr>
          <w:rFonts w:eastAsia="Times New Roman"/>
          <w:b/>
          <w:szCs w:val="24"/>
          <w:u w:val="single"/>
        </w:rPr>
      </w:pPr>
      <w:r w:rsidRPr="0021635B">
        <w:rPr>
          <w:rFonts w:eastAsia="Times New Roman"/>
          <w:b/>
          <w:szCs w:val="24"/>
          <w:u w:val="single"/>
        </w:rPr>
        <w:t>b. Obtaining Post Exercise Measurements…</w:t>
      </w:r>
    </w:p>
    <w:p w:rsidR="00EC437B" w:rsidRPr="00EE7C98" w:rsidRDefault="00EC437B" w:rsidP="00EC437B">
      <w:pPr>
        <w:tabs>
          <w:tab w:val="num" w:pos="1440"/>
        </w:tabs>
        <w:spacing w:before="100" w:beforeAutospacing="1" w:after="100" w:afterAutospacing="1" w:line="240" w:lineRule="auto"/>
        <w:rPr>
          <w:rFonts w:eastAsia="Times New Roman"/>
          <w:b/>
          <w:szCs w:val="24"/>
        </w:rPr>
      </w:pPr>
      <w:r w:rsidRPr="00ED5130">
        <w:rPr>
          <w:rFonts w:eastAsia="Times New Roman"/>
          <w:b/>
          <w:szCs w:val="24"/>
          <w:highlight w:val="yellow"/>
        </w:rPr>
        <w:t>Measure tidal volume:</w:t>
      </w:r>
    </w:p>
    <w:p w:rsidR="00EC437B" w:rsidRPr="00FF44D4" w:rsidRDefault="00EC437B" w:rsidP="00EC437B">
      <w:pPr>
        <w:pStyle w:val="ListParagraph"/>
        <w:numPr>
          <w:ilvl w:val="0"/>
          <w:numId w:val="8"/>
        </w:numPr>
        <w:tabs>
          <w:tab w:val="num" w:pos="1440"/>
        </w:tabs>
        <w:spacing w:before="100" w:beforeAutospacing="1" w:after="100" w:afterAutospacing="1" w:line="240" w:lineRule="auto"/>
        <w:rPr>
          <w:rFonts w:eastAsia="Times New Roman"/>
          <w:b/>
          <w:szCs w:val="24"/>
        </w:rPr>
      </w:pPr>
      <w:r w:rsidRPr="00FF44D4">
        <w:rPr>
          <w:rFonts w:eastAsia="Times New Roman"/>
          <w:b/>
          <w:szCs w:val="24"/>
        </w:rPr>
        <w:t xml:space="preserve">Jog in place for place for two minutes. </w:t>
      </w:r>
    </w:p>
    <w:p w:rsidR="00EC437B" w:rsidRPr="004F4829" w:rsidRDefault="00EC437B" w:rsidP="00EC437B">
      <w:pPr>
        <w:pStyle w:val="ListParagraph"/>
        <w:numPr>
          <w:ilvl w:val="0"/>
          <w:numId w:val="6"/>
        </w:numPr>
        <w:tabs>
          <w:tab w:val="num" w:pos="1440"/>
        </w:tabs>
        <w:spacing w:before="100" w:beforeAutospacing="1" w:after="100" w:afterAutospacing="1" w:line="240" w:lineRule="auto"/>
        <w:rPr>
          <w:rFonts w:eastAsia="Times New Roman"/>
          <w:szCs w:val="24"/>
        </w:rPr>
      </w:pPr>
      <w:r w:rsidRPr="004F4829">
        <w:rPr>
          <w:rFonts w:eastAsia="Times New Roman"/>
          <w:szCs w:val="24"/>
        </w:rPr>
        <w:t xml:space="preserve"> take a normal-size breath and exhale it into the balloon. Do not force extra air into the balloon. Twist the balloon to keep the air in. Do not tie the balloon. </w:t>
      </w:r>
    </w:p>
    <w:p w:rsidR="00EC437B" w:rsidRDefault="00EC437B" w:rsidP="00EC437B">
      <w:pPr>
        <w:pStyle w:val="ListParagraph"/>
        <w:numPr>
          <w:ilvl w:val="0"/>
          <w:numId w:val="6"/>
        </w:numPr>
        <w:spacing w:before="100" w:beforeAutospacing="1" w:after="100" w:afterAutospacing="1" w:line="240" w:lineRule="auto"/>
        <w:rPr>
          <w:rFonts w:eastAsia="Times New Roman"/>
          <w:szCs w:val="24"/>
        </w:rPr>
      </w:pPr>
      <w:r w:rsidRPr="004F4829">
        <w:rPr>
          <w:rFonts w:eastAsia="Times New Roman"/>
          <w:szCs w:val="24"/>
        </w:rPr>
        <w:t xml:space="preserve">Take the string and use it to measure the </w:t>
      </w:r>
      <w:r w:rsidRPr="00EE7C98">
        <w:rPr>
          <w:rFonts w:eastAsia="Times New Roman"/>
          <w:b/>
          <w:szCs w:val="24"/>
        </w:rPr>
        <w:t>diameter</w:t>
      </w:r>
      <w:r w:rsidRPr="004F4829">
        <w:rPr>
          <w:rFonts w:eastAsia="Times New Roman"/>
          <w:szCs w:val="24"/>
        </w:rPr>
        <w:t xml:space="preserve"> of the largest part of the balloon in centimeters. </w:t>
      </w:r>
      <w:r>
        <w:rPr>
          <w:rFonts w:eastAsia="Times New Roman"/>
          <w:szCs w:val="24"/>
        </w:rPr>
        <w:t xml:space="preserve">(Refer to </w:t>
      </w:r>
      <w:r w:rsidRPr="00F50BA7">
        <w:rPr>
          <w:rFonts w:eastAsia="Times New Roman"/>
          <w:b/>
          <w:szCs w:val="24"/>
        </w:rPr>
        <w:t>Image 1</w:t>
      </w:r>
      <w:r>
        <w:rPr>
          <w:rFonts w:eastAsia="Times New Roman"/>
          <w:szCs w:val="24"/>
        </w:rPr>
        <w:t>)</w:t>
      </w:r>
    </w:p>
    <w:p w:rsidR="00EC437B" w:rsidRPr="009C624F" w:rsidRDefault="00EC437B" w:rsidP="00EC437B">
      <w:pPr>
        <w:pStyle w:val="ListParagraph"/>
        <w:numPr>
          <w:ilvl w:val="0"/>
          <w:numId w:val="6"/>
        </w:numPr>
        <w:spacing w:before="100" w:beforeAutospacing="1" w:after="100" w:afterAutospacing="1" w:line="240" w:lineRule="auto"/>
        <w:rPr>
          <w:rFonts w:eastAsia="Times New Roman"/>
          <w:b/>
          <w:szCs w:val="24"/>
        </w:rPr>
      </w:pPr>
      <w:r>
        <w:rPr>
          <w:rFonts w:eastAsia="Times New Roman"/>
          <w:b/>
          <w:szCs w:val="24"/>
        </w:rPr>
        <w:t>Convert diameter (cm) into volume (cubic centimeters or same as ml) using Image 2 chart.</w:t>
      </w:r>
    </w:p>
    <w:p w:rsidR="00EC437B" w:rsidRPr="004F4829" w:rsidRDefault="00EC437B" w:rsidP="00EC437B">
      <w:pPr>
        <w:pStyle w:val="ListParagraph"/>
        <w:numPr>
          <w:ilvl w:val="0"/>
          <w:numId w:val="6"/>
        </w:numPr>
        <w:spacing w:before="100" w:beforeAutospacing="1" w:after="100" w:afterAutospacing="1" w:line="240" w:lineRule="auto"/>
        <w:rPr>
          <w:rFonts w:eastAsia="Times New Roman"/>
          <w:szCs w:val="24"/>
        </w:rPr>
      </w:pPr>
      <w:r>
        <w:rPr>
          <w:rFonts w:eastAsia="Times New Roman"/>
          <w:b/>
          <w:szCs w:val="24"/>
        </w:rPr>
        <w:t>Record t</w:t>
      </w:r>
      <w:r w:rsidRPr="004F4829">
        <w:rPr>
          <w:rFonts w:eastAsia="Times New Roman"/>
          <w:b/>
          <w:szCs w:val="24"/>
        </w:rPr>
        <w:t>he</w:t>
      </w:r>
      <w:r>
        <w:rPr>
          <w:rFonts w:eastAsia="Times New Roman"/>
          <w:b/>
          <w:szCs w:val="24"/>
        </w:rPr>
        <w:t xml:space="preserve"> number</w:t>
      </w:r>
      <w:r w:rsidRPr="004F4829">
        <w:rPr>
          <w:rFonts w:eastAsia="Times New Roman"/>
          <w:b/>
          <w:szCs w:val="24"/>
        </w:rPr>
        <w:t xml:space="preserve"> </w:t>
      </w:r>
      <w:r>
        <w:rPr>
          <w:rFonts w:eastAsia="Times New Roman"/>
          <w:b/>
          <w:szCs w:val="24"/>
        </w:rPr>
        <w:t xml:space="preserve">in the </w:t>
      </w:r>
      <w:r w:rsidRPr="004F4829">
        <w:rPr>
          <w:rFonts w:eastAsia="Times New Roman"/>
          <w:b/>
          <w:szCs w:val="24"/>
        </w:rPr>
        <w:t>“jogging” data table.</w:t>
      </w:r>
      <w:r w:rsidRPr="004F4829">
        <w:rPr>
          <w:rFonts w:eastAsia="Times New Roman"/>
          <w:szCs w:val="24"/>
        </w:rPr>
        <w:t xml:space="preserve"> </w:t>
      </w:r>
    </w:p>
    <w:p w:rsidR="00EC437B" w:rsidRPr="004F4829" w:rsidRDefault="00EC437B" w:rsidP="00EC437B">
      <w:pPr>
        <w:pStyle w:val="ListParagraph"/>
        <w:numPr>
          <w:ilvl w:val="0"/>
          <w:numId w:val="6"/>
        </w:numPr>
        <w:spacing w:before="100" w:beforeAutospacing="1" w:after="100" w:afterAutospacing="1" w:line="240" w:lineRule="auto"/>
        <w:rPr>
          <w:rFonts w:eastAsia="Times New Roman"/>
          <w:szCs w:val="24"/>
        </w:rPr>
      </w:pPr>
      <w:r w:rsidRPr="00EE7C98">
        <w:rPr>
          <w:rFonts w:eastAsia="Times New Roman"/>
          <w:b/>
          <w:szCs w:val="24"/>
        </w:rPr>
        <w:t>Repeat two more times</w:t>
      </w:r>
      <w:r w:rsidRPr="004F4829">
        <w:rPr>
          <w:rFonts w:eastAsia="Times New Roman"/>
          <w:szCs w:val="24"/>
        </w:rPr>
        <w:t xml:space="preserve">, and </w:t>
      </w:r>
      <w:r w:rsidRPr="00EE7C98">
        <w:rPr>
          <w:rFonts w:eastAsia="Times New Roman"/>
          <w:b/>
          <w:szCs w:val="24"/>
        </w:rPr>
        <w:t>average</w:t>
      </w:r>
      <w:r w:rsidRPr="004F4829">
        <w:rPr>
          <w:rFonts w:eastAsia="Times New Roman"/>
          <w:szCs w:val="24"/>
        </w:rPr>
        <w:t xml:space="preserve"> the tidal volume. </w:t>
      </w:r>
    </w:p>
    <w:p w:rsidR="00EC437B" w:rsidRDefault="00EC437B" w:rsidP="00EC437B">
      <w:pPr>
        <w:spacing w:before="100" w:beforeAutospacing="1" w:after="100" w:afterAutospacing="1" w:line="240" w:lineRule="auto"/>
        <w:rPr>
          <w:rFonts w:eastAsia="Times New Roman"/>
          <w:b/>
          <w:szCs w:val="24"/>
        </w:rPr>
      </w:pPr>
      <w:r w:rsidRPr="00ED5130">
        <w:rPr>
          <w:rFonts w:eastAsia="Times New Roman"/>
          <w:b/>
          <w:szCs w:val="24"/>
          <w:highlight w:val="yellow"/>
        </w:rPr>
        <w:t>Measure vital capacity:</w:t>
      </w:r>
    </w:p>
    <w:p w:rsidR="00EC437B" w:rsidRPr="00FF44D4" w:rsidRDefault="00EC437B" w:rsidP="00EC437B">
      <w:pPr>
        <w:pStyle w:val="ListParagraph"/>
        <w:numPr>
          <w:ilvl w:val="0"/>
          <w:numId w:val="9"/>
        </w:numPr>
        <w:tabs>
          <w:tab w:val="num" w:pos="1440"/>
        </w:tabs>
        <w:spacing w:before="100" w:beforeAutospacing="1" w:after="100" w:afterAutospacing="1" w:line="240" w:lineRule="auto"/>
        <w:rPr>
          <w:rFonts w:eastAsia="Times New Roman"/>
          <w:b/>
          <w:szCs w:val="24"/>
        </w:rPr>
      </w:pPr>
      <w:r w:rsidRPr="00FF44D4">
        <w:rPr>
          <w:rFonts w:eastAsia="Times New Roman"/>
          <w:b/>
          <w:szCs w:val="24"/>
        </w:rPr>
        <w:t xml:space="preserve">Jog in place for place for two minutes. </w:t>
      </w:r>
    </w:p>
    <w:p w:rsidR="00EC437B" w:rsidRPr="00EE7C98" w:rsidRDefault="00EC437B" w:rsidP="00EC437B">
      <w:pPr>
        <w:pStyle w:val="ListParagraph"/>
        <w:numPr>
          <w:ilvl w:val="0"/>
          <w:numId w:val="7"/>
        </w:numPr>
        <w:spacing w:before="100" w:beforeAutospacing="1" w:after="100" w:afterAutospacing="1" w:line="240" w:lineRule="auto"/>
        <w:rPr>
          <w:rFonts w:eastAsia="Times New Roman"/>
          <w:szCs w:val="24"/>
        </w:rPr>
      </w:pPr>
      <w:r w:rsidRPr="00EE7C98">
        <w:rPr>
          <w:rFonts w:eastAsia="Times New Roman"/>
          <w:szCs w:val="24"/>
        </w:rPr>
        <w:t xml:space="preserve">inhale deeply taking in as much air as your lungs can hold and exhale it into the balloon. Twist the balloon to keep the air in. Do not tie the balloon. </w:t>
      </w:r>
    </w:p>
    <w:p w:rsidR="00EC437B" w:rsidRDefault="00EC437B" w:rsidP="00EC437B">
      <w:pPr>
        <w:pStyle w:val="ListParagraph"/>
        <w:numPr>
          <w:ilvl w:val="0"/>
          <w:numId w:val="7"/>
        </w:numPr>
        <w:spacing w:before="100" w:beforeAutospacing="1" w:after="100" w:afterAutospacing="1" w:line="240" w:lineRule="auto"/>
        <w:rPr>
          <w:rFonts w:eastAsia="Times New Roman"/>
          <w:szCs w:val="24"/>
        </w:rPr>
      </w:pPr>
      <w:r w:rsidRPr="00EE7C98">
        <w:rPr>
          <w:rFonts w:eastAsia="Times New Roman"/>
          <w:szCs w:val="24"/>
        </w:rPr>
        <w:t xml:space="preserve">Take the string and use it to measure the </w:t>
      </w:r>
      <w:r w:rsidRPr="00EE7C98">
        <w:rPr>
          <w:rFonts w:eastAsia="Times New Roman"/>
          <w:b/>
          <w:szCs w:val="24"/>
        </w:rPr>
        <w:t>diameter</w:t>
      </w:r>
      <w:r w:rsidRPr="00EE7C98">
        <w:rPr>
          <w:rFonts w:eastAsia="Times New Roman"/>
          <w:szCs w:val="24"/>
        </w:rPr>
        <w:t xml:space="preserve"> of the largest part of the balloon in centimeters. </w:t>
      </w:r>
      <w:r>
        <w:rPr>
          <w:rFonts w:eastAsia="Times New Roman"/>
          <w:szCs w:val="24"/>
        </w:rPr>
        <w:t xml:space="preserve">(Refer to </w:t>
      </w:r>
      <w:r w:rsidRPr="00F50BA7">
        <w:rPr>
          <w:rFonts w:eastAsia="Times New Roman"/>
          <w:b/>
          <w:szCs w:val="24"/>
        </w:rPr>
        <w:t>Image 1</w:t>
      </w:r>
      <w:r>
        <w:rPr>
          <w:rFonts w:eastAsia="Times New Roman"/>
          <w:szCs w:val="24"/>
        </w:rPr>
        <w:t>)</w:t>
      </w:r>
    </w:p>
    <w:p w:rsidR="00EC437B" w:rsidRPr="009C624F" w:rsidRDefault="00EC437B" w:rsidP="00EC437B">
      <w:pPr>
        <w:pStyle w:val="ListParagraph"/>
        <w:numPr>
          <w:ilvl w:val="0"/>
          <w:numId w:val="7"/>
        </w:numPr>
        <w:spacing w:before="100" w:beforeAutospacing="1" w:after="100" w:afterAutospacing="1" w:line="240" w:lineRule="auto"/>
        <w:rPr>
          <w:rFonts w:eastAsia="Times New Roman"/>
          <w:b/>
          <w:szCs w:val="24"/>
        </w:rPr>
      </w:pPr>
      <w:r>
        <w:rPr>
          <w:rFonts w:eastAsia="Times New Roman"/>
          <w:b/>
          <w:szCs w:val="24"/>
        </w:rPr>
        <w:t>Convert diameter (cm) into volume (cubic centimeters or same as ml) using Image 2 chart.</w:t>
      </w:r>
    </w:p>
    <w:p w:rsidR="00EC437B" w:rsidRPr="00F50BA7" w:rsidRDefault="00EC437B" w:rsidP="00EC437B">
      <w:pPr>
        <w:pStyle w:val="ListParagraph"/>
        <w:numPr>
          <w:ilvl w:val="0"/>
          <w:numId w:val="7"/>
        </w:numPr>
        <w:spacing w:before="100" w:beforeAutospacing="1" w:after="100" w:afterAutospacing="1" w:line="240" w:lineRule="auto"/>
        <w:rPr>
          <w:rFonts w:eastAsia="Times New Roman"/>
          <w:b/>
          <w:szCs w:val="24"/>
        </w:rPr>
      </w:pPr>
      <w:r>
        <w:rPr>
          <w:rFonts w:eastAsia="Times New Roman"/>
          <w:b/>
          <w:szCs w:val="24"/>
        </w:rPr>
        <w:lastRenderedPageBreak/>
        <w:t xml:space="preserve">Record </w:t>
      </w:r>
      <w:r w:rsidRPr="00F50BA7">
        <w:rPr>
          <w:rFonts w:eastAsia="Times New Roman"/>
          <w:b/>
          <w:szCs w:val="24"/>
        </w:rPr>
        <w:t>the</w:t>
      </w:r>
      <w:r>
        <w:rPr>
          <w:rFonts w:eastAsia="Times New Roman"/>
          <w:b/>
          <w:szCs w:val="24"/>
        </w:rPr>
        <w:t xml:space="preserve"> number</w:t>
      </w:r>
      <w:r w:rsidRPr="00F50BA7">
        <w:rPr>
          <w:rFonts w:eastAsia="Times New Roman"/>
          <w:b/>
          <w:szCs w:val="24"/>
        </w:rPr>
        <w:t xml:space="preserve"> </w:t>
      </w:r>
      <w:r>
        <w:rPr>
          <w:rFonts w:eastAsia="Times New Roman"/>
          <w:b/>
          <w:szCs w:val="24"/>
        </w:rPr>
        <w:t xml:space="preserve">in the </w:t>
      </w:r>
      <w:r w:rsidRPr="00F50BA7">
        <w:rPr>
          <w:rFonts w:eastAsia="Times New Roman"/>
          <w:b/>
          <w:szCs w:val="24"/>
        </w:rPr>
        <w:t xml:space="preserve">“jogging” data table. </w:t>
      </w:r>
    </w:p>
    <w:p w:rsidR="00EC437B" w:rsidRDefault="00EC437B" w:rsidP="00EC437B">
      <w:pPr>
        <w:pStyle w:val="ListParagraph"/>
        <w:numPr>
          <w:ilvl w:val="0"/>
          <w:numId w:val="7"/>
        </w:numPr>
        <w:spacing w:before="100" w:beforeAutospacing="1" w:after="100" w:afterAutospacing="1" w:line="240" w:lineRule="auto"/>
        <w:rPr>
          <w:rFonts w:eastAsia="Times New Roman"/>
          <w:szCs w:val="24"/>
        </w:rPr>
      </w:pPr>
      <w:r w:rsidRPr="00FF44D4">
        <w:rPr>
          <w:rFonts w:eastAsia="Times New Roman"/>
          <w:b/>
          <w:szCs w:val="24"/>
        </w:rPr>
        <w:t>Repeat two more times</w:t>
      </w:r>
      <w:r w:rsidRPr="00FF44D4">
        <w:rPr>
          <w:rFonts w:eastAsia="Times New Roman"/>
          <w:szCs w:val="24"/>
        </w:rPr>
        <w:t>, and</w:t>
      </w:r>
      <w:r w:rsidRPr="00FF44D4">
        <w:rPr>
          <w:rFonts w:eastAsia="Times New Roman"/>
          <w:b/>
          <w:szCs w:val="24"/>
        </w:rPr>
        <w:t xml:space="preserve"> average</w:t>
      </w:r>
      <w:r w:rsidRPr="00FF44D4">
        <w:rPr>
          <w:rFonts w:eastAsia="Times New Roman"/>
          <w:szCs w:val="24"/>
        </w:rPr>
        <w:t xml:space="preserve"> the vital capacity.</w:t>
      </w:r>
      <w:r w:rsidRPr="00EE7C98">
        <w:rPr>
          <w:rFonts w:eastAsia="Times New Roman"/>
          <w:szCs w:val="24"/>
        </w:rPr>
        <w:t xml:space="preserve"> </w:t>
      </w:r>
    </w:p>
    <w:p w:rsidR="00EC437B" w:rsidRDefault="00EC437B" w:rsidP="00EC437B">
      <w:pPr>
        <w:pStyle w:val="ListParagraph"/>
        <w:spacing w:before="100" w:beforeAutospacing="1" w:after="100" w:afterAutospacing="1" w:line="240" w:lineRule="auto"/>
        <w:ind w:left="0"/>
        <w:rPr>
          <w:rFonts w:eastAsia="Times New Roman"/>
          <w:b/>
          <w:szCs w:val="24"/>
        </w:rPr>
      </w:pPr>
      <w:r w:rsidRPr="009C624F">
        <w:rPr>
          <w:rFonts w:eastAsia="Times New Roman"/>
          <w:b/>
          <w:szCs w:val="24"/>
        </w:rPr>
        <w:t xml:space="preserve">  </w:t>
      </w:r>
    </w:p>
    <w:p w:rsidR="00EC437B" w:rsidRDefault="00EC437B" w:rsidP="00EC437B">
      <w:pPr>
        <w:pStyle w:val="ListParagraph"/>
        <w:spacing w:before="100" w:beforeAutospacing="1" w:after="100" w:afterAutospacing="1" w:line="240" w:lineRule="auto"/>
        <w:ind w:left="0"/>
        <w:rPr>
          <w:rFonts w:eastAsia="Times New Roman"/>
          <w:b/>
          <w:szCs w:val="24"/>
        </w:rPr>
      </w:pPr>
      <w:r w:rsidRPr="009C624F">
        <w:rPr>
          <w:rFonts w:eastAsia="Times New Roman"/>
          <w:b/>
          <w:szCs w:val="24"/>
        </w:rPr>
        <w:t xml:space="preserve"> IMAGE 2: Conversion</w:t>
      </w:r>
      <w:r>
        <w:rPr>
          <w:rFonts w:eastAsia="Times New Roman"/>
          <w:szCs w:val="24"/>
        </w:rPr>
        <w:t xml:space="preserve"> </w:t>
      </w:r>
      <w:r w:rsidRPr="009C624F">
        <w:rPr>
          <w:rFonts w:eastAsia="Times New Roman"/>
          <w:b/>
          <w:szCs w:val="24"/>
        </w:rPr>
        <w:t xml:space="preserve">Chart  </w:t>
      </w:r>
    </w:p>
    <w:p w:rsidR="00EC437B" w:rsidRPr="00135E82" w:rsidRDefault="00EC437B" w:rsidP="00EC437B">
      <w:pPr>
        <w:pStyle w:val="ListParagraph"/>
        <w:spacing w:before="100" w:beforeAutospacing="1" w:after="100" w:afterAutospacing="1" w:line="240" w:lineRule="auto"/>
        <w:ind w:left="0"/>
        <w:rPr>
          <w:rFonts w:eastAsia="Times New Roman"/>
          <w:szCs w:val="24"/>
        </w:rPr>
      </w:pPr>
      <w:r w:rsidRPr="00135E82">
        <w:rPr>
          <w:rFonts w:eastAsia="Times New Roman"/>
          <w:szCs w:val="24"/>
        </w:rPr>
        <w:t xml:space="preserve"> Use this graph to convert the diameter (</w:t>
      </w:r>
      <w:r>
        <w:rPr>
          <w:rFonts w:eastAsia="Times New Roman"/>
          <w:szCs w:val="24"/>
        </w:rPr>
        <w:t xml:space="preserve">cm) measurement of your balloon into a volume (ml) measurement.  </w:t>
      </w:r>
      <w:r w:rsidRPr="00135E82">
        <w:rPr>
          <w:rFonts w:eastAsia="Times New Roman"/>
          <w:szCs w:val="24"/>
        </w:rPr>
        <w:t xml:space="preserve"> </w:t>
      </w:r>
    </w:p>
    <w:p w:rsidR="00EC437B" w:rsidRPr="00135E82" w:rsidRDefault="00EC437B" w:rsidP="00EC437B">
      <w:pPr>
        <w:spacing w:line="240" w:lineRule="auto"/>
        <w:rPr>
          <w:rFonts w:eastAsia="Times New Roman" w:cs="Times New Roman"/>
          <w:color w:val="000000"/>
          <w:sz w:val="27"/>
          <w:szCs w:val="27"/>
        </w:rPr>
      </w:pPr>
      <w:r w:rsidRPr="009C624F">
        <w:rPr>
          <w:rFonts w:ascii="Comic Sans MS" w:eastAsia="Times New Roman" w:hAnsi="Comic Sans MS"/>
          <w:b/>
          <w:noProof/>
          <w:sz w:val="20"/>
          <w:szCs w:val="20"/>
        </w:rPr>
        <w:drawing>
          <wp:anchor distT="0" distB="0" distL="114300" distR="114300" simplePos="0" relativeHeight="251659264" behindDoc="0" locked="0" layoutInCell="1" allowOverlap="1" wp14:anchorId="55627582" wp14:editId="3D42D5FE">
            <wp:simplePos x="0" y="0"/>
            <wp:positionH relativeFrom="column">
              <wp:posOffset>464185</wp:posOffset>
            </wp:positionH>
            <wp:positionV relativeFrom="paragraph">
              <wp:posOffset>90805</wp:posOffset>
            </wp:positionV>
            <wp:extent cx="4534535" cy="4114800"/>
            <wp:effectExtent l="38100" t="38100" r="37465" b="38100"/>
            <wp:wrapSquare wrapText="bothSides"/>
            <wp:docPr id="2" name="Picture 2" descr="http://biologycorner.com/resources/balloon_grap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ologycorner.com/resources/balloon_graph.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4535" cy="4114800"/>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p>
    <w:p w:rsidR="00EC437B" w:rsidRDefault="00EC437B" w:rsidP="00EC437B">
      <w:pPr>
        <w:spacing w:line="240" w:lineRule="auto"/>
        <w:rPr>
          <w:rFonts w:eastAsia="Times New Roman" w:cs="Times New Roman"/>
          <w:color w:val="000000"/>
          <w:sz w:val="27"/>
          <w:szCs w:val="27"/>
        </w:rPr>
      </w:pPr>
    </w:p>
    <w:p w:rsidR="00EC437B" w:rsidRDefault="00EC437B" w:rsidP="00EC437B">
      <w:pPr>
        <w:spacing w:line="240" w:lineRule="auto"/>
        <w:rPr>
          <w:rFonts w:eastAsia="Times New Roman" w:cs="Times New Roman"/>
          <w:color w:val="000000"/>
          <w:sz w:val="27"/>
          <w:szCs w:val="27"/>
        </w:rPr>
      </w:pPr>
    </w:p>
    <w:p w:rsidR="00EC437B" w:rsidRDefault="00EC437B" w:rsidP="00EC437B">
      <w:pPr>
        <w:spacing w:line="240" w:lineRule="auto"/>
        <w:rPr>
          <w:rFonts w:eastAsia="Times New Roman" w:cs="Times New Roman"/>
          <w:color w:val="000000"/>
          <w:sz w:val="27"/>
          <w:szCs w:val="27"/>
        </w:rPr>
      </w:pPr>
    </w:p>
    <w:p w:rsidR="00EC437B" w:rsidRDefault="00EC437B" w:rsidP="00EC437B">
      <w:pPr>
        <w:spacing w:line="240" w:lineRule="auto"/>
        <w:rPr>
          <w:rFonts w:eastAsia="Times New Roman" w:cs="Times New Roman"/>
          <w:color w:val="000000"/>
          <w:sz w:val="27"/>
          <w:szCs w:val="27"/>
        </w:rPr>
      </w:pPr>
    </w:p>
    <w:p w:rsidR="00EC437B" w:rsidRDefault="00EC437B" w:rsidP="00EC437B">
      <w:pPr>
        <w:spacing w:line="240" w:lineRule="auto"/>
        <w:rPr>
          <w:rFonts w:eastAsia="Times New Roman" w:cs="Times New Roman"/>
          <w:color w:val="000000"/>
          <w:sz w:val="27"/>
          <w:szCs w:val="27"/>
        </w:rPr>
      </w:pPr>
    </w:p>
    <w:p w:rsidR="00EC437B" w:rsidRDefault="00EC437B" w:rsidP="00EC437B">
      <w:pPr>
        <w:spacing w:line="240" w:lineRule="auto"/>
        <w:rPr>
          <w:rFonts w:eastAsia="Times New Roman" w:cs="Times New Roman"/>
          <w:color w:val="000000"/>
          <w:sz w:val="27"/>
          <w:szCs w:val="27"/>
        </w:rPr>
      </w:pPr>
    </w:p>
    <w:p w:rsidR="00EC437B" w:rsidRDefault="00EC437B" w:rsidP="00EC437B">
      <w:pPr>
        <w:spacing w:line="240" w:lineRule="auto"/>
        <w:rPr>
          <w:rFonts w:eastAsia="Times New Roman" w:cs="Times New Roman"/>
          <w:color w:val="000000"/>
          <w:sz w:val="27"/>
          <w:szCs w:val="27"/>
        </w:rPr>
      </w:pPr>
    </w:p>
    <w:p w:rsidR="00EC437B" w:rsidRDefault="00EC437B" w:rsidP="00EC437B">
      <w:pPr>
        <w:spacing w:line="240" w:lineRule="auto"/>
        <w:rPr>
          <w:rFonts w:eastAsia="Times New Roman" w:cs="Times New Roman"/>
          <w:color w:val="000000"/>
          <w:sz w:val="27"/>
          <w:szCs w:val="27"/>
        </w:rPr>
      </w:pPr>
    </w:p>
    <w:p w:rsidR="00EC437B" w:rsidRDefault="00EC437B" w:rsidP="00EC437B">
      <w:pPr>
        <w:spacing w:line="240" w:lineRule="auto"/>
        <w:rPr>
          <w:rFonts w:eastAsia="Times New Roman" w:cs="Times New Roman"/>
          <w:color w:val="000000"/>
          <w:sz w:val="27"/>
          <w:szCs w:val="27"/>
        </w:rPr>
      </w:pPr>
    </w:p>
    <w:p w:rsidR="00EC437B" w:rsidRDefault="00EC437B" w:rsidP="00EC437B">
      <w:pPr>
        <w:spacing w:line="240" w:lineRule="auto"/>
        <w:rPr>
          <w:rFonts w:eastAsia="Times New Roman" w:cs="Times New Roman"/>
          <w:color w:val="000000"/>
          <w:sz w:val="27"/>
          <w:szCs w:val="27"/>
        </w:rPr>
      </w:pPr>
    </w:p>
    <w:p w:rsidR="00EC437B" w:rsidRDefault="00EC437B" w:rsidP="00EC437B">
      <w:pPr>
        <w:spacing w:line="240" w:lineRule="auto"/>
        <w:rPr>
          <w:rFonts w:eastAsia="Times New Roman" w:cs="Times New Roman"/>
          <w:color w:val="000000"/>
          <w:sz w:val="27"/>
          <w:szCs w:val="27"/>
        </w:rPr>
      </w:pPr>
    </w:p>
    <w:p w:rsidR="00EC437B" w:rsidRDefault="00EC437B" w:rsidP="00EC437B">
      <w:pPr>
        <w:spacing w:line="240" w:lineRule="auto"/>
        <w:rPr>
          <w:rFonts w:eastAsia="Times New Roman" w:cs="Times New Roman"/>
          <w:color w:val="000000"/>
          <w:sz w:val="27"/>
          <w:szCs w:val="27"/>
        </w:rPr>
      </w:pPr>
    </w:p>
    <w:p w:rsidR="00EC437B" w:rsidRDefault="00EC437B" w:rsidP="00EC437B">
      <w:pPr>
        <w:spacing w:line="240" w:lineRule="auto"/>
        <w:rPr>
          <w:rFonts w:eastAsia="Times New Roman" w:cs="Times New Roman"/>
          <w:color w:val="000000"/>
          <w:sz w:val="27"/>
          <w:szCs w:val="27"/>
        </w:rPr>
      </w:pPr>
    </w:p>
    <w:p w:rsidR="00EC437B" w:rsidRDefault="00EC437B" w:rsidP="00EC437B">
      <w:pPr>
        <w:spacing w:line="240" w:lineRule="auto"/>
        <w:rPr>
          <w:rFonts w:eastAsia="Times New Roman" w:cs="Times New Roman"/>
          <w:color w:val="000000"/>
          <w:sz w:val="27"/>
          <w:szCs w:val="27"/>
        </w:rPr>
      </w:pPr>
    </w:p>
    <w:p w:rsidR="00EC437B" w:rsidRDefault="00EC437B" w:rsidP="00EC437B">
      <w:pPr>
        <w:spacing w:line="240" w:lineRule="auto"/>
        <w:rPr>
          <w:rFonts w:eastAsia="Times New Roman" w:cs="Times New Roman"/>
          <w:color w:val="000000"/>
          <w:sz w:val="27"/>
          <w:szCs w:val="27"/>
        </w:rPr>
      </w:pPr>
    </w:p>
    <w:p w:rsidR="00EC437B" w:rsidRDefault="00EC437B" w:rsidP="00EC437B">
      <w:pPr>
        <w:spacing w:line="240" w:lineRule="auto"/>
        <w:rPr>
          <w:rFonts w:eastAsia="Times New Roman" w:cs="Times New Roman"/>
          <w:color w:val="000000"/>
          <w:sz w:val="27"/>
          <w:szCs w:val="27"/>
        </w:rPr>
      </w:pPr>
      <w:r w:rsidRPr="00ED5130">
        <w:rPr>
          <w:rFonts w:eastAsia="Times New Roman" w:cs="Times New Roman"/>
          <w:b/>
          <w:color w:val="000000"/>
          <w:szCs w:val="27"/>
          <w:u w:val="single"/>
        </w:rPr>
        <w:t>c. Recording the Data</w:t>
      </w:r>
    </w:p>
    <w:p w:rsidR="00EC437B" w:rsidRPr="008E699F" w:rsidRDefault="00EC437B" w:rsidP="00EC437B">
      <w:pPr>
        <w:spacing w:line="240" w:lineRule="auto"/>
        <w:rPr>
          <w:rFonts w:eastAsia="Times New Roman" w:cs="Times New Roman"/>
          <w:b/>
          <w:color w:val="000000"/>
          <w:szCs w:val="24"/>
        </w:rPr>
      </w:pPr>
      <w:r w:rsidRPr="008E699F">
        <w:rPr>
          <w:rFonts w:eastAsia="Times New Roman" w:cs="Times New Roman"/>
          <w:b/>
          <w:color w:val="000000"/>
          <w:szCs w:val="24"/>
        </w:rPr>
        <w:t>Resting Data Table: Lung Capacity Lab</w:t>
      </w:r>
      <w:r>
        <w:rPr>
          <w:rFonts w:eastAsia="Times New Roman" w:cs="Times New Roman"/>
          <w:b/>
          <w:color w:val="000000"/>
          <w:szCs w:val="24"/>
        </w:rPr>
        <w:t xml:space="preserve"> (24 points)</w:t>
      </w:r>
    </w:p>
    <w:tbl>
      <w:tblPr>
        <w:tblW w:w="9593" w:type="dxa"/>
        <w:tblCellSpacing w:w="0" w:type="dxa"/>
        <w:tblBorders>
          <w:top w:val="outset" w:sz="6" w:space="0" w:color="000000"/>
          <w:left w:val="outset" w:sz="6" w:space="0" w:color="000000"/>
          <w:bottom w:val="outset" w:sz="6" w:space="0" w:color="000000"/>
          <w:right w:val="outset" w:sz="6" w:space="0" w:color="000000"/>
        </w:tblBorders>
        <w:tblCellMar>
          <w:top w:w="36" w:type="dxa"/>
          <w:left w:w="36" w:type="dxa"/>
          <w:bottom w:w="36" w:type="dxa"/>
          <w:right w:w="36" w:type="dxa"/>
        </w:tblCellMar>
        <w:tblLook w:val="04A0" w:firstRow="1" w:lastRow="0" w:firstColumn="1" w:lastColumn="0" w:noHBand="0" w:noVBand="1"/>
      </w:tblPr>
      <w:tblGrid>
        <w:gridCol w:w="955"/>
        <w:gridCol w:w="1487"/>
        <w:gridCol w:w="1057"/>
        <w:gridCol w:w="1487"/>
        <w:gridCol w:w="1057"/>
        <w:gridCol w:w="3550"/>
      </w:tblGrid>
      <w:tr w:rsidR="00EC437B" w:rsidRPr="005970DB" w:rsidTr="001A208C">
        <w:trPr>
          <w:trHeight w:val="662"/>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5970DB" w:rsidRDefault="00EC437B" w:rsidP="001A208C">
            <w:pPr>
              <w:spacing w:after="0" w:line="240" w:lineRule="auto"/>
              <w:rPr>
                <w:rFonts w:eastAsia="Times New Roman"/>
                <w:szCs w:val="24"/>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EC437B" w:rsidRPr="001071E2" w:rsidRDefault="00EC437B" w:rsidP="001A208C">
            <w:pPr>
              <w:spacing w:after="0" w:line="240" w:lineRule="auto"/>
              <w:jc w:val="center"/>
              <w:rPr>
                <w:rFonts w:eastAsia="Times New Roman" w:cs="Times New Roman"/>
                <w:b/>
                <w:szCs w:val="24"/>
              </w:rPr>
            </w:pPr>
            <w:r w:rsidRPr="001071E2">
              <w:rPr>
                <w:rFonts w:eastAsia="Times New Roman" w:cs="Times New Roman"/>
                <w:b/>
                <w:szCs w:val="24"/>
              </w:rPr>
              <w:t>Tidal Volume</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EC437B" w:rsidRPr="001071E2" w:rsidRDefault="00EC437B" w:rsidP="001A208C">
            <w:pPr>
              <w:spacing w:after="0" w:line="240" w:lineRule="auto"/>
              <w:jc w:val="center"/>
              <w:rPr>
                <w:rFonts w:eastAsia="Times New Roman" w:cs="Times New Roman"/>
                <w:b/>
                <w:szCs w:val="24"/>
              </w:rPr>
            </w:pPr>
            <w:r w:rsidRPr="001071E2">
              <w:rPr>
                <w:rFonts w:eastAsia="Times New Roman" w:cs="Times New Roman"/>
                <w:b/>
                <w:szCs w:val="24"/>
              </w:rPr>
              <w:t>Vital Capacity</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1071E2" w:rsidRDefault="00EC437B" w:rsidP="001A208C">
            <w:pPr>
              <w:spacing w:after="0" w:line="240" w:lineRule="auto"/>
              <w:jc w:val="center"/>
              <w:rPr>
                <w:rFonts w:eastAsia="Times New Roman" w:cs="Times New Roman"/>
                <w:b/>
                <w:szCs w:val="24"/>
              </w:rPr>
            </w:pPr>
            <w:r>
              <w:rPr>
                <w:rFonts w:eastAsia="Times New Roman" w:cs="Times New Roman"/>
                <w:b/>
                <w:szCs w:val="24"/>
              </w:rPr>
              <w:t xml:space="preserve">Your </w:t>
            </w:r>
            <w:r w:rsidRPr="001071E2">
              <w:rPr>
                <w:rFonts w:eastAsia="Times New Roman" w:cs="Times New Roman"/>
                <w:b/>
                <w:szCs w:val="24"/>
              </w:rPr>
              <w:t xml:space="preserve">Estimated Vital Capacity </w:t>
            </w:r>
          </w:p>
        </w:tc>
      </w:tr>
      <w:tr w:rsidR="00EC437B" w:rsidRPr="005970DB" w:rsidTr="001A208C">
        <w:trPr>
          <w:trHeight w:val="1327"/>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1071E2" w:rsidRDefault="00EC437B" w:rsidP="001A208C">
            <w:pPr>
              <w:spacing w:after="0" w:line="240" w:lineRule="auto"/>
              <w:rPr>
                <w:rFonts w:eastAsia="Times New Roman" w:cs="Times New Roman"/>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1C54D6" w:rsidRDefault="00EC437B" w:rsidP="001A208C">
            <w:pPr>
              <w:spacing w:after="0" w:line="240" w:lineRule="auto"/>
              <w:rPr>
                <w:rFonts w:eastAsia="Times New Roman" w:cs="Times New Roman"/>
                <w:b/>
                <w:szCs w:val="24"/>
              </w:rPr>
            </w:pPr>
            <w:r w:rsidRPr="001C54D6">
              <w:rPr>
                <w:rFonts w:eastAsia="Times New Roman" w:cs="Times New Roman"/>
                <w:b/>
                <w:szCs w:val="24"/>
              </w:rPr>
              <w:t>Balloon Diameter (cm)</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1C54D6" w:rsidRDefault="00EC437B" w:rsidP="001A208C">
            <w:pPr>
              <w:spacing w:after="0" w:line="240" w:lineRule="auto"/>
              <w:rPr>
                <w:rFonts w:eastAsia="Times New Roman" w:cs="Times New Roman"/>
                <w:b/>
                <w:szCs w:val="24"/>
              </w:rPr>
            </w:pPr>
            <w:r w:rsidRPr="001C54D6">
              <w:rPr>
                <w:rFonts w:eastAsia="Times New Roman" w:cs="Times New Roman"/>
                <w:b/>
                <w:szCs w:val="24"/>
              </w:rPr>
              <w:t>Volume (ml)</w:t>
            </w:r>
          </w:p>
          <w:p w:rsidR="00EC437B" w:rsidRPr="001C54D6" w:rsidRDefault="00EC437B" w:rsidP="001A208C">
            <w:pPr>
              <w:spacing w:after="0" w:line="240" w:lineRule="auto"/>
              <w:rPr>
                <w:rFonts w:eastAsia="Times New Roman" w:cs="Times New Roman"/>
                <w:b/>
                <w:szCs w:val="24"/>
              </w:rPr>
            </w:pPr>
            <w:r w:rsidRPr="001C54D6">
              <w:rPr>
                <w:rFonts w:eastAsia="Times New Roman" w:cs="Times New Roman"/>
                <w:b/>
                <w:szCs w:val="24"/>
              </w:rPr>
              <w:t>*from graph</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1C54D6" w:rsidRDefault="00EC437B" w:rsidP="001A208C">
            <w:pPr>
              <w:spacing w:after="0" w:line="240" w:lineRule="auto"/>
              <w:rPr>
                <w:rFonts w:eastAsia="Times New Roman" w:cs="Times New Roman"/>
                <w:b/>
                <w:szCs w:val="24"/>
              </w:rPr>
            </w:pPr>
            <w:r w:rsidRPr="001C54D6">
              <w:rPr>
                <w:rFonts w:eastAsia="Times New Roman" w:cs="Times New Roman"/>
                <w:b/>
                <w:szCs w:val="24"/>
              </w:rPr>
              <w:t>Balloon Diameter (cm)</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1C54D6" w:rsidRDefault="00EC437B" w:rsidP="001A208C">
            <w:pPr>
              <w:spacing w:after="0" w:line="240" w:lineRule="auto"/>
              <w:rPr>
                <w:rFonts w:eastAsia="Times New Roman" w:cs="Times New Roman"/>
                <w:b/>
                <w:szCs w:val="24"/>
              </w:rPr>
            </w:pPr>
            <w:r w:rsidRPr="001C54D6">
              <w:rPr>
                <w:rFonts w:eastAsia="Times New Roman" w:cs="Times New Roman"/>
                <w:b/>
                <w:szCs w:val="24"/>
              </w:rPr>
              <w:t>Volume (ml)</w:t>
            </w:r>
          </w:p>
          <w:p w:rsidR="00EC437B" w:rsidRPr="001C54D6" w:rsidRDefault="00EC437B" w:rsidP="001A208C">
            <w:pPr>
              <w:spacing w:after="0" w:line="240" w:lineRule="auto"/>
              <w:rPr>
                <w:rFonts w:eastAsia="Times New Roman" w:cs="Times New Roman"/>
                <w:b/>
                <w:szCs w:val="24"/>
              </w:rPr>
            </w:pPr>
            <w:r w:rsidRPr="001C54D6">
              <w:rPr>
                <w:rFonts w:eastAsia="Times New Roman" w:cs="Times New Roman"/>
                <w:b/>
                <w:szCs w:val="24"/>
              </w:rPr>
              <w:t>*from graph</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tbl>
            <w:tblPr>
              <w:tblW w:w="3432" w:type="dxa"/>
              <w:jc w:val="center"/>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1836"/>
              <w:gridCol w:w="1596"/>
            </w:tblGrid>
            <w:tr w:rsidR="00EC437B" w:rsidRPr="001C54D6" w:rsidTr="001A208C">
              <w:trPr>
                <w:trHeight w:val="703"/>
                <w:tblCellSpacing w:w="0" w:type="dxa"/>
                <w:jc w:val="center"/>
              </w:trPr>
              <w:tc>
                <w:tcPr>
                  <w:tcW w:w="1836" w:type="dxa"/>
                  <w:tcBorders>
                    <w:top w:val="outset" w:sz="6" w:space="0" w:color="auto"/>
                    <w:left w:val="outset" w:sz="6" w:space="0" w:color="auto"/>
                    <w:bottom w:val="outset" w:sz="6" w:space="0" w:color="auto"/>
                    <w:right w:val="outset" w:sz="6" w:space="0" w:color="auto"/>
                  </w:tcBorders>
                  <w:vAlign w:val="center"/>
                  <w:hideMark/>
                </w:tcPr>
                <w:p w:rsidR="00EC437B" w:rsidRPr="001C54D6" w:rsidRDefault="00EC437B" w:rsidP="001A208C">
                  <w:pPr>
                    <w:spacing w:after="0" w:line="240" w:lineRule="auto"/>
                    <w:rPr>
                      <w:rFonts w:eastAsia="Times New Roman" w:cs="Times New Roman"/>
                      <w:b/>
                      <w:szCs w:val="24"/>
                    </w:rPr>
                  </w:pPr>
                  <w:r w:rsidRPr="001C54D6">
                    <w:rPr>
                      <w:rFonts w:eastAsia="Times New Roman" w:cs="Times New Roman"/>
                      <w:b/>
                      <w:szCs w:val="24"/>
                    </w:rPr>
                    <w:t>Height (cm)</w:t>
                  </w:r>
                </w:p>
                <w:p w:rsidR="00EC437B" w:rsidRPr="001C54D6" w:rsidRDefault="00EC437B" w:rsidP="001A208C">
                  <w:pPr>
                    <w:spacing w:after="0" w:line="240" w:lineRule="auto"/>
                    <w:rPr>
                      <w:rFonts w:eastAsia="Times New Roman" w:cs="Times New Roman"/>
                      <w:szCs w:val="24"/>
                    </w:rPr>
                  </w:pPr>
                </w:p>
                <w:p w:rsidR="00EC437B" w:rsidRPr="001C54D6" w:rsidRDefault="00EC437B" w:rsidP="001A208C">
                  <w:pPr>
                    <w:spacing w:after="0" w:line="240" w:lineRule="auto"/>
                    <w:rPr>
                      <w:rFonts w:eastAsia="Times New Roman" w:cs="Times New Roman"/>
                      <w:szCs w:val="24"/>
                    </w:rPr>
                  </w:pPr>
                  <w:r w:rsidRPr="001C54D6">
                    <w:rPr>
                      <w:rFonts w:eastAsia="Times New Roman" w:cs="Times New Roman"/>
                      <w:szCs w:val="24"/>
                    </w:rPr>
                    <w:t>(2.54 cm = 1 inch and 12 inches = 1 ft)</w:t>
                  </w:r>
                </w:p>
              </w:tc>
              <w:tc>
                <w:tcPr>
                  <w:tcW w:w="1596" w:type="dxa"/>
                  <w:tcBorders>
                    <w:top w:val="outset" w:sz="6" w:space="0" w:color="auto"/>
                    <w:left w:val="outset" w:sz="6" w:space="0" w:color="auto"/>
                    <w:bottom w:val="outset" w:sz="6" w:space="0" w:color="auto"/>
                    <w:right w:val="outset" w:sz="6" w:space="0" w:color="auto"/>
                  </w:tcBorders>
                  <w:hideMark/>
                </w:tcPr>
                <w:p w:rsidR="00EC437B" w:rsidRPr="001C54D6" w:rsidRDefault="001C54D6" w:rsidP="001A208C">
                  <w:pPr>
                    <w:spacing w:after="0" w:line="240" w:lineRule="auto"/>
                    <w:rPr>
                      <w:rFonts w:eastAsia="Times New Roman" w:cs="Times New Roman"/>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r>
            <w:tr w:rsidR="00EC437B" w:rsidRPr="001C54D6" w:rsidTr="001A208C">
              <w:trPr>
                <w:trHeight w:val="351"/>
                <w:tblCellSpacing w:w="0" w:type="dxa"/>
                <w:jc w:val="center"/>
              </w:trPr>
              <w:tc>
                <w:tcPr>
                  <w:tcW w:w="1836" w:type="dxa"/>
                  <w:tcBorders>
                    <w:top w:val="outset" w:sz="6" w:space="0" w:color="auto"/>
                    <w:left w:val="outset" w:sz="6" w:space="0" w:color="auto"/>
                    <w:bottom w:val="outset" w:sz="6" w:space="0" w:color="auto"/>
                    <w:right w:val="outset" w:sz="6" w:space="0" w:color="auto"/>
                  </w:tcBorders>
                  <w:vAlign w:val="center"/>
                  <w:hideMark/>
                </w:tcPr>
                <w:p w:rsidR="00EC437B" w:rsidRPr="001C54D6" w:rsidRDefault="00EC437B" w:rsidP="001A208C">
                  <w:pPr>
                    <w:spacing w:after="0" w:line="240" w:lineRule="auto"/>
                    <w:rPr>
                      <w:rFonts w:eastAsia="Times New Roman" w:cs="Times New Roman"/>
                      <w:b/>
                      <w:szCs w:val="24"/>
                    </w:rPr>
                  </w:pPr>
                  <w:r w:rsidRPr="001C54D6">
                    <w:rPr>
                      <w:rFonts w:eastAsia="Times New Roman" w:cs="Times New Roman"/>
                      <w:b/>
                      <w:szCs w:val="24"/>
                    </w:rPr>
                    <w:t>Weight/Mass (kg)</w:t>
                  </w:r>
                </w:p>
                <w:p w:rsidR="00EC437B" w:rsidRPr="001C54D6" w:rsidRDefault="00EC437B" w:rsidP="001A208C">
                  <w:pPr>
                    <w:spacing w:after="0" w:line="240" w:lineRule="auto"/>
                    <w:rPr>
                      <w:rFonts w:eastAsia="Times New Roman" w:cs="Times New Roman"/>
                      <w:szCs w:val="24"/>
                    </w:rPr>
                  </w:pPr>
                  <w:r w:rsidRPr="001C54D6">
                    <w:rPr>
                      <w:rFonts w:eastAsia="Times New Roman" w:cs="Times New Roman"/>
                      <w:szCs w:val="24"/>
                    </w:rPr>
                    <w:lastRenderedPageBreak/>
                    <w:t xml:space="preserve">(1kg = 2.2 </w:t>
                  </w:r>
                  <w:proofErr w:type="spellStart"/>
                  <w:r w:rsidRPr="001C54D6">
                    <w:rPr>
                      <w:rFonts w:eastAsia="Times New Roman" w:cs="Times New Roman"/>
                      <w:szCs w:val="24"/>
                    </w:rPr>
                    <w:t>lbs</w:t>
                  </w:r>
                  <w:proofErr w:type="spellEnd"/>
                  <w:r w:rsidRPr="001C54D6">
                    <w:rPr>
                      <w:rFonts w:eastAsia="Times New Roman" w:cs="Times New Roman"/>
                      <w:szCs w:val="24"/>
                    </w:rPr>
                    <w:t>)</w:t>
                  </w:r>
                </w:p>
              </w:tc>
              <w:tc>
                <w:tcPr>
                  <w:tcW w:w="1596" w:type="dxa"/>
                  <w:tcBorders>
                    <w:top w:val="outset" w:sz="6" w:space="0" w:color="auto"/>
                    <w:left w:val="outset" w:sz="6" w:space="0" w:color="auto"/>
                    <w:bottom w:val="outset" w:sz="6" w:space="0" w:color="auto"/>
                    <w:right w:val="outset" w:sz="6" w:space="0" w:color="auto"/>
                  </w:tcBorders>
                  <w:hideMark/>
                </w:tcPr>
                <w:p w:rsidR="00EC437B" w:rsidRPr="001C54D6" w:rsidRDefault="001C54D6" w:rsidP="001A208C">
                  <w:pPr>
                    <w:spacing w:after="0" w:line="240" w:lineRule="auto"/>
                    <w:rPr>
                      <w:rFonts w:eastAsia="Times New Roman" w:cs="Times New Roman"/>
                      <w:szCs w:val="24"/>
                    </w:rPr>
                  </w:pPr>
                  <w:r w:rsidRPr="001C54D6">
                    <w:rPr>
                      <w:rFonts w:cs="Arial"/>
                      <w:b/>
                      <w:color w:val="0070C0"/>
                    </w:rPr>
                    <w:lastRenderedPageBreak/>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r>
            <w:tr w:rsidR="00EC437B" w:rsidRPr="001C54D6" w:rsidTr="001A208C">
              <w:trPr>
                <w:trHeight w:val="720"/>
                <w:tblCellSpacing w:w="0" w:type="dxa"/>
                <w:jc w:val="center"/>
              </w:trPr>
              <w:tc>
                <w:tcPr>
                  <w:tcW w:w="1836" w:type="dxa"/>
                  <w:tcBorders>
                    <w:top w:val="outset" w:sz="6" w:space="0" w:color="auto"/>
                    <w:left w:val="outset" w:sz="6" w:space="0" w:color="auto"/>
                    <w:bottom w:val="outset" w:sz="6" w:space="0" w:color="auto"/>
                    <w:right w:val="outset" w:sz="6" w:space="0" w:color="auto"/>
                  </w:tcBorders>
                  <w:vAlign w:val="center"/>
                  <w:hideMark/>
                </w:tcPr>
                <w:p w:rsidR="00EC437B" w:rsidRPr="001C54D6" w:rsidRDefault="00EC437B" w:rsidP="001A208C">
                  <w:pPr>
                    <w:spacing w:after="0" w:line="240" w:lineRule="auto"/>
                    <w:rPr>
                      <w:rFonts w:eastAsia="Times New Roman" w:cs="Times New Roman"/>
                      <w:b/>
                      <w:szCs w:val="24"/>
                    </w:rPr>
                  </w:pPr>
                  <w:r w:rsidRPr="001C54D6">
                    <w:rPr>
                      <w:rFonts w:eastAsia="Times New Roman" w:cs="Times New Roman"/>
                      <w:b/>
                      <w:szCs w:val="24"/>
                    </w:rPr>
                    <w:t>Body Surface Area (m</w:t>
                  </w:r>
                  <w:r w:rsidRPr="001C54D6">
                    <w:rPr>
                      <w:rFonts w:eastAsia="Times New Roman" w:cs="Times New Roman"/>
                      <w:b/>
                      <w:szCs w:val="24"/>
                      <w:vertAlign w:val="superscript"/>
                    </w:rPr>
                    <w:t>2</w:t>
                  </w:r>
                  <w:r w:rsidRPr="001C54D6">
                    <w:rPr>
                      <w:rFonts w:eastAsia="Times New Roman" w:cs="Times New Roman"/>
                      <w:b/>
                      <w:szCs w:val="24"/>
                    </w:rPr>
                    <w:t>)</w:t>
                  </w:r>
                </w:p>
                <w:p w:rsidR="00EC437B" w:rsidRPr="001C54D6" w:rsidRDefault="00EC437B" w:rsidP="001A208C">
                  <w:pPr>
                    <w:spacing w:after="0" w:line="240" w:lineRule="auto"/>
                    <w:rPr>
                      <w:rFonts w:eastAsia="Times New Roman" w:cs="Times New Roman"/>
                      <w:b/>
                      <w:szCs w:val="24"/>
                    </w:rPr>
                  </w:pPr>
                </w:p>
                <w:p w:rsidR="00EC437B" w:rsidRPr="001C54D6" w:rsidRDefault="00EC437B" w:rsidP="001A208C">
                  <w:pPr>
                    <w:spacing w:after="0" w:line="240" w:lineRule="auto"/>
                    <w:rPr>
                      <w:rFonts w:eastAsia="Times New Roman" w:cs="Times New Roman"/>
                      <w:szCs w:val="24"/>
                    </w:rPr>
                  </w:pPr>
                  <w:r w:rsidRPr="001C54D6">
                    <w:rPr>
                      <w:rFonts w:eastAsia="Times New Roman" w:cs="Times New Roman"/>
                      <w:szCs w:val="24"/>
                    </w:rPr>
                    <w:t>(see letter “d.”)</w:t>
                  </w:r>
                </w:p>
              </w:tc>
              <w:tc>
                <w:tcPr>
                  <w:tcW w:w="1596" w:type="dxa"/>
                  <w:tcBorders>
                    <w:top w:val="outset" w:sz="6" w:space="0" w:color="auto"/>
                    <w:left w:val="outset" w:sz="6" w:space="0" w:color="auto"/>
                    <w:bottom w:val="outset" w:sz="6" w:space="0" w:color="auto"/>
                    <w:right w:val="outset" w:sz="6" w:space="0" w:color="auto"/>
                  </w:tcBorders>
                  <w:hideMark/>
                </w:tcPr>
                <w:p w:rsidR="00EC437B" w:rsidRPr="001C54D6" w:rsidRDefault="001C54D6" w:rsidP="001A208C">
                  <w:pPr>
                    <w:spacing w:after="0" w:line="240" w:lineRule="auto"/>
                    <w:rPr>
                      <w:rFonts w:eastAsia="Times New Roman" w:cs="Times New Roman"/>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r>
            <w:tr w:rsidR="00EC437B" w:rsidRPr="001C54D6" w:rsidTr="001A208C">
              <w:trPr>
                <w:trHeight w:val="688"/>
                <w:tblCellSpacing w:w="0" w:type="dxa"/>
                <w:jc w:val="center"/>
              </w:trPr>
              <w:tc>
                <w:tcPr>
                  <w:tcW w:w="1836" w:type="dxa"/>
                  <w:tcBorders>
                    <w:top w:val="outset" w:sz="6" w:space="0" w:color="auto"/>
                    <w:left w:val="outset" w:sz="6" w:space="0" w:color="auto"/>
                    <w:bottom w:val="outset" w:sz="6" w:space="0" w:color="auto"/>
                    <w:right w:val="outset" w:sz="6" w:space="0" w:color="auto"/>
                  </w:tcBorders>
                  <w:vAlign w:val="center"/>
                  <w:hideMark/>
                </w:tcPr>
                <w:p w:rsidR="00EC437B" w:rsidRPr="001C54D6" w:rsidRDefault="00EC437B" w:rsidP="001A208C">
                  <w:pPr>
                    <w:spacing w:after="0" w:line="240" w:lineRule="auto"/>
                    <w:rPr>
                      <w:rFonts w:eastAsia="Times New Roman" w:cs="Times New Roman"/>
                      <w:b/>
                      <w:szCs w:val="24"/>
                    </w:rPr>
                  </w:pPr>
                  <w:r w:rsidRPr="001C54D6">
                    <w:rPr>
                      <w:rFonts w:eastAsia="Times New Roman" w:cs="Times New Roman"/>
                      <w:b/>
                      <w:szCs w:val="24"/>
                    </w:rPr>
                    <w:t>Estimated Vital Capacity (ml)</w:t>
                  </w:r>
                </w:p>
                <w:p w:rsidR="00EC437B" w:rsidRPr="001C54D6" w:rsidRDefault="00EC437B" w:rsidP="001A208C">
                  <w:pPr>
                    <w:spacing w:after="0" w:line="240" w:lineRule="auto"/>
                    <w:rPr>
                      <w:rFonts w:eastAsia="Times New Roman" w:cs="Times New Roman"/>
                      <w:szCs w:val="24"/>
                    </w:rPr>
                  </w:pPr>
                  <w:r w:rsidRPr="001C54D6">
                    <w:rPr>
                      <w:rFonts w:eastAsia="Times New Roman" w:cs="Times New Roman"/>
                      <w:szCs w:val="24"/>
                    </w:rPr>
                    <w:t>(see letter “e”)</w:t>
                  </w:r>
                </w:p>
              </w:tc>
              <w:tc>
                <w:tcPr>
                  <w:tcW w:w="1596" w:type="dxa"/>
                  <w:tcBorders>
                    <w:top w:val="outset" w:sz="6" w:space="0" w:color="auto"/>
                    <w:left w:val="outset" w:sz="6" w:space="0" w:color="auto"/>
                    <w:bottom w:val="outset" w:sz="6" w:space="0" w:color="auto"/>
                    <w:right w:val="outset" w:sz="6" w:space="0" w:color="auto"/>
                  </w:tcBorders>
                  <w:hideMark/>
                </w:tcPr>
                <w:p w:rsidR="00EC437B" w:rsidRPr="001C54D6" w:rsidRDefault="001C54D6" w:rsidP="001A208C">
                  <w:pPr>
                    <w:spacing w:after="0" w:line="240" w:lineRule="auto"/>
                    <w:rPr>
                      <w:rFonts w:eastAsia="Times New Roman" w:cs="Times New Roman"/>
                      <w:b/>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r>
          </w:tbl>
          <w:p w:rsidR="00EC437B" w:rsidRPr="001C54D6" w:rsidRDefault="00EC437B" w:rsidP="001A208C">
            <w:pPr>
              <w:spacing w:after="0" w:line="240" w:lineRule="auto"/>
              <w:rPr>
                <w:rFonts w:eastAsia="Times New Roman" w:cs="Times New Roman"/>
                <w:szCs w:val="24"/>
              </w:rPr>
            </w:pPr>
          </w:p>
        </w:tc>
      </w:tr>
      <w:tr w:rsidR="00EC437B" w:rsidRPr="005970DB" w:rsidTr="001A208C">
        <w:trPr>
          <w:trHeight w:val="316"/>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023543" w:rsidRDefault="00EC437B" w:rsidP="001A208C">
            <w:pPr>
              <w:spacing w:after="0" w:line="240" w:lineRule="auto"/>
              <w:jc w:val="center"/>
              <w:rPr>
                <w:rFonts w:eastAsia="Times New Roman" w:cs="Times New Roman"/>
                <w:b/>
                <w:szCs w:val="24"/>
              </w:rPr>
            </w:pPr>
            <w:r w:rsidRPr="00023543">
              <w:rPr>
                <w:rFonts w:eastAsia="Times New Roman" w:cs="Times New Roman"/>
                <w:b/>
                <w:szCs w:val="24"/>
              </w:rPr>
              <w:t>Trial</w:t>
            </w:r>
          </w:p>
        </w:tc>
        <w:tc>
          <w:tcPr>
            <w:tcW w:w="0" w:type="auto"/>
            <w:tcBorders>
              <w:top w:val="outset" w:sz="6" w:space="0" w:color="000000"/>
              <w:left w:val="outset" w:sz="6" w:space="0" w:color="000000"/>
              <w:bottom w:val="outset" w:sz="6" w:space="0" w:color="000000"/>
              <w:right w:val="outset" w:sz="6" w:space="0" w:color="000000"/>
            </w:tcBorders>
            <w:vAlign w:val="center"/>
          </w:tcPr>
          <w:p w:rsidR="00EC437B" w:rsidRPr="001C54D6" w:rsidRDefault="00EC437B" w:rsidP="001A208C">
            <w:pPr>
              <w:spacing w:after="0" w:line="240" w:lineRule="auto"/>
              <w:rPr>
                <w:rFonts w:eastAsia="Times New Roman" w:cs="Times New Roman"/>
                <w:szCs w:val="24"/>
              </w:rPr>
            </w:pPr>
          </w:p>
        </w:tc>
        <w:tc>
          <w:tcPr>
            <w:tcW w:w="0" w:type="auto"/>
            <w:tcBorders>
              <w:top w:val="outset" w:sz="6" w:space="0" w:color="000000"/>
              <w:left w:val="outset" w:sz="6" w:space="0" w:color="000000"/>
              <w:bottom w:val="outset" w:sz="6" w:space="0" w:color="000000"/>
              <w:right w:val="outset" w:sz="6" w:space="0" w:color="000000"/>
            </w:tcBorders>
          </w:tcPr>
          <w:p w:rsidR="00EC437B" w:rsidRPr="001C54D6" w:rsidRDefault="00EC437B" w:rsidP="001A208C">
            <w:pPr>
              <w:spacing w:after="0" w:line="240" w:lineRule="auto"/>
              <w:rPr>
                <w:rFonts w:eastAsia="Times New Roman"/>
                <w:szCs w:val="24"/>
              </w:rPr>
            </w:pPr>
          </w:p>
        </w:tc>
        <w:tc>
          <w:tcPr>
            <w:tcW w:w="0" w:type="auto"/>
            <w:tcBorders>
              <w:top w:val="outset" w:sz="6" w:space="0" w:color="000000"/>
              <w:left w:val="outset" w:sz="6" w:space="0" w:color="000000"/>
              <w:bottom w:val="outset" w:sz="6" w:space="0" w:color="000000"/>
              <w:right w:val="outset" w:sz="6" w:space="0" w:color="000000"/>
            </w:tcBorders>
          </w:tcPr>
          <w:p w:rsidR="00EC437B" w:rsidRPr="001C54D6" w:rsidRDefault="00EC437B" w:rsidP="001A208C">
            <w:pPr>
              <w:spacing w:after="0" w:line="240" w:lineRule="auto"/>
              <w:rPr>
                <w:rFonts w:eastAsia="Times New Roman"/>
                <w:szCs w:val="24"/>
              </w:rPr>
            </w:pPr>
          </w:p>
        </w:tc>
        <w:tc>
          <w:tcPr>
            <w:tcW w:w="0" w:type="auto"/>
            <w:tcBorders>
              <w:top w:val="outset" w:sz="6" w:space="0" w:color="000000"/>
              <w:left w:val="outset" w:sz="6" w:space="0" w:color="000000"/>
              <w:bottom w:val="outset" w:sz="6" w:space="0" w:color="000000"/>
              <w:right w:val="outset" w:sz="6" w:space="0" w:color="000000"/>
            </w:tcBorders>
          </w:tcPr>
          <w:p w:rsidR="00EC437B" w:rsidRPr="001C54D6" w:rsidRDefault="00EC437B" w:rsidP="001A208C">
            <w:pPr>
              <w:spacing w:after="0" w:line="240" w:lineRule="auto"/>
              <w:rPr>
                <w:rFonts w:eastAsia="Times New Roman"/>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C437B" w:rsidRPr="001C54D6" w:rsidRDefault="00EC437B" w:rsidP="001A208C">
            <w:pPr>
              <w:spacing w:after="0" w:line="240" w:lineRule="auto"/>
              <w:rPr>
                <w:rFonts w:eastAsia="Times New Roman"/>
                <w:szCs w:val="24"/>
              </w:rPr>
            </w:pPr>
          </w:p>
        </w:tc>
      </w:tr>
      <w:tr w:rsidR="00EC437B" w:rsidRPr="005970DB" w:rsidTr="001A208C">
        <w:trPr>
          <w:trHeight w:val="331"/>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1071E2" w:rsidRDefault="00EC437B" w:rsidP="001A208C">
            <w:pPr>
              <w:spacing w:after="0" w:line="240" w:lineRule="auto"/>
              <w:jc w:val="center"/>
              <w:rPr>
                <w:rFonts w:eastAsia="Times New Roman" w:cs="Times New Roman"/>
                <w:szCs w:val="24"/>
              </w:rPr>
            </w:pPr>
            <w:r w:rsidRPr="001071E2">
              <w:rPr>
                <w:rFonts w:eastAsia="Times New Roman" w:cs="Times New Roman"/>
                <w:szCs w:val="24"/>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1C54D6" w:rsidRDefault="001C54D6" w:rsidP="001A208C">
            <w:pPr>
              <w:spacing w:after="0" w:line="240" w:lineRule="auto"/>
              <w:rPr>
                <w:rFonts w:eastAsia="Times New Roman" w:cs="Times New Roman"/>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1C54D6" w:rsidRDefault="001C54D6" w:rsidP="001A208C">
            <w:pPr>
              <w:spacing w:after="0" w:line="240" w:lineRule="auto"/>
              <w:rPr>
                <w:rFonts w:eastAsia="Times New Roman"/>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1C54D6" w:rsidRDefault="001C54D6" w:rsidP="001A208C">
            <w:pPr>
              <w:spacing w:after="0" w:line="240" w:lineRule="auto"/>
              <w:rPr>
                <w:rFonts w:eastAsia="Times New Roman"/>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1C54D6" w:rsidRDefault="001C54D6" w:rsidP="001A208C">
            <w:pPr>
              <w:spacing w:after="0" w:line="240" w:lineRule="auto"/>
              <w:rPr>
                <w:rFonts w:eastAsia="Times New Roman"/>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C437B" w:rsidRPr="001C54D6" w:rsidRDefault="00EC437B" w:rsidP="001A208C">
            <w:pPr>
              <w:spacing w:after="0" w:line="240" w:lineRule="auto"/>
              <w:rPr>
                <w:rFonts w:eastAsia="Times New Roman"/>
                <w:szCs w:val="24"/>
              </w:rPr>
            </w:pPr>
          </w:p>
        </w:tc>
      </w:tr>
      <w:tr w:rsidR="00EC437B" w:rsidRPr="005970DB" w:rsidTr="001A208C">
        <w:trPr>
          <w:trHeight w:val="345"/>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1071E2" w:rsidRDefault="00EC437B" w:rsidP="001A208C">
            <w:pPr>
              <w:spacing w:after="0" w:line="240" w:lineRule="auto"/>
              <w:jc w:val="center"/>
              <w:rPr>
                <w:rFonts w:eastAsia="Times New Roman" w:cs="Times New Roman"/>
                <w:szCs w:val="24"/>
              </w:rPr>
            </w:pPr>
            <w:r w:rsidRPr="001071E2">
              <w:rPr>
                <w:rFonts w:eastAsia="Times New Roman" w:cs="Times New Roman"/>
                <w:szCs w:val="24"/>
              </w:rPr>
              <w:lastRenderedPageBreak/>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1071E2" w:rsidRDefault="001C54D6" w:rsidP="001A208C">
            <w:pPr>
              <w:spacing w:after="0" w:line="240" w:lineRule="auto"/>
              <w:rPr>
                <w:rFonts w:eastAsia="Times New Roman" w:cs="Times New Roman"/>
                <w:szCs w:val="24"/>
              </w:rPr>
            </w:pPr>
            <w:r>
              <w:rPr>
                <w:rFonts w:cs="Arial"/>
                <w:b/>
                <w:color w:val="0070C0"/>
                <w:u w:val="single"/>
              </w:rPr>
              <w:fldChar w:fldCharType="begin">
                <w:ffData>
                  <w:name w:val="Text1"/>
                  <w:enabled/>
                  <w:calcOnExit w:val="0"/>
                  <w:textInput/>
                </w:ffData>
              </w:fldChar>
            </w:r>
            <w:r>
              <w:rPr>
                <w:rFonts w:cs="Arial"/>
                <w:b/>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color w:val="0070C0"/>
                <w:u w:val="single"/>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5970DB" w:rsidRDefault="001C54D6" w:rsidP="001A208C">
            <w:pPr>
              <w:spacing w:after="0" w:line="240" w:lineRule="auto"/>
              <w:rPr>
                <w:rFonts w:eastAsia="Times New Roman"/>
                <w:szCs w:val="24"/>
              </w:rPr>
            </w:pPr>
            <w:r>
              <w:rPr>
                <w:rFonts w:cs="Arial"/>
                <w:b/>
                <w:color w:val="0070C0"/>
                <w:u w:val="single"/>
              </w:rPr>
              <w:fldChar w:fldCharType="begin">
                <w:ffData>
                  <w:name w:val="Text1"/>
                  <w:enabled/>
                  <w:calcOnExit w:val="0"/>
                  <w:textInput/>
                </w:ffData>
              </w:fldChar>
            </w:r>
            <w:r>
              <w:rPr>
                <w:rFonts w:cs="Arial"/>
                <w:b/>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color w:val="0070C0"/>
                <w:u w:val="single"/>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5970DB" w:rsidRDefault="001C54D6" w:rsidP="001A208C">
            <w:pPr>
              <w:spacing w:after="0" w:line="240" w:lineRule="auto"/>
              <w:rPr>
                <w:rFonts w:eastAsia="Times New Roman"/>
                <w:szCs w:val="24"/>
              </w:rPr>
            </w:pPr>
            <w:r>
              <w:rPr>
                <w:rFonts w:cs="Arial"/>
                <w:b/>
                <w:color w:val="0070C0"/>
                <w:u w:val="single"/>
              </w:rPr>
              <w:fldChar w:fldCharType="begin">
                <w:ffData>
                  <w:name w:val="Text1"/>
                  <w:enabled/>
                  <w:calcOnExit w:val="0"/>
                  <w:textInput/>
                </w:ffData>
              </w:fldChar>
            </w:r>
            <w:r>
              <w:rPr>
                <w:rFonts w:cs="Arial"/>
                <w:b/>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color w:val="0070C0"/>
                <w:u w:val="single"/>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5970DB" w:rsidRDefault="001C54D6" w:rsidP="001A208C">
            <w:pPr>
              <w:spacing w:after="0" w:line="240" w:lineRule="auto"/>
              <w:rPr>
                <w:rFonts w:eastAsia="Times New Roman"/>
                <w:szCs w:val="24"/>
              </w:rPr>
            </w:pPr>
            <w:r>
              <w:rPr>
                <w:rFonts w:cs="Arial"/>
                <w:b/>
                <w:color w:val="0070C0"/>
                <w:u w:val="single"/>
              </w:rPr>
              <w:fldChar w:fldCharType="begin">
                <w:ffData>
                  <w:name w:val="Text1"/>
                  <w:enabled/>
                  <w:calcOnExit w:val="0"/>
                  <w:textInput/>
                </w:ffData>
              </w:fldChar>
            </w:r>
            <w:r>
              <w:rPr>
                <w:rFonts w:cs="Arial"/>
                <w:b/>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color w:val="0070C0"/>
                <w:u w:val="single"/>
              </w:rPr>
              <w:fldChar w:fldCharType="end"/>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C437B" w:rsidRPr="005970DB" w:rsidRDefault="00EC437B" w:rsidP="001A208C">
            <w:pPr>
              <w:spacing w:after="0" w:line="240" w:lineRule="auto"/>
              <w:rPr>
                <w:rFonts w:eastAsia="Times New Roman"/>
                <w:szCs w:val="24"/>
              </w:rPr>
            </w:pPr>
          </w:p>
        </w:tc>
      </w:tr>
      <w:tr w:rsidR="00EC437B" w:rsidRPr="005970DB" w:rsidTr="001A208C">
        <w:trPr>
          <w:trHeight w:val="331"/>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1071E2" w:rsidRDefault="00EC437B" w:rsidP="001A208C">
            <w:pPr>
              <w:spacing w:after="0" w:line="240" w:lineRule="auto"/>
              <w:jc w:val="center"/>
              <w:rPr>
                <w:rFonts w:eastAsia="Times New Roman" w:cs="Times New Roman"/>
                <w:szCs w:val="24"/>
              </w:rPr>
            </w:pPr>
            <w:r w:rsidRPr="001071E2">
              <w:rPr>
                <w:rFonts w:eastAsia="Times New Roman" w:cs="Times New Roman"/>
                <w:szCs w:val="24"/>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1071E2" w:rsidRDefault="001C54D6" w:rsidP="001A208C">
            <w:pPr>
              <w:spacing w:after="0" w:line="240" w:lineRule="auto"/>
              <w:rPr>
                <w:rFonts w:eastAsia="Times New Roman" w:cs="Times New Roman"/>
                <w:szCs w:val="24"/>
              </w:rPr>
            </w:pPr>
            <w:r>
              <w:rPr>
                <w:rFonts w:cs="Arial"/>
                <w:b/>
                <w:color w:val="0070C0"/>
                <w:u w:val="single"/>
              </w:rPr>
              <w:fldChar w:fldCharType="begin">
                <w:ffData>
                  <w:name w:val="Text1"/>
                  <w:enabled/>
                  <w:calcOnExit w:val="0"/>
                  <w:textInput/>
                </w:ffData>
              </w:fldChar>
            </w:r>
            <w:r>
              <w:rPr>
                <w:rFonts w:cs="Arial"/>
                <w:b/>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color w:val="0070C0"/>
                <w:u w:val="single"/>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5970DB" w:rsidRDefault="001C54D6" w:rsidP="001A208C">
            <w:pPr>
              <w:spacing w:after="0" w:line="240" w:lineRule="auto"/>
              <w:rPr>
                <w:rFonts w:eastAsia="Times New Roman"/>
                <w:szCs w:val="24"/>
              </w:rPr>
            </w:pPr>
            <w:r>
              <w:rPr>
                <w:rFonts w:cs="Arial"/>
                <w:b/>
                <w:color w:val="0070C0"/>
                <w:u w:val="single"/>
              </w:rPr>
              <w:fldChar w:fldCharType="begin">
                <w:ffData>
                  <w:name w:val="Text1"/>
                  <w:enabled/>
                  <w:calcOnExit w:val="0"/>
                  <w:textInput/>
                </w:ffData>
              </w:fldChar>
            </w:r>
            <w:r>
              <w:rPr>
                <w:rFonts w:cs="Arial"/>
                <w:b/>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color w:val="0070C0"/>
                <w:u w:val="single"/>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5970DB" w:rsidRDefault="001C54D6" w:rsidP="001A208C">
            <w:pPr>
              <w:spacing w:after="0" w:line="240" w:lineRule="auto"/>
              <w:rPr>
                <w:rFonts w:eastAsia="Times New Roman"/>
                <w:szCs w:val="24"/>
              </w:rPr>
            </w:pPr>
            <w:r>
              <w:rPr>
                <w:rFonts w:cs="Arial"/>
                <w:b/>
                <w:color w:val="0070C0"/>
                <w:u w:val="single"/>
              </w:rPr>
              <w:fldChar w:fldCharType="begin">
                <w:ffData>
                  <w:name w:val="Text1"/>
                  <w:enabled/>
                  <w:calcOnExit w:val="0"/>
                  <w:textInput/>
                </w:ffData>
              </w:fldChar>
            </w:r>
            <w:r>
              <w:rPr>
                <w:rFonts w:cs="Arial"/>
                <w:b/>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color w:val="0070C0"/>
                <w:u w:val="single"/>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5970DB" w:rsidRDefault="001C54D6" w:rsidP="001A208C">
            <w:pPr>
              <w:spacing w:after="0" w:line="240" w:lineRule="auto"/>
              <w:rPr>
                <w:rFonts w:eastAsia="Times New Roman"/>
                <w:szCs w:val="24"/>
              </w:rPr>
            </w:pPr>
            <w:r>
              <w:rPr>
                <w:rFonts w:cs="Arial"/>
                <w:b/>
                <w:color w:val="0070C0"/>
                <w:u w:val="single"/>
              </w:rPr>
              <w:fldChar w:fldCharType="begin">
                <w:ffData>
                  <w:name w:val="Text1"/>
                  <w:enabled/>
                  <w:calcOnExit w:val="0"/>
                  <w:textInput/>
                </w:ffData>
              </w:fldChar>
            </w:r>
            <w:r>
              <w:rPr>
                <w:rFonts w:cs="Arial"/>
                <w:b/>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color w:val="0070C0"/>
                <w:u w:val="single"/>
              </w:rPr>
              <w:fldChar w:fldCharType="end"/>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C437B" w:rsidRPr="005970DB" w:rsidRDefault="00EC437B" w:rsidP="001A208C">
            <w:pPr>
              <w:spacing w:after="0" w:line="240" w:lineRule="auto"/>
              <w:rPr>
                <w:rFonts w:eastAsia="Times New Roman"/>
                <w:szCs w:val="24"/>
              </w:rPr>
            </w:pPr>
          </w:p>
        </w:tc>
      </w:tr>
      <w:tr w:rsidR="00EC437B" w:rsidRPr="005970DB" w:rsidTr="001A208C">
        <w:trPr>
          <w:trHeight w:val="1683"/>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1071E2" w:rsidRDefault="00EC437B" w:rsidP="001A208C">
            <w:pPr>
              <w:spacing w:after="0" w:line="240" w:lineRule="auto"/>
              <w:jc w:val="center"/>
              <w:rPr>
                <w:rFonts w:eastAsia="Times New Roman" w:cs="Times New Roman"/>
                <w:b/>
                <w:szCs w:val="24"/>
              </w:rPr>
            </w:pPr>
            <w:r w:rsidRPr="001071E2">
              <w:rPr>
                <w:rFonts w:eastAsia="Times New Roman" w:cs="Times New Roman"/>
                <w:b/>
                <w:szCs w:val="24"/>
              </w:rPr>
              <w:t>Average</w:t>
            </w:r>
          </w:p>
        </w:tc>
        <w:tc>
          <w:tcPr>
            <w:tcW w:w="0" w:type="auto"/>
            <w:tcBorders>
              <w:top w:val="outset" w:sz="6" w:space="0" w:color="000000"/>
              <w:left w:val="outset" w:sz="6" w:space="0" w:color="000000"/>
              <w:bottom w:val="outset" w:sz="6" w:space="0" w:color="000000"/>
              <w:right w:val="outset" w:sz="6" w:space="0" w:color="000000"/>
            </w:tcBorders>
            <w:hideMark/>
          </w:tcPr>
          <w:p w:rsidR="00EC437B" w:rsidRDefault="00EC437B" w:rsidP="001A208C">
            <w:pPr>
              <w:spacing w:after="0" w:line="240" w:lineRule="auto"/>
              <w:rPr>
                <w:rFonts w:ascii="Trebuchet MS" w:hAnsi="Trebuchet MS" w:cs="Times New Roman"/>
                <w:color w:val="ABD194" w:themeColor="accent2"/>
                <w:u w:val="single"/>
              </w:rPr>
            </w:pPr>
          </w:p>
          <w:p w:rsidR="00EC437B" w:rsidRDefault="00EC437B" w:rsidP="001A208C">
            <w:pPr>
              <w:spacing w:after="0" w:line="240" w:lineRule="auto"/>
              <w:rPr>
                <w:rFonts w:ascii="Trebuchet MS" w:hAnsi="Trebuchet MS" w:cs="Times New Roman"/>
                <w:color w:val="ABD194" w:themeColor="accent2"/>
                <w:u w:val="single"/>
              </w:rPr>
            </w:pPr>
          </w:p>
          <w:p w:rsidR="00EC437B" w:rsidRPr="001071E2" w:rsidRDefault="001C54D6" w:rsidP="001A208C">
            <w:pPr>
              <w:spacing w:after="0" w:line="240" w:lineRule="auto"/>
              <w:rPr>
                <w:rFonts w:eastAsia="Times New Roman" w:cs="Times New Roman"/>
                <w:b/>
                <w:szCs w:val="24"/>
              </w:rPr>
            </w:pPr>
            <w:r>
              <w:rPr>
                <w:rFonts w:cs="Arial"/>
                <w:b/>
                <w:color w:val="0070C0"/>
                <w:u w:val="single"/>
              </w:rPr>
              <w:fldChar w:fldCharType="begin">
                <w:ffData>
                  <w:name w:val="Text1"/>
                  <w:enabled/>
                  <w:calcOnExit w:val="0"/>
                  <w:textInput/>
                </w:ffData>
              </w:fldChar>
            </w:r>
            <w:r>
              <w:rPr>
                <w:rFonts w:cs="Arial"/>
                <w:b/>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color w:val="0070C0"/>
                <w:u w:val="single"/>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Default="00EC437B" w:rsidP="001A208C">
            <w:pPr>
              <w:spacing w:after="0" w:line="240" w:lineRule="auto"/>
              <w:rPr>
                <w:rFonts w:ascii="Trebuchet MS" w:hAnsi="Trebuchet MS" w:cs="Times New Roman"/>
                <w:color w:val="ABD194" w:themeColor="accent2"/>
                <w:u w:val="single"/>
              </w:rPr>
            </w:pPr>
          </w:p>
          <w:p w:rsidR="00EC437B" w:rsidRDefault="00EC437B" w:rsidP="001A208C">
            <w:pPr>
              <w:spacing w:after="0" w:line="240" w:lineRule="auto"/>
              <w:rPr>
                <w:rFonts w:ascii="Trebuchet MS" w:hAnsi="Trebuchet MS" w:cs="Times New Roman"/>
                <w:color w:val="ABD194" w:themeColor="accent2"/>
                <w:u w:val="single"/>
              </w:rPr>
            </w:pPr>
          </w:p>
          <w:p w:rsidR="00EC437B" w:rsidRPr="001071E2" w:rsidRDefault="001C54D6" w:rsidP="001A208C">
            <w:pPr>
              <w:spacing w:after="0" w:line="240" w:lineRule="auto"/>
              <w:rPr>
                <w:rFonts w:eastAsia="Times New Roman"/>
                <w:b/>
                <w:szCs w:val="24"/>
              </w:rPr>
            </w:pPr>
            <w:r>
              <w:rPr>
                <w:rFonts w:cs="Arial"/>
                <w:b/>
                <w:color w:val="0070C0"/>
                <w:u w:val="single"/>
              </w:rPr>
              <w:fldChar w:fldCharType="begin">
                <w:ffData>
                  <w:name w:val="Text1"/>
                  <w:enabled/>
                  <w:calcOnExit w:val="0"/>
                  <w:textInput/>
                </w:ffData>
              </w:fldChar>
            </w:r>
            <w:r>
              <w:rPr>
                <w:rFonts w:cs="Arial"/>
                <w:b/>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color w:val="0070C0"/>
                <w:u w:val="single"/>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Default="00EC437B" w:rsidP="001A208C">
            <w:pPr>
              <w:spacing w:after="0" w:line="240" w:lineRule="auto"/>
              <w:rPr>
                <w:rFonts w:ascii="Trebuchet MS" w:hAnsi="Trebuchet MS" w:cs="Times New Roman"/>
                <w:color w:val="ABD194" w:themeColor="accent2"/>
                <w:u w:val="single"/>
              </w:rPr>
            </w:pPr>
          </w:p>
          <w:p w:rsidR="00EC437B" w:rsidRDefault="00EC437B" w:rsidP="001A208C">
            <w:pPr>
              <w:spacing w:after="0" w:line="240" w:lineRule="auto"/>
              <w:rPr>
                <w:rFonts w:ascii="Trebuchet MS" w:hAnsi="Trebuchet MS" w:cs="Times New Roman"/>
                <w:color w:val="ABD194" w:themeColor="accent2"/>
                <w:u w:val="single"/>
              </w:rPr>
            </w:pPr>
          </w:p>
          <w:p w:rsidR="00EC437B" w:rsidRPr="001071E2" w:rsidRDefault="001C54D6" w:rsidP="001A208C">
            <w:pPr>
              <w:spacing w:after="0" w:line="240" w:lineRule="auto"/>
              <w:rPr>
                <w:rFonts w:eastAsia="Times New Roman"/>
                <w:b/>
                <w:szCs w:val="24"/>
              </w:rPr>
            </w:pPr>
            <w:r>
              <w:rPr>
                <w:rFonts w:cs="Arial"/>
                <w:b/>
                <w:color w:val="0070C0"/>
                <w:u w:val="single"/>
              </w:rPr>
              <w:fldChar w:fldCharType="begin">
                <w:ffData>
                  <w:name w:val="Text1"/>
                  <w:enabled/>
                  <w:calcOnExit w:val="0"/>
                  <w:textInput/>
                </w:ffData>
              </w:fldChar>
            </w:r>
            <w:r>
              <w:rPr>
                <w:rFonts w:cs="Arial"/>
                <w:b/>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color w:val="0070C0"/>
                <w:u w:val="single"/>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Default="00EC437B" w:rsidP="001A208C">
            <w:pPr>
              <w:spacing w:after="0" w:line="240" w:lineRule="auto"/>
              <w:rPr>
                <w:rFonts w:ascii="Trebuchet MS" w:hAnsi="Trebuchet MS" w:cs="Times New Roman"/>
                <w:color w:val="ABD194" w:themeColor="accent2"/>
                <w:u w:val="single"/>
              </w:rPr>
            </w:pPr>
          </w:p>
          <w:p w:rsidR="00EC437B" w:rsidRDefault="00EC437B" w:rsidP="001A208C">
            <w:pPr>
              <w:spacing w:after="0" w:line="240" w:lineRule="auto"/>
              <w:rPr>
                <w:rFonts w:ascii="Trebuchet MS" w:hAnsi="Trebuchet MS" w:cs="Times New Roman"/>
                <w:color w:val="ABD194" w:themeColor="accent2"/>
                <w:u w:val="single"/>
              </w:rPr>
            </w:pPr>
          </w:p>
          <w:p w:rsidR="00EC437B" w:rsidRPr="001071E2" w:rsidRDefault="001C54D6" w:rsidP="001A208C">
            <w:pPr>
              <w:spacing w:after="0" w:line="240" w:lineRule="auto"/>
              <w:rPr>
                <w:rFonts w:eastAsia="Times New Roman"/>
                <w:b/>
                <w:szCs w:val="24"/>
              </w:rPr>
            </w:pPr>
            <w:r>
              <w:rPr>
                <w:rFonts w:cs="Arial"/>
                <w:b/>
                <w:color w:val="0070C0"/>
                <w:u w:val="single"/>
              </w:rPr>
              <w:fldChar w:fldCharType="begin">
                <w:ffData>
                  <w:name w:val="Text1"/>
                  <w:enabled/>
                  <w:calcOnExit w:val="0"/>
                  <w:textInput/>
                </w:ffData>
              </w:fldChar>
            </w:r>
            <w:r>
              <w:rPr>
                <w:rFonts w:cs="Arial"/>
                <w:b/>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color w:val="0070C0"/>
                <w:u w:val="single"/>
              </w:rPr>
              <w:fldChar w:fldCharType="end"/>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C437B" w:rsidRPr="005970DB" w:rsidRDefault="00EC437B" w:rsidP="001A208C">
            <w:pPr>
              <w:spacing w:after="0" w:line="240" w:lineRule="auto"/>
              <w:rPr>
                <w:rFonts w:eastAsia="Times New Roman"/>
                <w:szCs w:val="24"/>
              </w:rPr>
            </w:pPr>
          </w:p>
        </w:tc>
      </w:tr>
    </w:tbl>
    <w:p w:rsidR="00EC437B" w:rsidRDefault="00EC437B" w:rsidP="00EC437B">
      <w:pPr>
        <w:spacing w:line="240" w:lineRule="auto"/>
        <w:rPr>
          <w:rFonts w:eastAsia="Times New Roman" w:cs="Times New Roman"/>
          <w:b/>
          <w:color w:val="000000"/>
          <w:szCs w:val="24"/>
        </w:rPr>
      </w:pPr>
    </w:p>
    <w:p w:rsidR="00EC437B" w:rsidRPr="008E699F" w:rsidRDefault="00EC437B" w:rsidP="00EC437B">
      <w:pPr>
        <w:spacing w:line="240" w:lineRule="auto"/>
        <w:rPr>
          <w:rFonts w:eastAsia="Times New Roman" w:cs="Times New Roman"/>
          <w:b/>
          <w:color w:val="000000"/>
          <w:szCs w:val="24"/>
        </w:rPr>
      </w:pPr>
      <w:r w:rsidRPr="008E699F">
        <w:rPr>
          <w:rFonts w:eastAsia="Times New Roman" w:cs="Times New Roman"/>
          <w:b/>
          <w:color w:val="000000"/>
          <w:szCs w:val="24"/>
        </w:rPr>
        <w:t>Jogging Data Table: Lung Capacity Lab</w:t>
      </w:r>
      <w:r>
        <w:rPr>
          <w:rFonts w:eastAsia="Times New Roman" w:cs="Times New Roman"/>
          <w:b/>
          <w:color w:val="000000"/>
          <w:szCs w:val="24"/>
        </w:rPr>
        <w:t xml:space="preserve"> (24 points)</w:t>
      </w:r>
    </w:p>
    <w:tbl>
      <w:tblPr>
        <w:tblW w:w="9608" w:type="dxa"/>
        <w:tblCellSpacing w:w="0" w:type="dxa"/>
        <w:tblBorders>
          <w:top w:val="outset" w:sz="6" w:space="0" w:color="000000"/>
          <w:left w:val="outset" w:sz="6" w:space="0" w:color="000000"/>
          <w:bottom w:val="outset" w:sz="6" w:space="0" w:color="000000"/>
          <w:right w:val="outset" w:sz="6" w:space="0" w:color="000000"/>
        </w:tblBorders>
        <w:tblCellMar>
          <w:top w:w="36" w:type="dxa"/>
          <w:left w:w="36" w:type="dxa"/>
          <w:bottom w:w="36" w:type="dxa"/>
          <w:right w:w="36" w:type="dxa"/>
        </w:tblCellMar>
        <w:tblLook w:val="04A0" w:firstRow="1" w:lastRow="0" w:firstColumn="1" w:lastColumn="0" w:noHBand="0" w:noVBand="1"/>
      </w:tblPr>
      <w:tblGrid>
        <w:gridCol w:w="955"/>
        <w:gridCol w:w="1503"/>
        <w:gridCol w:w="1063"/>
        <w:gridCol w:w="1504"/>
        <w:gridCol w:w="1063"/>
        <w:gridCol w:w="3520"/>
      </w:tblGrid>
      <w:tr w:rsidR="00EC437B" w:rsidRPr="005970DB" w:rsidTr="001A208C">
        <w:trPr>
          <w:trHeight w:val="692"/>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5970DB" w:rsidRDefault="00EC437B" w:rsidP="001A208C">
            <w:pPr>
              <w:spacing w:after="0" w:line="240" w:lineRule="auto"/>
              <w:rPr>
                <w:rFonts w:eastAsia="Times New Roman"/>
                <w:szCs w:val="24"/>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EC437B" w:rsidRPr="001071E2" w:rsidRDefault="00EC437B" w:rsidP="001A208C">
            <w:pPr>
              <w:spacing w:after="0" w:line="240" w:lineRule="auto"/>
              <w:jc w:val="center"/>
              <w:rPr>
                <w:rFonts w:eastAsia="Times New Roman" w:cs="Times New Roman"/>
                <w:b/>
                <w:szCs w:val="24"/>
              </w:rPr>
            </w:pPr>
            <w:r w:rsidRPr="001071E2">
              <w:rPr>
                <w:rFonts w:eastAsia="Times New Roman" w:cs="Times New Roman"/>
                <w:b/>
                <w:szCs w:val="24"/>
              </w:rPr>
              <w:t>Tidal Volume</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EC437B" w:rsidRPr="001071E2" w:rsidRDefault="00EC437B" w:rsidP="001A208C">
            <w:pPr>
              <w:spacing w:after="0" w:line="240" w:lineRule="auto"/>
              <w:jc w:val="center"/>
              <w:rPr>
                <w:rFonts w:eastAsia="Times New Roman" w:cs="Times New Roman"/>
                <w:b/>
                <w:szCs w:val="24"/>
              </w:rPr>
            </w:pPr>
            <w:r w:rsidRPr="001071E2">
              <w:rPr>
                <w:rFonts w:eastAsia="Times New Roman" w:cs="Times New Roman"/>
                <w:b/>
                <w:szCs w:val="24"/>
              </w:rPr>
              <w:t>Vital Capacity</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1071E2" w:rsidRDefault="00EC437B" w:rsidP="001A208C">
            <w:pPr>
              <w:spacing w:after="0" w:line="240" w:lineRule="auto"/>
              <w:jc w:val="center"/>
              <w:rPr>
                <w:rFonts w:eastAsia="Times New Roman" w:cs="Times New Roman"/>
                <w:b/>
                <w:szCs w:val="24"/>
              </w:rPr>
            </w:pPr>
            <w:r>
              <w:rPr>
                <w:rFonts w:eastAsia="Times New Roman" w:cs="Times New Roman"/>
                <w:b/>
                <w:szCs w:val="24"/>
              </w:rPr>
              <w:t xml:space="preserve">Your </w:t>
            </w:r>
            <w:r w:rsidRPr="001071E2">
              <w:rPr>
                <w:rFonts w:eastAsia="Times New Roman" w:cs="Times New Roman"/>
                <w:b/>
                <w:szCs w:val="24"/>
              </w:rPr>
              <w:t xml:space="preserve">Estimated Vital Capacity </w:t>
            </w:r>
          </w:p>
        </w:tc>
      </w:tr>
      <w:tr w:rsidR="00EC437B" w:rsidRPr="005970DB" w:rsidTr="001A208C">
        <w:trPr>
          <w:trHeight w:val="1386"/>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1071E2" w:rsidRDefault="00EC437B" w:rsidP="001A208C">
            <w:pPr>
              <w:spacing w:after="0" w:line="240" w:lineRule="auto"/>
              <w:rPr>
                <w:rFonts w:eastAsia="Times New Roman" w:cs="Times New Roman"/>
                <w:szCs w:val="2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21635B" w:rsidRDefault="00EC437B" w:rsidP="001A208C">
            <w:pPr>
              <w:spacing w:after="0" w:line="240" w:lineRule="auto"/>
              <w:rPr>
                <w:rFonts w:eastAsia="Times New Roman" w:cs="Times New Roman"/>
                <w:b/>
                <w:szCs w:val="24"/>
              </w:rPr>
            </w:pPr>
            <w:r w:rsidRPr="0021635B">
              <w:rPr>
                <w:rFonts w:eastAsia="Times New Roman" w:cs="Times New Roman"/>
                <w:b/>
                <w:szCs w:val="24"/>
              </w:rPr>
              <w:t>Balloon Diameter (cm)</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Default="00EC437B" w:rsidP="001A208C">
            <w:pPr>
              <w:spacing w:after="0" w:line="240" w:lineRule="auto"/>
              <w:rPr>
                <w:rFonts w:eastAsia="Times New Roman" w:cs="Times New Roman"/>
                <w:b/>
                <w:szCs w:val="24"/>
              </w:rPr>
            </w:pPr>
            <w:r w:rsidRPr="0021635B">
              <w:rPr>
                <w:rFonts w:eastAsia="Times New Roman" w:cs="Times New Roman"/>
                <w:b/>
                <w:szCs w:val="24"/>
              </w:rPr>
              <w:t xml:space="preserve">Volume </w:t>
            </w:r>
            <w:r>
              <w:rPr>
                <w:rFonts w:eastAsia="Times New Roman" w:cs="Times New Roman"/>
                <w:b/>
                <w:szCs w:val="24"/>
              </w:rPr>
              <w:t>(ml)</w:t>
            </w:r>
          </w:p>
          <w:p w:rsidR="00EC437B" w:rsidRPr="0021635B" w:rsidRDefault="00EC437B" w:rsidP="001A208C">
            <w:pPr>
              <w:spacing w:after="0" w:line="240" w:lineRule="auto"/>
              <w:rPr>
                <w:rFonts w:eastAsia="Times New Roman" w:cs="Times New Roman"/>
                <w:b/>
                <w:szCs w:val="24"/>
              </w:rPr>
            </w:pPr>
            <w:r>
              <w:rPr>
                <w:rFonts w:eastAsia="Times New Roman" w:cs="Times New Roman"/>
                <w:b/>
                <w:szCs w:val="24"/>
              </w:rPr>
              <w:t>*</w:t>
            </w:r>
            <w:r w:rsidRPr="0021635B">
              <w:rPr>
                <w:rFonts w:eastAsia="Times New Roman" w:cs="Times New Roman"/>
                <w:b/>
                <w:szCs w:val="24"/>
              </w:rPr>
              <w:t xml:space="preserve">from </w:t>
            </w:r>
            <w:r>
              <w:rPr>
                <w:rFonts w:eastAsia="Times New Roman" w:cs="Times New Roman"/>
                <w:b/>
                <w:szCs w:val="24"/>
              </w:rPr>
              <w:t xml:space="preserve">graph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21635B" w:rsidRDefault="00EC437B" w:rsidP="001A208C">
            <w:pPr>
              <w:spacing w:after="0" w:line="240" w:lineRule="auto"/>
              <w:rPr>
                <w:rFonts w:eastAsia="Times New Roman" w:cs="Times New Roman"/>
                <w:b/>
                <w:szCs w:val="24"/>
              </w:rPr>
            </w:pPr>
            <w:r w:rsidRPr="0021635B">
              <w:rPr>
                <w:rFonts w:eastAsia="Times New Roman" w:cs="Times New Roman"/>
                <w:b/>
                <w:szCs w:val="24"/>
              </w:rPr>
              <w:t>Balloon Diameter (cm)</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Default="00EC437B" w:rsidP="001A208C">
            <w:pPr>
              <w:spacing w:after="0" w:line="240" w:lineRule="auto"/>
              <w:rPr>
                <w:rFonts w:eastAsia="Times New Roman" w:cs="Times New Roman"/>
                <w:b/>
                <w:szCs w:val="24"/>
              </w:rPr>
            </w:pPr>
            <w:r w:rsidRPr="0021635B">
              <w:rPr>
                <w:rFonts w:eastAsia="Times New Roman" w:cs="Times New Roman"/>
                <w:b/>
                <w:szCs w:val="24"/>
              </w:rPr>
              <w:t xml:space="preserve">Volume </w:t>
            </w:r>
            <w:r>
              <w:rPr>
                <w:rFonts w:eastAsia="Times New Roman" w:cs="Times New Roman"/>
                <w:b/>
                <w:szCs w:val="24"/>
              </w:rPr>
              <w:t>(ml)</w:t>
            </w:r>
          </w:p>
          <w:p w:rsidR="00EC437B" w:rsidRPr="0021635B" w:rsidRDefault="00EC437B" w:rsidP="001A208C">
            <w:pPr>
              <w:spacing w:after="0" w:line="240" w:lineRule="auto"/>
              <w:rPr>
                <w:rFonts w:eastAsia="Times New Roman" w:cs="Times New Roman"/>
                <w:b/>
                <w:szCs w:val="24"/>
              </w:rPr>
            </w:pPr>
            <w:r>
              <w:rPr>
                <w:rFonts w:eastAsia="Times New Roman" w:cs="Times New Roman"/>
                <w:b/>
                <w:szCs w:val="24"/>
              </w:rPr>
              <w:t>*</w:t>
            </w:r>
            <w:r w:rsidRPr="0021635B">
              <w:rPr>
                <w:rFonts w:eastAsia="Times New Roman" w:cs="Times New Roman"/>
                <w:b/>
                <w:szCs w:val="24"/>
              </w:rPr>
              <w:t xml:space="preserve">from </w:t>
            </w:r>
            <w:r>
              <w:rPr>
                <w:rFonts w:eastAsia="Times New Roman" w:cs="Times New Roman"/>
                <w:b/>
                <w:szCs w:val="24"/>
              </w:rPr>
              <w:t>graph</w:t>
            </w:r>
          </w:p>
        </w:tc>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tbl>
            <w:tblPr>
              <w:tblW w:w="3402" w:type="dxa"/>
              <w:jc w:val="center"/>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1820"/>
              <w:gridCol w:w="1582"/>
            </w:tblGrid>
            <w:tr w:rsidR="00EC437B" w:rsidRPr="001071E2" w:rsidTr="001A208C">
              <w:trPr>
                <w:trHeight w:val="692"/>
                <w:tblCellSpacing w:w="0" w:type="dxa"/>
                <w:jc w:val="center"/>
              </w:trPr>
              <w:tc>
                <w:tcPr>
                  <w:tcW w:w="1820" w:type="dxa"/>
                  <w:tcBorders>
                    <w:top w:val="outset" w:sz="6" w:space="0" w:color="auto"/>
                    <w:left w:val="outset" w:sz="6" w:space="0" w:color="auto"/>
                    <w:bottom w:val="outset" w:sz="6" w:space="0" w:color="auto"/>
                    <w:right w:val="outset" w:sz="6" w:space="0" w:color="auto"/>
                  </w:tcBorders>
                  <w:vAlign w:val="center"/>
                  <w:hideMark/>
                </w:tcPr>
                <w:p w:rsidR="00EC437B" w:rsidRPr="00DB0701" w:rsidRDefault="00EC437B" w:rsidP="001A208C">
                  <w:pPr>
                    <w:spacing w:after="0" w:line="240" w:lineRule="auto"/>
                    <w:rPr>
                      <w:rFonts w:eastAsia="Times New Roman" w:cs="Times New Roman"/>
                      <w:b/>
                      <w:szCs w:val="24"/>
                    </w:rPr>
                  </w:pPr>
                  <w:r w:rsidRPr="00DB0701">
                    <w:rPr>
                      <w:rFonts w:eastAsia="Times New Roman" w:cs="Times New Roman"/>
                      <w:b/>
                      <w:szCs w:val="24"/>
                    </w:rPr>
                    <w:t>Height (cm)</w:t>
                  </w:r>
                </w:p>
                <w:p w:rsidR="00EC437B" w:rsidRDefault="00EC437B" w:rsidP="001A208C">
                  <w:pPr>
                    <w:spacing w:after="0" w:line="240" w:lineRule="auto"/>
                    <w:rPr>
                      <w:rFonts w:eastAsia="Times New Roman" w:cs="Times New Roman"/>
                      <w:szCs w:val="24"/>
                    </w:rPr>
                  </w:pPr>
                </w:p>
                <w:p w:rsidR="00EC437B" w:rsidRPr="001071E2" w:rsidRDefault="00EC437B" w:rsidP="001A208C">
                  <w:pPr>
                    <w:spacing w:after="0" w:line="240" w:lineRule="auto"/>
                    <w:rPr>
                      <w:rFonts w:eastAsia="Times New Roman" w:cs="Times New Roman"/>
                      <w:szCs w:val="24"/>
                    </w:rPr>
                  </w:pPr>
                  <w:r>
                    <w:rPr>
                      <w:rFonts w:eastAsia="Times New Roman" w:cs="Times New Roman"/>
                      <w:szCs w:val="24"/>
                    </w:rPr>
                    <w:t>(2.54 cm = 1 inch and 12 inches = 1 ft)</w:t>
                  </w:r>
                </w:p>
              </w:tc>
              <w:tc>
                <w:tcPr>
                  <w:tcW w:w="1582" w:type="dxa"/>
                  <w:tcBorders>
                    <w:top w:val="outset" w:sz="6" w:space="0" w:color="auto"/>
                    <w:left w:val="outset" w:sz="6" w:space="0" w:color="auto"/>
                    <w:bottom w:val="outset" w:sz="6" w:space="0" w:color="auto"/>
                    <w:right w:val="outset" w:sz="6" w:space="0" w:color="auto"/>
                  </w:tcBorders>
                  <w:hideMark/>
                </w:tcPr>
                <w:p w:rsidR="00EC437B" w:rsidRPr="001C54D6" w:rsidRDefault="001C54D6" w:rsidP="001A208C">
                  <w:pPr>
                    <w:spacing w:after="0" w:line="240" w:lineRule="auto"/>
                    <w:rPr>
                      <w:rFonts w:eastAsia="Times New Roman" w:cs="Times New Roman"/>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r>
            <w:tr w:rsidR="00EC437B" w:rsidRPr="001071E2" w:rsidTr="001A208C">
              <w:trPr>
                <w:trHeight w:val="346"/>
                <w:tblCellSpacing w:w="0" w:type="dxa"/>
                <w:jc w:val="center"/>
              </w:trPr>
              <w:tc>
                <w:tcPr>
                  <w:tcW w:w="1820" w:type="dxa"/>
                  <w:tcBorders>
                    <w:top w:val="outset" w:sz="6" w:space="0" w:color="auto"/>
                    <w:left w:val="outset" w:sz="6" w:space="0" w:color="auto"/>
                    <w:bottom w:val="outset" w:sz="6" w:space="0" w:color="auto"/>
                    <w:right w:val="outset" w:sz="6" w:space="0" w:color="auto"/>
                  </w:tcBorders>
                  <w:vAlign w:val="center"/>
                  <w:hideMark/>
                </w:tcPr>
                <w:p w:rsidR="00EC437B" w:rsidRPr="00DB0701" w:rsidRDefault="00EC437B" w:rsidP="001A208C">
                  <w:pPr>
                    <w:spacing w:after="0" w:line="240" w:lineRule="auto"/>
                    <w:rPr>
                      <w:rFonts w:eastAsia="Times New Roman" w:cs="Times New Roman"/>
                      <w:b/>
                      <w:szCs w:val="24"/>
                    </w:rPr>
                  </w:pPr>
                  <w:r w:rsidRPr="00DB0701">
                    <w:rPr>
                      <w:rFonts w:eastAsia="Times New Roman" w:cs="Times New Roman"/>
                      <w:b/>
                      <w:szCs w:val="24"/>
                    </w:rPr>
                    <w:t>Weight/Mass (kg)</w:t>
                  </w:r>
                </w:p>
                <w:p w:rsidR="00EC437B" w:rsidRPr="001071E2" w:rsidRDefault="00EC437B" w:rsidP="001A208C">
                  <w:pPr>
                    <w:spacing w:after="0" w:line="240" w:lineRule="auto"/>
                    <w:rPr>
                      <w:rFonts w:eastAsia="Times New Roman" w:cs="Times New Roman"/>
                      <w:szCs w:val="24"/>
                    </w:rPr>
                  </w:pPr>
                  <w:r>
                    <w:rPr>
                      <w:rFonts w:eastAsia="Times New Roman" w:cs="Times New Roman"/>
                      <w:szCs w:val="24"/>
                    </w:rPr>
                    <w:t xml:space="preserve">(1kg = 2.2 </w:t>
                  </w:r>
                  <w:proofErr w:type="spellStart"/>
                  <w:r>
                    <w:rPr>
                      <w:rFonts w:eastAsia="Times New Roman" w:cs="Times New Roman"/>
                      <w:szCs w:val="24"/>
                    </w:rPr>
                    <w:t>lbs</w:t>
                  </w:r>
                  <w:proofErr w:type="spellEnd"/>
                  <w:r>
                    <w:rPr>
                      <w:rFonts w:eastAsia="Times New Roman" w:cs="Times New Roman"/>
                      <w:szCs w:val="24"/>
                    </w:rPr>
                    <w:t>)</w:t>
                  </w:r>
                </w:p>
              </w:tc>
              <w:tc>
                <w:tcPr>
                  <w:tcW w:w="1582" w:type="dxa"/>
                  <w:tcBorders>
                    <w:top w:val="outset" w:sz="6" w:space="0" w:color="auto"/>
                    <w:left w:val="outset" w:sz="6" w:space="0" w:color="auto"/>
                    <w:bottom w:val="outset" w:sz="6" w:space="0" w:color="auto"/>
                    <w:right w:val="outset" w:sz="6" w:space="0" w:color="auto"/>
                  </w:tcBorders>
                  <w:hideMark/>
                </w:tcPr>
                <w:p w:rsidR="00EC437B" w:rsidRPr="001C54D6" w:rsidRDefault="001C54D6" w:rsidP="001A208C">
                  <w:pPr>
                    <w:spacing w:after="0" w:line="240" w:lineRule="auto"/>
                    <w:rPr>
                      <w:rFonts w:eastAsia="Times New Roman" w:cs="Times New Roman"/>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r>
            <w:tr w:rsidR="00EC437B" w:rsidRPr="001071E2" w:rsidTr="001A208C">
              <w:trPr>
                <w:trHeight w:val="708"/>
                <w:tblCellSpacing w:w="0" w:type="dxa"/>
                <w:jc w:val="center"/>
              </w:trPr>
              <w:tc>
                <w:tcPr>
                  <w:tcW w:w="1820" w:type="dxa"/>
                  <w:tcBorders>
                    <w:top w:val="outset" w:sz="6" w:space="0" w:color="auto"/>
                    <w:left w:val="outset" w:sz="6" w:space="0" w:color="auto"/>
                    <w:bottom w:val="outset" w:sz="6" w:space="0" w:color="auto"/>
                    <w:right w:val="outset" w:sz="6" w:space="0" w:color="auto"/>
                  </w:tcBorders>
                  <w:vAlign w:val="center"/>
                  <w:hideMark/>
                </w:tcPr>
                <w:p w:rsidR="00EC437B" w:rsidRDefault="00EC437B" w:rsidP="001A208C">
                  <w:pPr>
                    <w:spacing w:after="0" w:line="240" w:lineRule="auto"/>
                    <w:rPr>
                      <w:rFonts w:eastAsia="Times New Roman" w:cs="Times New Roman"/>
                      <w:b/>
                      <w:szCs w:val="24"/>
                    </w:rPr>
                  </w:pPr>
                  <w:r w:rsidRPr="00DB0701">
                    <w:rPr>
                      <w:rFonts w:eastAsia="Times New Roman" w:cs="Times New Roman"/>
                      <w:b/>
                      <w:szCs w:val="24"/>
                    </w:rPr>
                    <w:t xml:space="preserve">Body Surface Area </w:t>
                  </w:r>
                  <w:r>
                    <w:rPr>
                      <w:rFonts w:eastAsia="Times New Roman" w:cs="Times New Roman"/>
                      <w:b/>
                      <w:szCs w:val="24"/>
                    </w:rPr>
                    <w:t>(m</w:t>
                  </w:r>
                  <w:r w:rsidRPr="00DB0701">
                    <w:rPr>
                      <w:rFonts w:eastAsia="Times New Roman" w:cs="Times New Roman"/>
                      <w:b/>
                      <w:szCs w:val="24"/>
                      <w:vertAlign w:val="superscript"/>
                    </w:rPr>
                    <w:t>2</w:t>
                  </w:r>
                  <w:r>
                    <w:rPr>
                      <w:rFonts w:eastAsia="Times New Roman" w:cs="Times New Roman"/>
                      <w:b/>
                      <w:szCs w:val="24"/>
                    </w:rPr>
                    <w:t>)</w:t>
                  </w:r>
                </w:p>
                <w:p w:rsidR="00EC437B" w:rsidRPr="001071E2" w:rsidRDefault="00EC437B" w:rsidP="001A208C">
                  <w:pPr>
                    <w:spacing w:after="0" w:line="240" w:lineRule="auto"/>
                    <w:rPr>
                      <w:rFonts w:eastAsia="Times New Roman" w:cs="Times New Roman"/>
                      <w:szCs w:val="24"/>
                    </w:rPr>
                  </w:pPr>
                  <w:r>
                    <w:rPr>
                      <w:rFonts w:eastAsia="Times New Roman" w:cs="Times New Roman"/>
                      <w:szCs w:val="24"/>
                    </w:rPr>
                    <w:t>(see letter “d.</w:t>
                  </w:r>
                  <w:proofErr w:type="gramStart"/>
                  <w:r>
                    <w:rPr>
                      <w:rFonts w:eastAsia="Times New Roman" w:cs="Times New Roman"/>
                      <w:szCs w:val="24"/>
                    </w:rPr>
                    <w:t>” )</w:t>
                  </w:r>
                  <w:proofErr w:type="gramEnd"/>
                </w:p>
              </w:tc>
              <w:tc>
                <w:tcPr>
                  <w:tcW w:w="1582" w:type="dxa"/>
                  <w:tcBorders>
                    <w:top w:val="outset" w:sz="6" w:space="0" w:color="auto"/>
                    <w:left w:val="outset" w:sz="6" w:space="0" w:color="auto"/>
                    <w:bottom w:val="outset" w:sz="6" w:space="0" w:color="auto"/>
                    <w:right w:val="outset" w:sz="6" w:space="0" w:color="auto"/>
                  </w:tcBorders>
                  <w:hideMark/>
                </w:tcPr>
                <w:p w:rsidR="00EC437B" w:rsidRPr="001C54D6" w:rsidRDefault="001C54D6" w:rsidP="001A208C">
                  <w:pPr>
                    <w:spacing w:after="0" w:line="240" w:lineRule="auto"/>
                    <w:rPr>
                      <w:rFonts w:eastAsia="Times New Roman" w:cs="Times New Roman"/>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r>
            <w:tr w:rsidR="00EC437B" w:rsidRPr="001071E2" w:rsidTr="001A208C">
              <w:trPr>
                <w:trHeight w:val="677"/>
                <w:tblCellSpacing w:w="0" w:type="dxa"/>
                <w:jc w:val="center"/>
              </w:trPr>
              <w:tc>
                <w:tcPr>
                  <w:tcW w:w="1820" w:type="dxa"/>
                  <w:tcBorders>
                    <w:top w:val="outset" w:sz="6" w:space="0" w:color="auto"/>
                    <w:left w:val="outset" w:sz="6" w:space="0" w:color="auto"/>
                    <w:bottom w:val="outset" w:sz="6" w:space="0" w:color="auto"/>
                    <w:right w:val="outset" w:sz="6" w:space="0" w:color="auto"/>
                  </w:tcBorders>
                  <w:vAlign w:val="center"/>
                  <w:hideMark/>
                </w:tcPr>
                <w:p w:rsidR="00EC437B" w:rsidRDefault="00EC437B" w:rsidP="001A208C">
                  <w:pPr>
                    <w:spacing w:after="0" w:line="240" w:lineRule="auto"/>
                    <w:rPr>
                      <w:rFonts w:eastAsia="Times New Roman" w:cs="Times New Roman"/>
                      <w:b/>
                      <w:szCs w:val="24"/>
                    </w:rPr>
                  </w:pPr>
                  <w:r w:rsidRPr="00023543">
                    <w:rPr>
                      <w:rFonts w:eastAsia="Times New Roman" w:cs="Times New Roman"/>
                      <w:b/>
                      <w:szCs w:val="24"/>
                    </w:rPr>
                    <w:t>Estimated Vital Capacity</w:t>
                  </w:r>
                  <w:r>
                    <w:rPr>
                      <w:rFonts w:eastAsia="Times New Roman" w:cs="Times New Roman"/>
                      <w:b/>
                      <w:szCs w:val="24"/>
                    </w:rPr>
                    <w:t xml:space="preserve"> (ml)</w:t>
                  </w:r>
                </w:p>
                <w:p w:rsidR="00EC437B" w:rsidRPr="00DB0701" w:rsidRDefault="00EC437B" w:rsidP="001A208C">
                  <w:pPr>
                    <w:spacing w:after="0" w:line="240" w:lineRule="auto"/>
                    <w:rPr>
                      <w:rFonts w:eastAsia="Times New Roman" w:cs="Times New Roman"/>
                      <w:szCs w:val="24"/>
                    </w:rPr>
                  </w:pPr>
                  <w:r w:rsidRPr="00DB0701">
                    <w:rPr>
                      <w:rFonts w:eastAsia="Times New Roman" w:cs="Times New Roman"/>
                      <w:szCs w:val="24"/>
                    </w:rPr>
                    <w:t xml:space="preserve">(see </w:t>
                  </w:r>
                  <w:r>
                    <w:rPr>
                      <w:rFonts w:eastAsia="Times New Roman" w:cs="Times New Roman"/>
                      <w:szCs w:val="24"/>
                    </w:rPr>
                    <w:t>letter “e.”</w:t>
                  </w:r>
                  <w:r w:rsidRPr="00DB0701">
                    <w:rPr>
                      <w:rFonts w:eastAsia="Times New Roman" w:cs="Times New Roman"/>
                      <w:szCs w:val="24"/>
                    </w:rPr>
                    <w:t>)</w:t>
                  </w:r>
                </w:p>
              </w:tc>
              <w:tc>
                <w:tcPr>
                  <w:tcW w:w="1582" w:type="dxa"/>
                  <w:tcBorders>
                    <w:top w:val="outset" w:sz="6" w:space="0" w:color="auto"/>
                    <w:left w:val="outset" w:sz="6" w:space="0" w:color="auto"/>
                    <w:bottom w:val="outset" w:sz="6" w:space="0" w:color="auto"/>
                    <w:right w:val="outset" w:sz="6" w:space="0" w:color="auto"/>
                  </w:tcBorders>
                  <w:hideMark/>
                </w:tcPr>
                <w:p w:rsidR="00EC437B" w:rsidRPr="001C54D6" w:rsidRDefault="001C54D6" w:rsidP="001A208C">
                  <w:pPr>
                    <w:spacing w:after="0" w:line="240" w:lineRule="auto"/>
                    <w:rPr>
                      <w:rFonts w:eastAsia="Times New Roman" w:cs="Times New Roman"/>
                      <w:b/>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r>
          </w:tbl>
          <w:p w:rsidR="00EC437B" w:rsidRPr="001071E2" w:rsidRDefault="00EC437B" w:rsidP="001A208C">
            <w:pPr>
              <w:spacing w:after="0" w:line="240" w:lineRule="auto"/>
              <w:rPr>
                <w:rFonts w:eastAsia="Times New Roman" w:cs="Times New Roman"/>
                <w:szCs w:val="24"/>
              </w:rPr>
            </w:pPr>
          </w:p>
        </w:tc>
      </w:tr>
      <w:tr w:rsidR="00EC437B" w:rsidRPr="005970DB" w:rsidTr="001A208C">
        <w:trPr>
          <w:trHeight w:val="331"/>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023543" w:rsidRDefault="00EC437B" w:rsidP="001A208C">
            <w:pPr>
              <w:spacing w:after="0" w:line="240" w:lineRule="auto"/>
              <w:jc w:val="center"/>
              <w:rPr>
                <w:rFonts w:eastAsia="Times New Roman" w:cs="Times New Roman"/>
                <w:b/>
                <w:szCs w:val="24"/>
              </w:rPr>
            </w:pPr>
            <w:r w:rsidRPr="00023543">
              <w:rPr>
                <w:rFonts w:eastAsia="Times New Roman" w:cs="Times New Roman"/>
                <w:b/>
                <w:szCs w:val="24"/>
              </w:rPr>
              <w:t>Trial</w:t>
            </w:r>
          </w:p>
        </w:tc>
        <w:tc>
          <w:tcPr>
            <w:tcW w:w="0" w:type="auto"/>
            <w:tcBorders>
              <w:top w:val="outset" w:sz="6" w:space="0" w:color="000000"/>
              <w:left w:val="outset" w:sz="6" w:space="0" w:color="000000"/>
              <w:bottom w:val="outset" w:sz="6" w:space="0" w:color="000000"/>
              <w:right w:val="outset" w:sz="6" w:space="0" w:color="000000"/>
            </w:tcBorders>
            <w:vAlign w:val="center"/>
          </w:tcPr>
          <w:p w:rsidR="00EC437B" w:rsidRPr="001071E2" w:rsidRDefault="00EC437B" w:rsidP="001A208C">
            <w:pPr>
              <w:spacing w:after="0" w:line="240" w:lineRule="auto"/>
              <w:rPr>
                <w:rFonts w:eastAsia="Times New Roman" w:cs="Times New Roman"/>
                <w:szCs w:val="24"/>
              </w:rPr>
            </w:pPr>
          </w:p>
        </w:tc>
        <w:tc>
          <w:tcPr>
            <w:tcW w:w="0" w:type="auto"/>
            <w:tcBorders>
              <w:top w:val="outset" w:sz="6" w:space="0" w:color="000000"/>
              <w:left w:val="outset" w:sz="6" w:space="0" w:color="000000"/>
              <w:bottom w:val="outset" w:sz="6" w:space="0" w:color="000000"/>
              <w:right w:val="outset" w:sz="6" w:space="0" w:color="000000"/>
            </w:tcBorders>
          </w:tcPr>
          <w:p w:rsidR="00EC437B" w:rsidRPr="005970DB" w:rsidRDefault="00EC437B" w:rsidP="001A208C">
            <w:pPr>
              <w:spacing w:after="0" w:line="240" w:lineRule="auto"/>
              <w:rPr>
                <w:rFonts w:eastAsia="Times New Roman"/>
                <w:szCs w:val="24"/>
              </w:rPr>
            </w:pPr>
          </w:p>
        </w:tc>
        <w:tc>
          <w:tcPr>
            <w:tcW w:w="0" w:type="auto"/>
            <w:tcBorders>
              <w:top w:val="outset" w:sz="6" w:space="0" w:color="000000"/>
              <w:left w:val="outset" w:sz="6" w:space="0" w:color="000000"/>
              <w:bottom w:val="outset" w:sz="6" w:space="0" w:color="000000"/>
              <w:right w:val="outset" w:sz="6" w:space="0" w:color="000000"/>
            </w:tcBorders>
          </w:tcPr>
          <w:p w:rsidR="00EC437B" w:rsidRPr="005970DB" w:rsidRDefault="00EC437B" w:rsidP="001A208C">
            <w:pPr>
              <w:spacing w:after="0" w:line="240" w:lineRule="auto"/>
              <w:rPr>
                <w:rFonts w:eastAsia="Times New Roman"/>
                <w:szCs w:val="24"/>
              </w:rPr>
            </w:pPr>
          </w:p>
        </w:tc>
        <w:tc>
          <w:tcPr>
            <w:tcW w:w="0" w:type="auto"/>
            <w:tcBorders>
              <w:top w:val="outset" w:sz="6" w:space="0" w:color="000000"/>
              <w:left w:val="outset" w:sz="6" w:space="0" w:color="000000"/>
              <w:bottom w:val="outset" w:sz="6" w:space="0" w:color="000000"/>
              <w:right w:val="outset" w:sz="6" w:space="0" w:color="000000"/>
            </w:tcBorders>
          </w:tcPr>
          <w:p w:rsidR="00EC437B" w:rsidRPr="005970DB" w:rsidRDefault="00EC437B" w:rsidP="001A208C">
            <w:pPr>
              <w:spacing w:after="0" w:line="240" w:lineRule="auto"/>
              <w:rPr>
                <w:rFonts w:eastAsia="Times New Roman"/>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C437B" w:rsidRPr="005970DB" w:rsidRDefault="00EC437B" w:rsidP="001A208C">
            <w:pPr>
              <w:spacing w:after="0" w:line="240" w:lineRule="auto"/>
              <w:rPr>
                <w:rFonts w:eastAsia="Times New Roman"/>
                <w:szCs w:val="24"/>
              </w:rPr>
            </w:pPr>
          </w:p>
        </w:tc>
      </w:tr>
      <w:tr w:rsidR="00EC437B" w:rsidRPr="005970DB" w:rsidTr="001A208C">
        <w:trPr>
          <w:trHeight w:val="346"/>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1071E2" w:rsidRDefault="00EC437B" w:rsidP="001A208C">
            <w:pPr>
              <w:spacing w:after="0" w:line="240" w:lineRule="auto"/>
              <w:jc w:val="center"/>
              <w:rPr>
                <w:rFonts w:eastAsia="Times New Roman" w:cs="Times New Roman"/>
                <w:szCs w:val="24"/>
              </w:rPr>
            </w:pPr>
            <w:r w:rsidRPr="001071E2">
              <w:rPr>
                <w:rFonts w:eastAsia="Times New Roman" w:cs="Times New Roman"/>
                <w:szCs w:val="24"/>
              </w:rPr>
              <w:t>1</w:t>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1C54D6" w:rsidRDefault="001C54D6" w:rsidP="001A208C">
            <w:pPr>
              <w:spacing w:after="0" w:line="240" w:lineRule="auto"/>
              <w:rPr>
                <w:rFonts w:eastAsia="Times New Roman" w:cs="Times New Roman"/>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1C54D6" w:rsidRDefault="001C54D6" w:rsidP="001A208C">
            <w:pPr>
              <w:spacing w:after="0" w:line="240" w:lineRule="auto"/>
              <w:rPr>
                <w:rFonts w:eastAsia="Times New Roman"/>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1C54D6" w:rsidRDefault="001C54D6" w:rsidP="001A208C">
            <w:pPr>
              <w:spacing w:after="0" w:line="240" w:lineRule="auto"/>
              <w:rPr>
                <w:rFonts w:eastAsia="Times New Roman"/>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1C54D6" w:rsidRDefault="001C54D6" w:rsidP="001A208C">
            <w:pPr>
              <w:spacing w:after="0" w:line="240" w:lineRule="auto"/>
              <w:rPr>
                <w:rFonts w:eastAsia="Times New Roman"/>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C437B" w:rsidRPr="005970DB" w:rsidRDefault="00EC437B" w:rsidP="001A208C">
            <w:pPr>
              <w:spacing w:after="0" w:line="240" w:lineRule="auto"/>
              <w:rPr>
                <w:rFonts w:eastAsia="Times New Roman"/>
                <w:szCs w:val="24"/>
              </w:rPr>
            </w:pPr>
          </w:p>
        </w:tc>
      </w:tr>
      <w:tr w:rsidR="00EC437B" w:rsidRPr="005970DB" w:rsidTr="001A208C">
        <w:trPr>
          <w:trHeight w:val="361"/>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1071E2" w:rsidRDefault="00EC437B" w:rsidP="001A208C">
            <w:pPr>
              <w:spacing w:after="0" w:line="240" w:lineRule="auto"/>
              <w:jc w:val="center"/>
              <w:rPr>
                <w:rFonts w:eastAsia="Times New Roman" w:cs="Times New Roman"/>
                <w:szCs w:val="24"/>
              </w:rPr>
            </w:pPr>
            <w:r w:rsidRPr="001071E2">
              <w:rPr>
                <w:rFonts w:eastAsia="Times New Roman" w:cs="Times New Roman"/>
                <w:szCs w:val="24"/>
              </w:rPr>
              <w:t>2</w:t>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1C54D6" w:rsidRDefault="001C54D6" w:rsidP="001A208C">
            <w:pPr>
              <w:spacing w:after="0" w:line="240" w:lineRule="auto"/>
              <w:rPr>
                <w:rFonts w:eastAsia="Times New Roman" w:cs="Times New Roman"/>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1C54D6" w:rsidRDefault="001C54D6" w:rsidP="001A208C">
            <w:pPr>
              <w:spacing w:after="0" w:line="240" w:lineRule="auto"/>
              <w:rPr>
                <w:rFonts w:eastAsia="Times New Roman"/>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1C54D6" w:rsidRDefault="001C54D6" w:rsidP="001A208C">
            <w:pPr>
              <w:spacing w:after="0" w:line="240" w:lineRule="auto"/>
              <w:rPr>
                <w:rFonts w:eastAsia="Times New Roman"/>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1C54D6" w:rsidRDefault="001C54D6" w:rsidP="001A208C">
            <w:pPr>
              <w:spacing w:after="0" w:line="240" w:lineRule="auto"/>
              <w:rPr>
                <w:rFonts w:eastAsia="Times New Roman"/>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C437B" w:rsidRPr="005970DB" w:rsidRDefault="00EC437B" w:rsidP="001A208C">
            <w:pPr>
              <w:spacing w:after="0" w:line="240" w:lineRule="auto"/>
              <w:rPr>
                <w:rFonts w:eastAsia="Times New Roman"/>
                <w:szCs w:val="24"/>
              </w:rPr>
            </w:pPr>
          </w:p>
        </w:tc>
      </w:tr>
      <w:tr w:rsidR="00EC437B" w:rsidRPr="005970DB" w:rsidTr="001A208C">
        <w:trPr>
          <w:trHeight w:val="346"/>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1071E2" w:rsidRDefault="00EC437B" w:rsidP="001A208C">
            <w:pPr>
              <w:spacing w:after="0" w:line="240" w:lineRule="auto"/>
              <w:jc w:val="center"/>
              <w:rPr>
                <w:rFonts w:eastAsia="Times New Roman" w:cs="Times New Roman"/>
                <w:szCs w:val="24"/>
              </w:rPr>
            </w:pPr>
            <w:r w:rsidRPr="001071E2">
              <w:rPr>
                <w:rFonts w:eastAsia="Times New Roman" w:cs="Times New Roman"/>
                <w:szCs w:val="24"/>
              </w:rPr>
              <w:t>3</w:t>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1C54D6" w:rsidRDefault="001C54D6" w:rsidP="001A208C">
            <w:pPr>
              <w:spacing w:after="0" w:line="240" w:lineRule="auto"/>
              <w:rPr>
                <w:rFonts w:eastAsia="Times New Roman" w:cs="Times New Roman"/>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1C54D6" w:rsidRDefault="001C54D6" w:rsidP="001A208C">
            <w:pPr>
              <w:spacing w:after="0" w:line="240" w:lineRule="auto"/>
              <w:rPr>
                <w:rFonts w:eastAsia="Times New Roman"/>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1C54D6" w:rsidRDefault="001C54D6" w:rsidP="001A208C">
            <w:pPr>
              <w:spacing w:after="0" w:line="240" w:lineRule="auto"/>
              <w:rPr>
                <w:rFonts w:eastAsia="Times New Roman"/>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1C54D6" w:rsidRDefault="001C54D6" w:rsidP="001A208C">
            <w:pPr>
              <w:spacing w:after="0" w:line="240" w:lineRule="auto"/>
              <w:rPr>
                <w:rFonts w:eastAsia="Times New Roman"/>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C437B" w:rsidRPr="005970DB" w:rsidRDefault="00EC437B" w:rsidP="001A208C">
            <w:pPr>
              <w:spacing w:after="0" w:line="240" w:lineRule="auto"/>
              <w:rPr>
                <w:rFonts w:eastAsia="Times New Roman"/>
                <w:szCs w:val="24"/>
              </w:rPr>
            </w:pPr>
          </w:p>
        </w:tc>
      </w:tr>
      <w:tr w:rsidR="00EC437B" w:rsidRPr="005970DB" w:rsidTr="001A208C">
        <w:trPr>
          <w:trHeight w:val="346"/>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EC437B" w:rsidRPr="001071E2" w:rsidRDefault="00EC437B" w:rsidP="001A208C">
            <w:pPr>
              <w:spacing w:after="0" w:line="240" w:lineRule="auto"/>
              <w:jc w:val="center"/>
              <w:rPr>
                <w:rFonts w:eastAsia="Times New Roman" w:cs="Times New Roman"/>
                <w:b/>
                <w:szCs w:val="24"/>
              </w:rPr>
            </w:pPr>
            <w:r w:rsidRPr="001071E2">
              <w:rPr>
                <w:rFonts w:eastAsia="Times New Roman" w:cs="Times New Roman"/>
                <w:b/>
                <w:szCs w:val="24"/>
              </w:rPr>
              <w:t>Average</w:t>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1C54D6" w:rsidRDefault="00EC437B" w:rsidP="001A208C">
            <w:pPr>
              <w:spacing w:after="0" w:line="240" w:lineRule="auto"/>
              <w:rPr>
                <w:rFonts w:ascii="Trebuchet MS" w:hAnsi="Trebuchet MS" w:cs="Times New Roman"/>
                <w:color w:val="ABD194" w:themeColor="accent2"/>
              </w:rPr>
            </w:pPr>
          </w:p>
          <w:p w:rsidR="00EC437B" w:rsidRPr="001C54D6" w:rsidRDefault="00EC437B" w:rsidP="001A208C">
            <w:pPr>
              <w:spacing w:after="0" w:line="240" w:lineRule="auto"/>
              <w:rPr>
                <w:rFonts w:ascii="Trebuchet MS" w:hAnsi="Trebuchet MS" w:cs="Times New Roman"/>
                <w:color w:val="ABD194" w:themeColor="accent2"/>
              </w:rPr>
            </w:pPr>
          </w:p>
          <w:p w:rsidR="00EC437B" w:rsidRPr="001C54D6" w:rsidRDefault="001C54D6" w:rsidP="001A208C">
            <w:pPr>
              <w:spacing w:after="0" w:line="240" w:lineRule="auto"/>
              <w:rPr>
                <w:rFonts w:eastAsia="Times New Roman" w:cs="Times New Roman"/>
                <w:b/>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1C54D6" w:rsidRDefault="00EC437B" w:rsidP="001A208C">
            <w:pPr>
              <w:spacing w:after="0" w:line="240" w:lineRule="auto"/>
              <w:rPr>
                <w:rFonts w:ascii="Trebuchet MS" w:hAnsi="Trebuchet MS" w:cs="Times New Roman"/>
                <w:color w:val="ABD194" w:themeColor="accent2"/>
              </w:rPr>
            </w:pPr>
          </w:p>
          <w:p w:rsidR="00EC437B" w:rsidRPr="001C54D6" w:rsidRDefault="00EC437B" w:rsidP="001A208C">
            <w:pPr>
              <w:spacing w:after="0" w:line="240" w:lineRule="auto"/>
              <w:rPr>
                <w:rFonts w:ascii="Trebuchet MS" w:hAnsi="Trebuchet MS" w:cs="Times New Roman"/>
                <w:color w:val="ABD194" w:themeColor="accent2"/>
              </w:rPr>
            </w:pPr>
          </w:p>
          <w:p w:rsidR="00EC437B" w:rsidRPr="001C54D6" w:rsidRDefault="001C54D6" w:rsidP="001A208C">
            <w:pPr>
              <w:spacing w:after="0" w:line="240" w:lineRule="auto"/>
              <w:rPr>
                <w:rFonts w:eastAsia="Times New Roman"/>
                <w:b/>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1C54D6" w:rsidRDefault="00EC437B" w:rsidP="001A208C">
            <w:pPr>
              <w:spacing w:after="0" w:line="240" w:lineRule="auto"/>
              <w:rPr>
                <w:rFonts w:ascii="Trebuchet MS" w:hAnsi="Trebuchet MS" w:cs="Times New Roman"/>
                <w:color w:val="ABD194" w:themeColor="accent2"/>
              </w:rPr>
            </w:pPr>
          </w:p>
          <w:p w:rsidR="00EC437B" w:rsidRPr="001C54D6" w:rsidRDefault="00EC437B" w:rsidP="001A208C">
            <w:pPr>
              <w:spacing w:after="0" w:line="240" w:lineRule="auto"/>
              <w:rPr>
                <w:rFonts w:ascii="Trebuchet MS" w:hAnsi="Trebuchet MS" w:cs="Times New Roman"/>
                <w:color w:val="ABD194" w:themeColor="accent2"/>
              </w:rPr>
            </w:pPr>
          </w:p>
          <w:p w:rsidR="00EC437B" w:rsidRPr="001C54D6" w:rsidRDefault="001C54D6" w:rsidP="001A208C">
            <w:pPr>
              <w:spacing w:after="0" w:line="240" w:lineRule="auto"/>
              <w:rPr>
                <w:rFonts w:eastAsia="Times New Roman"/>
                <w:b/>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c>
          <w:tcPr>
            <w:tcW w:w="0" w:type="auto"/>
            <w:tcBorders>
              <w:top w:val="outset" w:sz="6" w:space="0" w:color="000000"/>
              <w:left w:val="outset" w:sz="6" w:space="0" w:color="000000"/>
              <w:bottom w:val="outset" w:sz="6" w:space="0" w:color="000000"/>
              <w:right w:val="outset" w:sz="6" w:space="0" w:color="000000"/>
            </w:tcBorders>
            <w:hideMark/>
          </w:tcPr>
          <w:p w:rsidR="00EC437B" w:rsidRPr="001C54D6" w:rsidRDefault="00EC437B" w:rsidP="001A208C">
            <w:pPr>
              <w:spacing w:after="0" w:line="240" w:lineRule="auto"/>
              <w:rPr>
                <w:rFonts w:ascii="Trebuchet MS" w:hAnsi="Trebuchet MS" w:cs="Times New Roman"/>
                <w:color w:val="ABD194" w:themeColor="accent2"/>
              </w:rPr>
            </w:pPr>
          </w:p>
          <w:p w:rsidR="00EC437B" w:rsidRPr="001C54D6" w:rsidRDefault="00EC437B" w:rsidP="001A208C">
            <w:pPr>
              <w:spacing w:after="0" w:line="240" w:lineRule="auto"/>
              <w:rPr>
                <w:rFonts w:ascii="Trebuchet MS" w:hAnsi="Trebuchet MS" w:cs="Times New Roman"/>
                <w:color w:val="ABD194" w:themeColor="accent2"/>
              </w:rPr>
            </w:pPr>
          </w:p>
          <w:p w:rsidR="00EC437B" w:rsidRPr="001C54D6" w:rsidRDefault="001C54D6" w:rsidP="001A208C">
            <w:pPr>
              <w:spacing w:after="0" w:line="240" w:lineRule="auto"/>
              <w:rPr>
                <w:rFonts w:eastAsia="Times New Roman"/>
                <w:b/>
                <w:szCs w:val="24"/>
              </w:rPr>
            </w:pPr>
            <w:r w:rsidRPr="001C54D6">
              <w:rPr>
                <w:rFonts w:cs="Arial"/>
                <w:b/>
                <w:color w:val="0070C0"/>
              </w:rPr>
              <w:fldChar w:fldCharType="begin">
                <w:ffData>
                  <w:name w:val="Text1"/>
                  <w:enabled/>
                  <w:calcOnExit w:val="0"/>
                  <w:textInput/>
                </w:ffData>
              </w:fldChar>
            </w:r>
            <w:r w:rsidRPr="001C54D6">
              <w:rPr>
                <w:rFonts w:cs="Arial"/>
                <w:b/>
                <w:color w:val="0070C0"/>
              </w:rPr>
              <w:instrText xml:space="preserve"> FORMTEXT </w:instrText>
            </w:r>
            <w:r w:rsidRPr="001C54D6">
              <w:rPr>
                <w:rFonts w:cs="Arial"/>
                <w:b/>
                <w:color w:val="0070C0"/>
              </w:rPr>
            </w:r>
            <w:r w:rsidRPr="001C54D6">
              <w:rPr>
                <w:rFonts w:cs="Arial"/>
                <w:b/>
                <w:color w:val="0070C0"/>
              </w:rPr>
              <w:fldChar w:fldCharType="separate"/>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noProof/>
                <w:color w:val="0070C0"/>
              </w:rPr>
              <w:t> </w:t>
            </w:r>
            <w:r w:rsidRPr="001C54D6">
              <w:rPr>
                <w:rFonts w:cs="Arial"/>
                <w:b/>
                <w:color w:val="0070C0"/>
              </w:rPr>
              <w:fldChar w:fldCharType="end"/>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C437B" w:rsidRPr="005970DB" w:rsidRDefault="00EC437B" w:rsidP="001A208C">
            <w:pPr>
              <w:spacing w:after="0" w:line="240" w:lineRule="auto"/>
              <w:rPr>
                <w:rFonts w:eastAsia="Times New Roman"/>
                <w:szCs w:val="24"/>
              </w:rPr>
            </w:pPr>
          </w:p>
        </w:tc>
      </w:tr>
    </w:tbl>
    <w:p w:rsidR="00EC437B" w:rsidRPr="00EC4D15" w:rsidRDefault="00EC437B" w:rsidP="00EC437B">
      <w:pPr>
        <w:spacing w:before="100" w:beforeAutospacing="1" w:after="100" w:afterAutospacing="1" w:line="240" w:lineRule="auto"/>
        <w:rPr>
          <w:rFonts w:eastAsia="Times New Roman" w:cs="Times New Roman"/>
          <w:szCs w:val="24"/>
          <w:u w:val="single"/>
        </w:rPr>
      </w:pPr>
      <w:r>
        <w:rPr>
          <w:rFonts w:eastAsia="Times New Roman" w:cs="Times New Roman"/>
          <w:b/>
          <w:szCs w:val="24"/>
          <w:u w:val="single"/>
        </w:rPr>
        <w:t>d</w:t>
      </w:r>
      <w:r w:rsidRPr="00EC4D15">
        <w:rPr>
          <w:rFonts w:eastAsia="Times New Roman" w:cs="Times New Roman"/>
          <w:szCs w:val="24"/>
          <w:u w:val="single"/>
        </w:rPr>
        <w:t xml:space="preserve">. </w:t>
      </w:r>
      <w:r w:rsidRPr="00EC4D15">
        <w:rPr>
          <w:rFonts w:eastAsia="Times New Roman" w:cs="Times New Roman"/>
          <w:b/>
          <w:szCs w:val="24"/>
          <w:u w:val="single"/>
        </w:rPr>
        <w:t>Calculating BSA</w:t>
      </w:r>
    </w:p>
    <w:p w:rsidR="00EC437B" w:rsidRDefault="00EC437B" w:rsidP="00EC437B">
      <w:pPr>
        <w:spacing w:before="100" w:beforeAutospacing="1" w:after="100" w:afterAutospacing="1" w:line="240" w:lineRule="auto"/>
        <w:rPr>
          <w:rFonts w:eastAsia="Times New Roman" w:cs="Times New Roman"/>
          <w:szCs w:val="24"/>
        </w:rPr>
      </w:pPr>
    </w:p>
    <w:p w:rsidR="00EC437B" w:rsidRDefault="00EC437B" w:rsidP="00EC437B">
      <w:pPr>
        <w:spacing w:before="100" w:beforeAutospacing="1" w:after="100" w:afterAutospacing="1" w:line="240" w:lineRule="auto"/>
        <w:rPr>
          <w:rFonts w:eastAsia="Times New Roman" w:cs="Times New Roman"/>
          <w:szCs w:val="24"/>
        </w:rPr>
      </w:pPr>
    </w:p>
    <w:p w:rsidR="00EC437B" w:rsidRDefault="00EC437B" w:rsidP="00EC437B">
      <w:pPr>
        <w:spacing w:before="100" w:beforeAutospacing="1" w:after="100" w:afterAutospacing="1" w:line="240" w:lineRule="auto"/>
        <w:rPr>
          <w:rFonts w:eastAsia="Times New Roman" w:cs="Times New Roman"/>
          <w:szCs w:val="24"/>
        </w:rPr>
      </w:pPr>
    </w:p>
    <w:p w:rsidR="00EC437B" w:rsidRDefault="00EC437B" w:rsidP="00EC437B">
      <w:pPr>
        <w:spacing w:before="100" w:beforeAutospacing="1" w:after="100" w:afterAutospacing="1" w:line="240" w:lineRule="auto"/>
        <w:rPr>
          <w:rFonts w:eastAsia="Times New Roman" w:cs="Times New Roman"/>
          <w:szCs w:val="24"/>
        </w:rPr>
      </w:pPr>
    </w:p>
    <w:p w:rsidR="00EC437B" w:rsidRDefault="00EC437B" w:rsidP="00EC437B">
      <w:pPr>
        <w:spacing w:before="100" w:beforeAutospacing="1" w:after="100" w:afterAutospacing="1" w:line="240" w:lineRule="auto"/>
        <w:rPr>
          <w:rFonts w:eastAsia="Times New Roman" w:cs="Times New Roman"/>
          <w:szCs w:val="24"/>
        </w:rPr>
      </w:pPr>
    </w:p>
    <w:p w:rsidR="00EC437B" w:rsidRDefault="00EC437B" w:rsidP="00EC437B">
      <w:pPr>
        <w:spacing w:before="100" w:beforeAutospacing="1" w:after="100" w:afterAutospacing="1" w:line="240" w:lineRule="auto"/>
        <w:rPr>
          <w:rFonts w:eastAsia="Times New Roman" w:cs="Times New Roman"/>
          <w:szCs w:val="24"/>
        </w:rPr>
      </w:pPr>
      <w:r w:rsidRPr="00744AEC">
        <w:rPr>
          <w:rFonts w:eastAsia="Times New Roman" w:cs="Times New Roman"/>
          <w:szCs w:val="24"/>
        </w:rPr>
        <w:t xml:space="preserve">Research has shown that the capacity of a person's lungs is proportional to the surface area of </w:t>
      </w:r>
      <w:r>
        <w:rPr>
          <w:rFonts w:eastAsia="Times New Roman" w:cs="Times New Roman"/>
          <w:szCs w:val="24"/>
        </w:rPr>
        <w:t xml:space="preserve">the </w:t>
      </w:r>
      <w:r w:rsidRPr="00744AEC">
        <w:rPr>
          <w:rFonts w:eastAsia="Times New Roman" w:cs="Times New Roman"/>
          <w:szCs w:val="24"/>
        </w:rPr>
        <w:t xml:space="preserve">body. </w:t>
      </w:r>
      <w:r>
        <w:rPr>
          <w:rFonts w:eastAsia="Times New Roman" w:cs="Times New Roman"/>
          <w:szCs w:val="24"/>
        </w:rPr>
        <w:t>To find your body s</w:t>
      </w:r>
      <w:r w:rsidRPr="00744AEC">
        <w:rPr>
          <w:rFonts w:eastAsia="Times New Roman" w:cs="Times New Roman"/>
          <w:szCs w:val="24"/>
        </w:rPr>
        <w:t>urface area</w:t>
      </w:r>
      <w:r>
        <w:rPr>
          <w:rFonts w:eastAsia="Times New Roman" w:cs="Times New Roman"/>
          <w:szCs w:val="24"/>
        </w:rPr>
        <w:t xml:space="preserve"> </w:t>
      </w:r>
      <w:r w:rsidRPr="00023543">
        <w:rPr>
          <w:rFonts w:eastAsia="Times New Roman" w:cs="Times New Roman"/>
          <w:b/>
          <w:szCs w:val="24"/>
        </w:rPr>
        <w:t>(BSA</w:t>
      </w:r>
      <w:r>
        <w:rPr>
          <w:rFonts w:eastAsia="Times New Roman" w:cs="Times New Roman"/>
          <w:szCs w:val="24"/>
        </w:rPr>
        <w:t>)</w:t>
      </w:r>
      <w:r w:rsidRPr="00744AEC">
        <w:rPr>
          <w:rFonts w:eastAsia="Times New Roman" w:cs="Times New Roman"/>
          <w:szCs w:val="24"/>
        </w:rPr>
        <w:t xml:space="preserve">, you will need to know your </w:t>
      </w:r>
      <w:r>
        <w:rPr>
          <w:rFonts w:eastAsia="Times New Roman" w:cs="Times New Roman"/>
          <w:szCs w:val="24"/>
        </w:rPr>
        <w:t>height and weight.</w:t>
      </w:r>
    </w:p>
    <w:p w:rsidR="00EC437B" w:rsidRPr="00EC4D15" w:rsidRDefault="00EC437B" w:rsidP="00EC437B">
      <w:pPr>
        <w:pStyle w:val="ListParagraph"/>
        <w:numPr>
          <w:ilvl w:val="0"/>
          <w:numId w:val="10"/>
        </w:numPr>
        <w:spacing w:before="100" w:beforeAutospacing="1" w:after="100" w:afterAutospacing="1" w:line="240" w:lineRule="auto"/>
        <w:rPr>
          <w:rFonts w:eastAsia="Times New Roman" w:cs="Times New Roman"/>
          <w:b/>
          <w:szCs w:val="24"/>
        </w:rPr>
      </w:pPr>
      <w:r>
        <w:rPr>
          <w:rFonts w:eastAsia="Times New Roman" w:cs="Times New Roman"/>
          <w:b/>
          <w:noProof/>
          <w:szCs w:val="24"/>
        </w:rPr>
        <w:lastRenderedPageBreak/>
        <mc:AlternateContent>
          <mc:Choice Requires="wps">
            <w:drawing>
              <wp:anchor distT="0" distB="0" distL="114300" distR="114300" simplePos="0" relativeHeight="251660288" behindDoc="0" locked="0" layoutInCell="1" allowOverlap="1" wp14:anchorId="537822A8" wp14:editId="42D677B9">
                <wp:simplePos x="0" y="0"/>
                <wp:positionH relativeFrom="column">
                  <wp:posOffset>838200</wp:posOffset>
                </wp:positionH>
                <wp:positionV relativeFrom="paragraph">
                  <wp:posOffset>916940</wp:posOffset>
                </wp:positionV>
                <wp:extent cx="4160520" cy="1318260"/>
                <wp:effectExtent l="0" t="0" r="11430" b="15240"/>
                <wp:wrapNone/>
                <wp:docPr id="24" name="Rectangle 24"/>
                <wp:cNvGraphicFramePr/>
                <a:graphic xmlns:a="http://schemas.openxmlformats.org/drawingml/2006/main">
                  <a:graphicData uri="http://schemas.microsoft.com/office/word/2010/wordprocessingShape">
                    <wps:wsp>
                      <wps:cNvSpPr/>
                      <wps:spPr>
                        <a:xfrm>
                          <a:off x="0" y="0"/>
                          <a:ext cx="4160520" cy="131826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C8A70C" id="Rectangle 24" o:spid="_x0000_s1026" style="position:absolute;margin-left:66pt;margin-top:72.2pt;width:327.6pt;height:103.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" filled="f" strokecolor="red" strokeweight="2pt"/>
            </w:pict>
          </mc:Fallback>
        </mc:AlternateContent>
      </w:r>
      <w:r w:rsidRPr="00023543">
        <w:rPr>
          <w:rFonts w:eastAsia="Times New Roman" w:cs="Times New Roman"/>
          <w:b/>
          <w:szCs w:val="24"/>
        </w:rPr>
        <w:t xml:space="preserve">Calculate your </w:t>
      </w:r>
      <w:r>
        <w:rPr>
          <w:rFonts w:eastAsia="Times New Roman" w:cs="Times New Roman"/>
          <w:b/>
          <w:szCs w:val="24"/>
        </w:rPr>
        <w:t xml:space="preserve">BSA </w:t>
      </w:r>
      <w:r w:rsidRPr="00744AEC">
        <w:rPr>
          <w:rFonts w:eastAsia="Times New Roman" w:cs="Times New Roman"/>
          <w:szCs w:val="24"/>
        </w:rPr>
        <w:t xml:space="preserve">by using the equation </w:t>
      </w:r>
      <w:r>
        <w:rPr>
          <w:rFonts w:eastAsia="Times New Roman" w:cs="Times New Roman"/>
          <w:szCs w:val="24"/>
        </w:rPr>
        <w:t>below or</w:t>
      </w:r>
      <w:r w:rsidRPr="00744AEC">
        <w:rPr>
          <w:rFonts w:eastAsia="Times New Roman" w:cs="Times New Roman"/>
          <w:szCs w:val="24"/>
        </w:rPr>
        <w:t xml:space="preserve"> go to a </w:t>
      </w:r>
      <w:r w:rsidRPr="00744AEC">
        <w:rPr>
          <w:rFonts w:eastAsia="Times New Roman" w:cs="Times New Roman"/>
          <w:b/>
          <w:szCs w:val="24"/>
        </w:rPr>
        <w:t>Body Surface Calculator Online</w:t>
      </w:r>
      <w:r w:rsidRPr="00744AEC">
        <w:rPr>
          <w:rFonts w:eastAsia="Times New Roman" w:cs="Times New Roman"/>
          <w:szCs w:val="24"/>
        </w:rPr>
        <w:t xml:space="preserve"> (</w:t>
      </w:r>
      <w:hyperlink r:id="rId10" w:history="1">
        <w:r w:rsidRPr="00744AEC">
          <w:rPr>
            <w:rStyle w:val="Hyperlink"/>
            <w:rFonts w:eastAsia="Times New Roman" w:cs="Times New Roman"/>
            <w:szCs w:val="24"/>
          </w:rPr>
          <w:t>http://www.calculator.net/body-surface-area-calculator.html?csex=m&amp;bodyweight=140&amp;bodyweightunit=pound&amp;bodyheightfeet=5&amp;bodyheightinch=5&amp;bodyheight=&amp;bodyheightunit=meter&amp;x=70&amp;y=17</w:t>
        </w:r>
      </w:hyperlink>
      <w:r w:rsidRPr="00744AEC">
        <w:rPr>
          <w:rFonts w:eastAsia="Times New Roman" w:cs="Times New Roman"/>
          <w:szCs w:val="24"/>
        </w:rPr>
        <w:t xml:space="preserve">) </w:t>
      </w:r>
      <w:r>
        <w:rPr>
          <w:rFonts w:eastAsia="Times New Roman" w:cs="Times New Roman"/>
          <w:szCs w:val="24"/>
        </w:rPr>
        <w:t xml:space="preserve">and </w:t>
      </w:r>
      <w:r w:rsidRPr="00EC4D15">
        <w:rPr>
          <w:rFonts w:eastAsia="Times New Roman" w:cs="Times New Roman"/>
          <w:b/>
          <w:szCs w:val="24"/>
        </w:rPr>
        <w:t>record in the data table.</w:t>
      </w:r>
    </w:p>
    <w:p w:rsidR="00EC437B" w:rsidRDefault="00EC437B" w:rsidP="00EC437B">
      <w:pPr>
        <w:pStyle w:val="NormalWeb"/>
        <w:spacing w:before="0" w:beforeAutospacing="0" w:after="375" w:afterAutospacing="0"/>
        <w:jc w:val="center"/>
        <w:rPr>
          <w:rStyle w:val="Strong"/>
          <w:rFonts w:eastAsiaTheme="majorEastAsia"/>
          <w:b w:val="0"/>
          <w:iCs/>
        </w:rPr>
      </w:pPr>
      <w:r w:rsidRPr="00EC4D15">
        <w:rPr>
          <w:rStyle w:val="Strong"/>
          <w:rFonts w:eastAsiaTheme="majorEastAsia"/>
          <w:b w:val="0"/>
          <w:iCs/>
        </w:rPr>
        <w:t>BSA (m</w:t>
      </w:r>
      <w:r w:rsidRPr="00EC4D15">
        <w:rPr>
          <w:rStyle w:val="Strong"/>
          <w:rFonts w:eastAsiaTheme="majorEastAsia"/>
          <w:b w:val="0"/>
          <w:iCs/>
          <w:vertAlign w:val="superscript"/>
        </w:rPr>
        <w:t>2</w:t>
      </w:r>
      <w:r w:rsidRPr="00EC4D15">
        <w:rPr>
          <w:rStyle w:val="Strong"/>
          <w:rFonts w:eastAsiaTheme="majorEastAsia"/>
          <w:b w:val="0"/>
          <w:iCs/>
        </w:rPr>
        <w:t xml:space="preserve">) = </w:t>
      </w:r>
      <w:proofErr w:type="gramStart"/>
      <w:r w:rsidRPr="00EC4D15">
        <w:rPr>
          <w:rStyle w:val="Strong"/>
          <w:rFonts w:eastAsiaTheme="majorEastAsia"/>
          <w:b w:val="0"/>
          <w:iCs/>
        </w:rPr>
        <w:t>SQRT( [</w:t>
      </w:r>
      <w:proofErr w:type="gramEnd"/>
      <w:r w:rsidRPr="00EC4D15">
        <w:rPr>
          <w:rStyle w:val="Strong"/>
          <w:rFonts w:eastAsiaTheme="majorEastAsia"/>
          <w:b w:val="0"/>
          <w:iCs/>
        </w:rPr>
        <w:t>Height(cm) x Weight(kg) ]/ 3600 )</w:t>
      </w:r>
    </w:p>
    <w:p w:rsidR="00EC437B" w:rsidRPr="00EC4D15" w:rsidRDefault="00EC437B" w:rsidP="00EC437B">
      <w:pPr>
        <w:pStyle w:val="NormalWeb"/>
        <w:spacing w:before="0" w:beforeAutospacing="0" w:after="375" w:afterAutospacing="0"/>
        <w:jc w:val="center"/>
        <w:rPr>
          <w:b/>
          <w:iCs/>
        </w:rPr>
      </w:pPr>
      <w:r w:rsidRPr="00EC4D15">
        <w:rPr>
          <w:b/>
          <w:iCs/>
        </w:rPr>
        <w:t xml:space="preserve">or </w:t>
      </w:r>
    </w:p>
    <w:p w:rsidR="00EC437B" w:rsidRPr="00EC4D15" w:rsidRDefault="00EC437B" w:rsidP="00EC437B">
      <w:pPr>
        <w:pStyle w:val="NormalWeb"/>
        <w:spacing w:before="0" w:beforeAutospacing="0" w:after="375" w:afterAutospacing="0"/>
        <w:jc w:val="center"/>
        <w:rPr>
          <w:iCs/>
        </w:rPr>
      </w:pPr>
      <w:r w:rsidRPr="00EC4D15">
        <w:rPr>
          <w:iCs/>
        </w:rPr>
        <w:t xml:space="preserve">BSA = </w:t>
      </w:r>
      <w:proofErr w:type="gramStart"/>
      <w:r w:rsidRPr="00EC4D15">
        <w:rPr>
          <w:iCs/>
        </w:rPr>
        <w:t>SQRT( (</w:t>
      </w:r>
      <w:proofErr w:type="gramEnd"/>
      <w:r w:rsidRPr="00EC4D15">
        <w:rPr>
          <w:iCs/>
        </w:rPr>
        <w:t>cm*kg)/3600 )</w:t>
      </w:r>
    </w:p>
    <w:p w:rsidR="00EC437B" w:rsidRPr="00EC4D15" w:rsidRDefault="00EC437B" w:rsidP="00EC437B">
      <w:pPr>
        <w:pStyle w:val="NormalWeb"/>
        <w:spacing w:before="0" w:beforeAutospacing="0" w:after="375" w:afterAutospacing="0"/>
        <w:rPr>
          <w:b/>
          <w:iCs/>
          <w:u w:val="single"/>
        </w:rPr>
      </w:pPr>
      <w:r>
        <w:rPr>
          <w:b/>
          <w:iCs/>
          <w:u w:val="single"/>
        </w:rPr>
        <w:t>e</w:t>
      </w:r>
      <w:r w:rsidRPr="00EC4D15">
        <w:rPr>
          <w:b/>
          <w:iCs/>
          <w:u w:val="single"/>
        </w:rPr>
        <w:t>. Calculating Estimated Vital Capacity form BSA</w:t>
      </w:r>
    </w:p>
    <w:p w:rsidR="00EC437B" w:rsidRPr="00EC4D15" w:rsidRDefault="00EC437B" w:rsidP="00EC437B">
      <w:pPr>
        <w:pStyle w:val="NormalWeb"/>
        <w:spacing w:before="0" w:beforeAutospacing="0" w:after="375" w:afterAutospacing="0"/>
        <w:rPr>
          <w:b/>
          <w:iCs/>
        </w:rPr>
      </w:pPr>
      <w:r w:rsidRPr="00D372E4">
        <w:t xml:space="preserve">Once you have calculated your BSA, use this second equation to calculate your </w:t>
      </w:r>
      <w:r w:rsidRPr="00D372E4">
        <w:rPr>
          <w:b/>
        </w:rPr>
        <w:t>estimated vital capacity</w:t>
      </w:r>
      <w:r w:rsidRPr="00D372E4">
        <w:t xml:space="preserve"> and </w:t>
      </w:r>
      <w:r w:rsidRPr="00EC4D15">
        <w:rPr>
          <w:b/>
        </w:rPr>
        <w:t>record in the data table.</w:t>
      </w:r>
    </w:p>
    <w:p w:rsidR="00EC437B" w:rsidRDefault="00EC437B" w:rsidP="00EC437B">
      <w:pPr>
        <w:spacing w:before="100" w:beforeAutospacing="1" w:after="100" w:afterAutospacing="1" w:line="240" w:lineRule="auto"/>
        <w:ind w:left="360" w:firstLine="720"/>
        <w:contextualSpacing/>
        <w:rPr>
          <w:rFonts w:eastAsia="Times New Roman" w:cs="Times New Roman"/>
          <w:b/>
          <w:szCs w:val="24"/>
        </w:rPr>
      </w:pPr>
      <w:r>
        <w:rPr>
          <w:rFonts w:eastAsia="Times New Roman" w:cs="Times New Roman"/>
          <w:b/>
          <w:szCs w:val="24"/>
        </w:rPr>
        <w:t xml:space="preserve">1. </w:t>
      </w:r>
      <w:r w:rsidRPr="00744AEC">
        <w:rPr>
          <w:rFonts w:eastAsia="Times New Roman" w:cs="Times New Roman"/>
          <w:b/>
          <w:szCs w:val="24"/>
        </w:rPr>
        <w:t xml:space="preserve">Males: </w:t>
      </w:r>
      <w:r>
        <w:rPr>
          <w:rFonts w:eastAsia="Times New Roman" w:cs="Times New Roman"/>
          <w:b/>
          <w:szCs w:val="24"/>
        </w:rPr>
        <w:t>B</w:t>
      </w:r>
      <w:r w:rsidRPr="00744AEC">
        <w:rPr>
          <w:rFonts w:eastAsia="Times New Roman" w:cs="Times New Roman"/>
          <w:b/>
          <w:szCs w:val="24"/>
        </w:rPr>
        <w:t>SA x 2500</w:t>
      </w:r>
      <w:r>
        <w:rPr>
          <w:rFonts w:eastAsia="Times New Roman" w:cs="Times New Roman"/>
          <w:b/>
          <w:szCs w:val="24"/>
        </w:rPr>
        <w:t xml:space="preserve"> = estimated vital capacity</w:t>
      </w:r>
    </w:p>
    <w:p w:rsidR="00EC437B" w:rsidRDefault="00EC437B" w:rsidP="00EC437B">
      <w:pPr>
        <w:spacing w:before="100" w:beforeAutospacing="1" w:after="100" w:afterAutospacing="1" w:line="240" w:lineRule="auto"/>
        <w:ind w:left="360" w:firstLine="720"/>
        <w:contextualSpacing/>
        <w:rPr>
          <w:rFonts w:eastAsia="Times New Roman" w:cs="Times New Roman"/>
          <w:b/>
          <w:szCs w:val="24"/>
        </w:rPr>
      </w:pPr>
    </w:p>
    <w:p w:rsidR="00EC437B" w:rsidRDefault="00EC437B" w:rsidP="00EC437B">
      <w:pPr>
        <w:spacing w:before="100" w:beforeAutospacing="1" w:after="100" w:afterAutospacing="1" w:line="240" w:lineRule="auto"/>
        <w:ind w:left="360" w:firstLine="720"/>
        <w:contextualSpacing/>
        <w:rPr>
          <w:rFonts w:eastAsia="Times New Roman" w:cs="Times New Roman"/>
          <w:b/>
          <w:szCs w:val="24"/>
        </w:rPr>
      </w:pPr>
      <w:r>
        <w:rPr>
          <w:rFonts w:eastAsia="Times New Roman" w:cs="Times New Roman"/>
          <w:b/>
          <w:szCs w:val="24"/>
        </w:rPr>
        <w:t>2. F</w:t>
      </w:r>
      <w:r w:rsidRPr="00744AEC">
        <w:rPr>
          <w:rFonts w:eastAsia="Times New Roman" w:cs="Times New Roman"/>
          <w:b/>
          <w:szCs w:val="24"/>
        </w:rPr>
        <w:t xml:space="preserve">emales </w:t>
      </w:r>
      <w:r>
        <w:rPr>
          <w:rFonts w:eastAsia="Times New Roman" w:cs="Times New Roman"/>
          <w:b/>
          <w:szCs w:val="24"/>
        </w:rPr>
        <w:t>B</w:t>
      </w:r>
      <w:r w:rsidRPr="00744AEC">
        <w:rPr>
          <w:rFonts w:eastAsia="Times New Roman" w:cs="Times New Roman"/>
          <w:b/>
          <w:szCs w:val="24"/>
        </w:rPr>
        <w:t>SA x 2000</w:t>
      </w:r>
      <w:r>
        <w:rPr>
          <w:rFonts w:eastAsia="Times New Roman" w:cs="Times New Roman"/>
          <w:b/>
          <w:szCs w:val="24"/>
        </w:rPr>
        <w:t xml:space="preserve"> = estimated vital capacity</w:t>
      </w:r>
    </w:p>
    <w:p w:rsidR="00EC437B" w:rsidRDefault="00EC437B" w:rsidP="00EC437B">
      <w:pPr>
        <w:spacing w:before="100" w:beforeAutospacing="1" w:after="100" w:afterAutospacing="1" w:line="240" w:lineRule="auto"/>
        <w:ind w:left="360" w:firstLine="720"/>
        <w:contextualSpacing/>
        <w:rPr>
          <w:rFonts w:eastAsia="Times New Roman" w:cs="Times New Roman"/>
          <w:b/>
          <w:szCs w:val="24"/>
        </w:rPr>
      </w:pPr>
    </w:p>
    <w:p w:rsidR="00EC437B" w:rsidRDefault="00EC437B" w:rsidP="00EC437B">
      <w:pPr>
        <w:pStyle w:val="ListParagraph"/>
        <w:spacing w:before="100" w:beforeAutospacing="1" w:after="100" w:afterAutospacing="1" w:line="240" w:lineRule="auto"/>
        <w:ind w:left="0"/>
        <w:jc w:val="center"/>
        <w:rPr>
          <w:rFonts w:eastAsia="Times New Roman" w:cs="Times New Roman"/>
          <w:b/>
          <w:szCs w:val="24"/>
        </w:rPr>
      </w:pPr>
      <w:r>
        <w:rPr>
          <w:rFonts w:eastAsia="Times New Roman" w:cs="Times New Roman"/>
          <w:b/>
          <w:szCs w:val="24"/>
          <w:highlight w:val="yellow"/>
        </w:rPr>
        <w:t>Be sure to calculate for “R</w:t>
      </w:r>
      <w:r w:rsidRPr="00D006DC">
        <w:rPr>
          <w:rFonts w:eastAsia="Times New Roman" w:cs="Times New Roman"/>
          <w:b/>
          <w:szCs w:val="24"/>
          <w:highlight w:val="yellow"/>
        </w:rPr>
        <w:t>esting” and “Jogging” Data Tables.</w:t>
      </w:r>
    </w:p>
    <w:p w:rsidR="00EC437B" w:rsidRDefault="00EC437B" w:rsidP="00EC437B">
      <w:pPr>
        <w:pStyle w:val="Heading1"/>
      </w:pPr>
      <w:r>
        <w:t>Part D: Analyze and Conclude on Data (29 points)</w:t>
      </w:r>
    </w:p>
    <w:p w:rsidR="00EC437B" w:rsidRPr="00DB0701" w:rsidRDefault="00EC437B" w:rsidP="00EC437B">
      <w:pPr>
        <w:spacing w:line="240" w:lineRule="auto"/>
        <w:rPr>
          <w:rFonts w:eastAsia="Times New Roman" w:cs="Times New Roman"/>
          <w:b/>
          <w:bCs/>
          <w:color w:val="FF0000"/>
          <w:szCs w:val="24"/>
        </w:rPr>
      </w:pPr>
      <w:r w:rsidRPr="00DB0701">
        <w:rPr>
          <w:rFonts w:eastAsia="Times New Roman" w:cs="Times New Roman"/>
          <w:b/>
          <w:bCs/>
          <w:color w:val="FF0000"/>
          <w:szCs w:val="24"/>
        </w:rPr>
        <w:t>ANALYSIS</w:t>
      </w:r>
      <w:r>
        <w:rPr>
          <w:rFonts w:eastAsia="Times New Roman" w:cs="Times New Roman"/>
          <w:b/>
          <w:bCs/>
          <w:color w:val="FF0000"/>
          <w:szCs w:val="24"/>
        </w:rPr>
        <w:t xml:space="preserve"> </w:t>
      </w:r>
    </w:p>
    <w:p w:rsidR="00EC437B" w:rsidRPr="00BB0C70" w:rsidRDefault="00EC437B" w:rsidP="00EC437B">
      <w:pPr>
        <w:spacing w:before="100" w:beforeAutospacing="1" w:after="100" w:afterAutospacing="1" w:line="240" w:lineRule="auto"/>
        <w:rPr>
          <w:rFonts w:eastAsia="Times New Roman" w:cs="Times New Roman"/>
          <w:color w:val="FF0000"/>
          <w:szCs w:val="24"/>
        </w:rPr>
      </w:pPr>
      <w:r w:rsidRPr="00B65334">
        <w:rPr>
          <w:rFonts w:eastAsia="Times New Roman" w:cs="Times New Roman"/>
          <w:szCs w:val="24"/>
        </w:rPr>
        <w:t>1. Why is it important to measure tidal volume and vital capacity three times and then get an average?</w:t>
      </w:r>
      <w:r>
        <w:rPr>
          <w:rFonts w:eastAsia="Times New Roman" w:cs="Times New Roman"/>
          <w:szCs w:val="24"/>
        </w:rPr>
        <w:t xml:space="preserve"> (3 points) </w:t>
      </w:r>
      <w:r w:rsidR="001C54D6">
        <w:rPr>
          <w:rFonts w:cs="Arial"/>
          <w:b/>
          <w:color w:val="0070C0"/>
          <w:u w:val="single"/>
        </w:rPr>
        <w:fldChar w:fldCharType="begin">
          <w:ffData>
            <w:name w:val="Text1"/>
            <w:enabled/>
            <w:calcOnExit w:val="0"/>
            <w:textInput/>
          </w:ffData>
        </w:fldChar>
      </w:r>
      <w:r w:rsidR="001C54D6">
        <w:rPr>
          <w:rFonts w:cs="Arial"/>
          <w:b/>
          <w:color w:val="0070C0"/>
          <w:u w:val="single"/>
        </w:rPr>
        <w:instrText xml:space="preserve"> FORMTEXT </w:instrText>
      </w:r>
      <w:r w:rsidR="001C54D6">
        <w:rPr>
          <w:rFonts w:cs="Arial"/>
          <w:b/>
          <w:color w:val="0070C0"/>
          <w:u w:val="single"/>
        </w:rPr>
      </w:r>
      <w:r w:rsidR="001C54D6">
        <w:rPr>
          <w:rFonts w:cs="Arial"/>
          <w:b/>
          <w:color w:val="0070C0"/>
          <w:u w:val="single"/>
        </w:rPr>
        <w:fldChar w:fldCharType="separate"/>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color w:val="0070C0"/>
          <w:u w:val="single"/>
        </w:rPr>
        <w:fldChar w:fldCharType="end"/>
      </w:r>
    </w:p>
    <w:p w:rsidR="00EC437B" w:rsidRDefault="00EC437B" w:rsidP="00EC437B">
      <w:pPr>
        <w:spacing w:before="100" w:beforeAutospacing="1" w:after="100" w:afterAutospacing="1" w:line="240" w:lineRule="auto"/>
        <w:rPr>
          <w:rFonts w:ascii="Trebuchet MS" w:hAnsi="Trebuchet MS" w:cs="Times New Roman"/>
          <w:color w:val="ABD194" w:themeColor="accent2"/>
          <w:u w:val="single"/>
        </w:rPr>
      </w:pPr>
      <w:r w:rsidRPr="00B65334">
        <w:rPr>
          <w:rFonts w:eastAsia="Times New Roman" w:cs="Times New Roman"/>
          <w:szCs w:val="24"/>
        </w:rPr>
        <w:t xml:space="preserve"> 2. </w:t>
      </w:r>
      <w:r>
        <w:rPr>
          <w:rFonts w:eastAsia="Times New Roman" w:cs="Times New Roman"/>
          <w:szCs w:val="24"/>
        </w:rPr>
        <w:t xml:space="preserve">How did your estimated vital capacity at rest compare to your estimated vital capacity </w:t>
      </w:r>
      <w:r w:rsidRPr="00BB0C70">
        <w:rPr>
          <w:rFonts w:eastAsia="Times New Roman" w:cs="Times New Roman"/>
          <w:b/>
          <w:szCs w:val="24"/>
        </w:rPr>
        <w:t>jogging</w:t>
      </w:r>
      <w:r>
        <w:rPr>
          <w:rFonts w:eastAsia="Times New Roman" w:cs="Times New Roman"/>
          <w:szCs w:val="24"/>
        </w:rPr>
        <w:t xml:space="preserve">? Include number values in your response. (3 points) </w:t>
      </w:r>
      <w:r w:rsidR="001C54D6">
        <w:rPr>
          <w:rFonts w:cs="Arial"/>
          <w:b/>
          <w:color w:val="0070C0"/>
          <w:u w:val="single"/>
        </w:rPr>
        <w:fldChar w:fldCharType="begin">
          <w:ffData>
            <w:name w:val="Text1"/>
            <w:enabled/>
            <w:calcOnExit w:val="0"/>
            <w:textInput/>
          </w:ffData>
        </w:fldChar>
      </w:r>
      <w:r w:rsidR="001C54D6">
        <w:rPr>
          <w:rFonts w:cs="Arial"/>
          <w:b/>
          <w:color w:val="0070C0"/>
          <w:u w:val="single"/>
        </w:rPr>
        <w:instrText xml:space="preserve"> FORMTEXT </w:instrText>
      </w:r>
      <w:r w:rsidR="001C54D6">
        <w:rPr>
          <w:rFonts w:cs="Arial"/>
          <w:b/>
          <w:color w:val="0070C0"/>
          <w:u w:val="single"/>
        </w:rPr>
      </w:r>
      <w:r w:rsidR="001C54D6">
        <w:rPr>
          <w:rFonts w:cs="Arial"/>
          <w:b/>
          <w:color w:val="0070C0"/>
          <w:u w:val="single"/>
        </w:rPr>
        <w:fldChar w:fldCharType="separate"/>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color w:val="0070C0"/>
          <w:u w:val="single"/>
        </w:rPr>
        <w:fldChar w:fldCharType="end"/>
      </w:r>
    </w:p>
    <w:p w:rsidR="00EC437B" w:rsidRDefault="00EC437B" w:rsidP="00EC437B">
      <w:pPr>
        <w:spacing w:before="100" w:beforeAutospacing="1" w:after="100" w:afterAutospacing="1" w:line="240" w:lineRule="auto"/>
        <w:ind w:left="720"/>
        <w:rPr>
          <w:rFonts w:eastAsia="Times New Roman" w:cs="Times New Roman"/>
          <w:szCs w:val="24"/>
        </w:rPr>
      </w:pPr>
      <w:r>
        <w:rPr>
          <w:rFonts w:eastAsia="Times New Roman" w:cs="Times New Roman"/>
          <w:szCs w:val="24"/>
        </w:rPr>
        <w:t xml:space="preserve">a. </w:t>
      </w:r>
      <w:proofErr w:type="gramStart"/>
      <w:r>
        <w:rPr>
          <w:rFonts w:eastAsia="Times New Roman" w:cs="Times New Roman"/>
          <w:szCs w:val="24"/>
        </w:rPr>
        <w:t>Give an explanation for</w:t>
      </w:r>
      <w:proofErr w:type="gramEnd"/>
      <w:r>
        <w:rPr>
          <w:rFonts w:eastAsia="Times New Roman" w:cs="Times New Roman"/>
          <w:szCs w:val="24"/>
        </w:rPr>
        <w:t xml:space="preserve"> these result differences. (4 points) </w:t>
      </w:r>
      <w:r w:rsidR="001C54D6">
        <w:rPr>
          <w:rFonts w:cs="Arial"/>
          <w:b/>
          <w:color w:val="0070C0"/>
          <w:u w:val="single"/>
        </w:rPr>
        <w:fldChar w:fldCharType="begin">
          <w:ffData>
            <w:name w:val="Text1"/>
            <w:enabled/>
            <w:calcOnExit w:val="0"/>
            <w:textInput/>
          </w:ffData>
        </w:fldChar>
      </w:r>
      <w:r w:rsidR="001C54D6">
        <w:rPr>
          <w:rFonts w:cs="Arial"/>
          <w:b/>
          <w:color w:val="0070C0"/>
          <w:u w:val="single"/>
        </w:rPr>
        <w:instrText xml:space="preserve"> FORMTEXT </w:instrText>
      </w:r>
      <w:r w:rsidR="001C54D6">
        <w:rPr>
          <w:rFonts w:cs="Arial"/>
          <w:b/>
          <w:color w:val="0070C0"/>
          <w:u w:val="single"/>
        </w:rPr>
      </w:r>
      <w:r w:rsidR="001C54D6">
        <w:rPr>
          <w:rFonts w:cs="Arial"/>
          <w:b/>
          <w:color w:val="0070C0"/>
          <w:u w:val="single"/>
        </w:rPr>
        <w:fldChar w:fldCharType="separate"/>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color w:val="0070C0"/>
          <w:u w:val="single"/>
        </w:rPr>
        <w:fldChar w:fldCharType="end"/>
      </w:r>
      <w:r w:rsidRPr="00B65334">
        <w:rPr>
          <w:rFonts w:eastAsia="Times New Roman" w:cs="Times New Roman"/>
          <w:szCs w:val="24"/>
        </w:rPr>
        <w:t> </w:t>
      </w:r>
    </w:p>
    <w:p w:rsidR="00EC437B" w:rsidRDefault="00EC437B" w:rsidP="00EC437B">
      <w:pPr>
        <w:spacing w:before="100" w:beforeAutospacing="1" w:after="100" w:afterAutospacing="1" w:line="240" w:lineRule="auto"/>
        <w:rPr>
          <w:rFonts w:ascii="Trebuchet MS" w:hAnsi="Trebuchet MS" w:cs="Times New Roman"/>
          <w:color w:val="ABD194" w:themeColor="accent2"/>
          <w:u w:val="single"/>
        </w:rPr>
      </w:pPr>
      <w:r w:rsidRPr="00B65334">
        <w:rPr>
          <w:rFonts w:eastAsia="Times New Roman" w:cs="Times New Roman"/>
          <w:szCs w:val="24"/>
        </w:rPr>
        <w:t>3. How d</w:t>
      </w:r>
      <w:r>
        <w:rPr>
          <w:rFonts w:eastAsia="Times New Roman" w:cs="Times New Roman"/>
          <w:szCs w:val="24"/>
        </w:rPr>
        <w:t>id</w:t>
      </w:r>
      <w:r w:rsidRPr="00B65334">
        <w:rPr>
          <w:rFonts w:eastAsia="Times New Roman" w:cs="Times New Roman"/>
          <w:szCs w:val="24"/>
        </w:rPr>
        <w:t xml:space="preserve"> your measured vital capacity </w:t>
      </w:r>
      <w:r>
        <w:rPr>
          <w:rFonts w:eastAsia="Times New Roman" w:cs="Times New Roman"/>
          <w:szCs w:val="24"/>
        </w:rPr>
        <w:t xml:space="preserve">using a balloon </w:t>
      </w:r>
      <w:r w:rsidRPr="00B65334">
        <w:rPr>
          <w:rFonts w:eastAsia="Times New Roman" w:cs="Times New Roman"/>
          <w:szCs w:val="24"/>
        </w:rPr>
        <w:t>compare to the vital capacity y</w:t>
      </w:r>
      <w:r>
        <w:rPr>
          <w:rFonts w:eastAsia="Times New Roman" w:cs="Times New Roman"/>
          <w:szCs w:val="24"/>
        </w:rPr>
        <w:t>ou estimated using the formula? Include number values in response. (3 points)</w:t>
      </w:r>
      <w:r w:rsidRPr="00BB0C70">
        <w:rPr>
          <w:rFonts w:eastAsia="Times New Roman" w:cs="Times New Roman"/>
          <w:color w:val="FF0000"/>
          <w:szCs w:val="24"/>
        </w:rPr>
        <w:t xml:space="preserve"> </w:t>
      </w:r>
      <w:r w:rsidR="001C54D6">
        <w:rPr>
          <w:rFonts w:cs="Arial"/>
          <w:b/>
          <w:color w:val="0070C0"/>
          <w:u w:val="single"/>
        </w:rPr>
        <w:fldChar w:fldCharType="begin">
          <w:ffData>
            <w:name w:val="Text1"/>
            <w:enabled/>
            <w:calcOnExit w:val="0"/>
            <w:textInput/>
          </w:ffData>
        </w:fldChar>
      </w:r>
      <w:r w:rsidR="001C54D6">
        <w:rPr>
          <w:rFonts w:cs="Arial"/>
          <w:b/>
          <w:color w:val="0070C0"/>
          <w:u w:val="single"/>
        </w:rPr>
        <w:instrText xml:space="preserve"> FORMTEXT </w:instrText>
      </w:r>
      <w:r w:rsidR="001C54D6">
        <w:rPr>
          <w:rFonts w:cs="Arial"/>
          <w:b/>
          <w:color w:val="0070C0"/>
          <w:u w:val="single"/>
        </w:rPr>
      </w:r>
      <w:r w:rsidR="001C54D6">
        <w:rPr>
          <w:rFonts w:cs="Arial"/>
          <w:b/>
          <w:color w:val="0070C0"/>
          <w:u w:val="single"/>
        </w:rPr>
        <w:fldChar w:fldCharType="separate"/>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color w:val="0070C0"/>
          <w:u w:val="single"/>
        </w:rPr>
        <w:fldChar w:fldCharType="end"/>
      </w:r>
    </w:p>
    <w:p w:rsidR="00EC437B" w:rsidRDefault="00EC437B" w:rsidP="00EC437B">
      <w:pPr>
        <w:spacing w:before="100" w:beforeAutospacing="1" w:after="100" w:afterAutospacing="1" w:line="240" w:lineRule="auto"/>
        <w:ind w:left="720"/>
        <w:rPr>
          <w:rFonts w:eastAsia="Times New Roman" w:cs="Times New Roman"/>
          <w:szCs w:val="24"/>
        </w:rPr>
      </w:pPr>
      <w:r>
        <w:rPr>
          <w:rFonts w:eastAsia="Times New Roman" w:cs="Times New Roman"/>
          <w:szCs w:val="24"/>
        </w:rPr>
        <w:t>a. Which do you think is</w:t>
      </w:r>
      <w:r w:rsidRPr="00B65334">
        <w:rPr>
          <w:rFonts w:eastAsia="Times New Roman" w:cs="Times New Roman"/>
          <w:szCs w:val="24"/>
        </w:rPr>
        <w:t xml:space="preserve"> more accurate and why?</w:t>
      </w:r>
      <w:r>
        <w:rPr>
          <w:rFonts w:eastAsia="Times New Roman" w:cs="Times New Roman"/>
          <w:szCs w:val="24"/>
        </w:rPr>
        <w:t xml:space="preserve"> (4 points) </w:t>
      </w:r>
      <w:r w:rsidR="001C54D6">
        <w:rPr>
          <w:rFonts w:cs="Arial"/>
          <w:b/>
          <w:color w:val="0070C0"/>
          <w:u w:val="single"/>
        </w:rPr>
        <w:fldChar w:fldCharType="begin">
          <w:ffData>
            <w:name w:val="Text1"/>
            <w:enabled/>
            <w:calcOnExit w:val="0"/>
            <w:textInput/>
          </w:ffData>
        </w:fldChar>
      </w:r>
      <w:r w:rsidR="001C54D6">
        <w:rPr>
          <w:rFonts w:cs="Arial"/>
          <w:b/>
          <w:color w:val="0070C0"/>
          <w:u w:val="single"/>
        </w:rPr>
        <w:instrText xml:space="preserve"> FORMTEXT </w:instrText>
      </w:r>
      <w:r w:rsidR="001C54D6">
        <w:rPr>
          <w:rFonts w:cs="Arial"/>
          <w:b/>
          <w:color w:val="0070C0"/>
          <w:u w:val="single"/>
        </w:rPr>
      </w:r>
      <w:r w:rsidR="001C54D6">
        <w:rPr>
          <w:rFonts w:cs="Arial"/>
          <w:b/>
          <w:color w:val="0070C0"/>
          <w:u w:val="single"/>
        </w:rPr>
        <w:fldChar w:fldCharType="separate"/>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color w:val="0070C0"/>
          <w:u w:val="single"/>
        </w:rPr>
        <w:fldChar w:fldCharType="end"/>
      </w:r>
      <w:r w:rsidRPr="00B65334">
        <w:rPr>
          <w:rFonts w:eastAsia="Times New Roman" w:cs="Times New Roman"/>
          <w:szCs w:val="24"/>
        </w:rPr>
        <w:t> </w:t>
      </w:r>
    </w:p>
    <w:p w:rsidR="00EC437B" w:rsidRDefault="00EC437B" w:rsidP="00EC437B">
      <w:pPr>
        <w:spacing w:before="100" w:beforeAutospacing="1" w:after="100" w:afterAutospacing="1" w:line="240" w:lineRule="auto"/>
        <w:rPr>
          <w:rFonts w:eastAsia="Times New Roman" w:cs="Times New Roman"/>
          <w:szCs w:val="24"/>
        </w:rPr>
      </w:pPr>
      <w:r w:rsidRPr="00B65334">
        <w:rPr>
          <w:rFonts w:eastAsia="Times New Roman" w:cs="Times New Roman"/>
          <w:szCs w:val="24"/>
        </w:rPr>
        <w:t>4. How might an athlete's vital capacity compare to a non-athlete? Explain your reasoning.</w:t>
      </w:r>
    </w:p>
    <w:p w:rsidR="00EC437B" w:rsidRDefault="00EC437B" w:rsidP="00EC437B">
      <w:pPr>
        <w:spacing w:before="100" w:beforeAutospacing="1" w:after="100" w:afterAutospacing="1" w:line="240" w:lineRule="auto"/>
        <w:rPr>
          <w:rFonts w:ascii="Trebuchet MS" w:hAnsi="Trebuchet MS" w:cs="Times New Roman"/>
          <w:color w:val="ABD194" w:themeColor="accent2"/>
          <w:u w:val="single"/>
        </w:rPr>
      </w:pPr>
      <w:r>
        <w:rPr>
          <w:rFonts w:eastAsia="Times New Roman" w:cs="Times New Roman"/>
          <w:szCs w:val="24"/>
        </w:rPr>
        <w:t xml:space="preserve"> (5 points) </w:t>
      </w:r>
      <w:r w:rsidR="001C54D6">
        <w:rPr>
          <w:rFonts w:cs="Arial"/>
          <w:b/>
          <w:color w:val="0070C0"/>
          <w:u w:val="single"/>
        </w:rPr>
        <w:fldChar w:fldCharType="begin">
          <w:ffData>
            <w:name w:val="Text1"/>
            <w:enabled/>
            <w:calcOnExit w:val="0"/>
            <w:textInput/>
          </w:ffData>
        </w:fldChar>
      </w:r>
      <w:r w:rsidR="001C54D6">
        <w:rPr>
          <w:rFonts w:cs="Arial"/>
          <w:b/>
          <w:color w:val="0070C0"/>
          <w:u w:val="single"/>
        </w:rPr>
        <w:instrText xml:space="preserve"> FORMTEXT </w:instrText>
      </w:r>
      <w:r w:rsidR="001C54D6">
        <w:rPr>
          <w:rFonts w:cs="Arial"/>
          <w:b/>
          <w:color w:val="0070C0"/>
          <w:u w:val="single"/>
        </w:rPr>
      </w:r>
      <w:r w:rsidR="001C54D6">
        <w:rPr>
          <w:rFonts w:cs="Arial"/>
          <w:b/>
          <w:color w:val="0070C0"/>
          <w:u w:val="single"/>
        </w:rPr>
        <w:fldChar w:fldCharType="separate"/>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color w:val="0070C0"/>
          <w:u w:val="single"/>
        </w:rPr>
        <w:fldChar w:fldCharType="end"/>
      </w:r>
    </w:p>
    <w:p w:rsidR="00EC437B" w:rsidRPr="002F75BC" w:rsidRDefault="00EC437B" w:rsidP="00EC437B">
      <w:pPr>
        <w:spacing w:before="100" w:beforeAutospacing="1" w:after="100" w:afterAutospacing="1" w:line="240" w:lineRule="auto"/>
        <w:rPr>
          <w:rFonts w:eastAsia="Times New Roman" w:cs="Times New Roman"/>
          <w:b/>
          <w:bCs/>
          <w:color w:val="FF0000"/>
          <w:szCs w:val="24"/>
        </w:rPr>
      </w:pPr>
      <w:r w:rsidRPr="002F75BC">
        <w:rPr>
          <w:rFonts w:eastAsia="Times New Roman" w:cs="Times New Roman"/>
          <w:color w:val="FF0000"/>
          <w:szCs w:val="24"/>
        </w:rPr>
        <w:lastRenderedPageBreak/>
        <w:t> </w:t>
      </w:r>
      <w:r w:rsidRPr="002F75BC">
        <w:rPr>
          <w:rFonts w:eastAsia="Times New Roman" w:cs="Times New Roman"/>
          <w:b/>
          <w:bCs/>
          <w:color w:val="FF0000"/>
          <w:szCs w:val="24"/>
        </w:rPr>
        <w:t>APPLICATION</w:t>
      </w:r>
      <w:r>
        <w:rPr>
          <w:rFonts w:eastAsia="Times New Roman" w:cs="Times New Roman"/>
          <w:b/>
          <w:bCs/>
          <w:color w:val="FF0000"/>
          <w:szCs w:val="24"/>
        </w:rPr>
        <w:t xml:space="preserve"> </w:t>
      </w:r>
    </w:p>
    <w:p w:rsidR="00EC437B" w:rsidRPr="00B65334" w:rsidRDefault="00EC437B" w:rsidP="00EC437B">
      <w:pPr>
        <w:spacing w:before="100" w:beforeAutospacing="1" w:after="100" w:afterAutospacing="1" w:line="240" w:lineRule="auto"/>
        <w:rPr>
          <w:rFonts w:eastAsia="Times New Roman" w:cs="Times New Roman"/>
          <w:szCs w:val="24"/>
        </w:rPr>
      </w:pPr>
      <w:r>
        <w:rPr>
          <w:rFonts w:eastAsia="Times New Roman" w:cs="Times New Roman"/>
          <w:szCs w:val="24"/>
        </w:rPr>
        <w:t>Examine this</w:t>
      </w:r>
      <w:r w:rsidRPr="00B65334">
        <w:rPr>
          <w:rFonts w:eastAsia="Times New Roman" w:cs="Times New Roman"/>
          <w:szCs w:val="24"/>
        </w:rPr>
        <w:t xml:space="preserve"> data table of a person who entered into a training program. This person's vital </w:t>
      </w:r>
      <w:r>
        <w:rPr>
          <w:rFonts w:eastAsia="Times New Roman" w:cs="Times New Roman"/>
          <w:szCs w:val="24"/>
        </w:rPr>
        <w:t>capacity was measured over a 60-</w:t>
      </w:r>
      <w:r w:rsidRPr="00B65334">
        <w:rPr>
          <w:rFonts w:eastAsia="Times New Roman" w:cs="Times New Roman"/>
          <w:szCs w:val="24"/>
        </w:rPr>
        <w:t xml:space="preserve">day period. </w:t>
      </w:r>
    </w:p>
    <w:tbl>
      <w:tblPr>
        <w:tblW w:w="8400" w:type="dxa"/>
        <w:tblCellSpacing w:w="0" w:type="dxa"/>
        <w:tblCellMar>
          <w:top w:w="36" w:type="dxa"/>
          <w:left w:w="36" w:type="dxa"/>
          <w:bottom w:w="36" w:type="dxa"/>
          <w:right w:w="36" w:type="dxa"/>
        </w:tblCellMar>
        <w:tblLook w:val="04A0" w:firstRow="1" w:lastRow="0" w:firstColumn="1" w:lastColumn="0" w:noHBand="0" w:noVBand="1"/>
      </w:tblPr>
      <w:tblGrid>
        <w:gridCol w:w="2620"/>
        <w:gridCol w:w="5780"/>
      </w:tblGrid>
      <w:tr w:rsidR="00EC437B" w:rsidRPr="005970DB" w:rsidTr="001A208C">
        <w:trPr>
          <w:tblCellSpacing w:w="0" w:type="dxa"/>
        </w:trPr>
        <w:tc>
          <w:tcPr>
            <w:tcW w:w="1452" w:type="dxa"/>
            <w:hideMark/>
          </w:tcPr>
          <w:p w:rsidR="00EC437B" w:rsidRPr="002F75BC" w:rsidRDefault="00EC437B" w:rsidP="001A208C">
            <w:pPr>
              <w:spacing w:before="100" w:beforeAutospacing="1" w:after="100" w:afterAutospacing="1" w:line="240" w:lineRule="auto"/>
              <w:jc w:val="center"/>
              <w:rPr>
                <w:rFonts w:eastAsia="Times New Roman" w:cs="Times New Roman"/>
                <w:b/>
                <w:szCs w:val="24"/>
              </w:rPr>
            </w:pPr>
            <w:r w:rsidRPr="002F75BC">
              <w:rPr>
                <w:rFonts w:eastAsia="Times New Roman" w:cs="Times New Roman"/>
                <w:b/>
                <w:szCs w:val="24"/>
              </w:rPr>
              <w:t>DATA</w:t>
            </w:r>
          </w:p>
          <w:tbl>
            <w:tblPr>
              <w:tblW w:w="2532" w:type="dxa"/>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1299"/>
              <w:gridCol w:w="1233"/>
            </w:tblGrid>
            <w:tr w:rsidR="00EC437B" w:rsidRPr="00B65334" w:rsidTr="001A208C">
              <w:trPr>
                <w:trHeight w:val="29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37B" w:rsidRPr="00B65334" w:rsidRDefault="00EC437B" w:rsidP="001A208C">
                  <w:pPr>
                    <w:spacing w:after="0" w:line="240" w:lineRule="auto"/>
                    <w:jc w:val="center"/>
                    <w:rPr>
                      <w:rFonts w:eastAsia="Times New Roman" w:cs="Times New Roman"/>
                      <w:szCs w:val="24"/>
                    </w:rPr>
                  </w:pPr>
                  <w:r w:rsidRPr="00B65334">
                    <w:rPr>
                      <w:rFonts w:eastAsia="Times New Roman" w:cs="Times New Roman"/>
                      <w:szCs w:val="24"/>
                    </w:rPr>
                    <w:t>Day of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EC437B" w:rsidRPr="00B65334" w:rsidRDefault="00EC437B" w:rsidP="001A208C">
                  <w:pPr>
                    <w:spacing w:after="0" w:line="240" w:lineRule="auto"/>
                    <w:jc w:val="center"/>
                    <w:rPr>
                      <w:rFonts w:eastAsia="Times New Roman" w:cs="Times New Roman"/>
                      <w:szCs w:val="24"/>
                    </w:rPr>
                  </w:pPr>
                  <w:r w:rsidRPr="00B65334">
                    <w:rPr>
                      <w:rFonts w:eastAsia="Times New Roman" w:cs="Times New Roman"/>
                      <w:szCs w:val="24"/>
                    </w:rPr>
                    <w:t>Vital Capacity</w:t>
                  </w:r>
                </w:p>
              </w:tc>
            </w:tr>
            <w:tr w:rsidR="00EC437B" w:rsidRPr="00B65334" w:rsidTr="001A208C">
              <w:trPr>
                <w:trHeight w:val="23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37B" w:rsidRPr="00B65334" w:rsidRDefault="00EC437B" w:rsidP="001A208C">
                  <w:pPr>
                    <w:spacing w:after="0" w:line="240" w:lineRule="auto"/>
                    <w:jc w:val="center"/>
                    <w:rPr>
                      <w:rFonts w:eastAsia="Times New Roman" w:cs="Times New Roman"/>
                      <w:szCs w:val="24"/>
                    </w:rPr>
                  </w:pPr>
                  <w:r w:rsidRPr="00B65334">
                    <w:rPr>
                      <w:rFonts w:eastAsia="Times New Roman" w:cs="Times New Roman"/>
                      <w:szCs w:val="24"/>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EC437B" w:rsidRPr="00B65334" w:rsidRDefault="00EC437B" w:rsidP="001A208C">
                  <w:pPr>
                    <w:spacing w:after="0" w:line="240" w:lineRule="auto"/>
                    <w:jc w:val="center"/>
                    <w:rPr>
                      <w:rFonts w:eastAsia="Times New Roman" w:cs="Times New Roman"/>
                      <w:szCs w:val="24"/>
                    </w:rPr>
                  </w:pPr>
                  <w:r w:rsidRPr="00B65334">
                    <w:rPr>
                      <w:rFonts w:eastAsia="Times New Roman" w:cs="Times New Roman"/>
                      <w:szCs w:val="24"/>
                    </w:rPr>
                    <w:t>4800</w:t>
                  </w:r>
                </w:p>
              </w:tc>
            </w:tr>
            <w:tr w:rsidR="00EC437B" w:rsidRPr="00B65334" w:rsidTr="001A208C">
              <w:trPr>
                <w:trHeight w:val="24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37B" w:rsidRPr="00B65334" w:rsidRDefault="00EC437B" w:rsidP="001A208C">
                  <w:pPr>
                    <w:spacing w:after="0" w:line="240" w:lineRule="auto"/>
                    <w:jc w:val="center"/>
                    <w:rPr>
                      <w:rFonts w:eastAsia="Times New Roman" w:cs="Times New Roman"/>
                      <w:szCs w:val="24"/>
                    </w:rPr>
                  </w:pPr>
                  <w:r w:rsidRPr="00B65334">
                    <w:rPr>
                      <w:rFonts w:eastAsia="Times New Roman" w:cs="Times New Roman"/>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EC437B" w:rsidRPr="00B65334" w:rsidRDefault="00EC437B" w:rsidP="001A208C">
                  <w:pPr>
                    <w:spacing w:after="0" w:line="240" w:lineRule="auto"/>
                    <w:jc w:val="center"/>
                    <w:rPr>
                      <w:rFonts w:eastAsia="Times New Roman" w:cs="Times New Roman"/>
                      <w:szCs w:val="24"/>
                    </w:rPr>
                  </w:pPr>
                  <w:r w:rsidRPr="00B65334">
                    <w:rPr>
                      <w:rFonts w:eastAsia="Times New Roman" w:cs="Times New Roman"/>
                      <w:szCs w:val="24"/>
                    </w:rPr>
                    <w:t>4840</w:t>
                  </w:r>
                </w:p>
              </w:tc>
            </w:tr>
            <w:tr w:rsidR="00EC437B" w:rsidRPr="00B65334" w:rsidTr="001A208C">
              <w:trPr>
                <w:trHeight w:val="23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37B" w:rsidRPr="00B65334" w:rsidRDefault="00EC437B" w:rsidP="001A208C">
                  <w:pPr>
                    <w:spacing w:after="0" w:line="240" w:lineRule="auto"/>
                    <w:jc w:val="center"/>
                    <w:rPr>
                      <w:rFonts w:eastAsia="Times New Roman" w:cs="Times New Roman"/>
                      <w:szCs w:val="24"/>
                    </w:rPr>
                  </w:pPr>
                  <w:r w:rsidRPr="00B65334">
                    <w:rPr>
                      <w:rFonts w:eastAsia="Times New Roman" w:cs="Times New Roman"/>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EC437B" w:rsidRPr="00B65334" w:rsidRDefault="00EC437B" w:rsidP="001A208C">
                  <w:pPr>
                    <w:spacing w:after="0" w:line="240" w:lineRule="auto"/>
                    <w:jc w:val="center"/>
                    <w:rPr>
                      <w:rFonts w:eastAsia="Times New Roman" w:cs="Times New Roman"/>
                      <w:szCs w:val="24"/>
                    </w:rPr>
                  </w:pPr>
                  <w:r w:rsidRPr="00B65334">
                    <w:rPr>
                      <w:rFonts w:eastAsia="Times New Roman" w:cs="Times New Roman"/>
                      <w:szCs w:val="24"/>
                    </w:rPr>
                    <w:t>4890</w:t>
                  </w:r>
                </w:p>
              </w:tc>
            </w:tr>
            <w:tr w:rsidR="00EC437B" w:rsidRPr="00B65334" w:rsidTr="001A208C">
              <w:trPr>
                <w:trHeight w:val="24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37B" w:rsidRPr="00B65334" w:rsidRDefault="00EC437B" w:rsidP="001A208C">
                  <w:pPr>
                    <w:spacing w:after="0" w:line="240" w:lineRule="auto"/>
                    <w:jc w:val="center"/>
                    <w:rPr>
                      <w:rFonts w:eastAsia="Times New Roman" w:cs="Times New Roman"/>
                      <w:szCs w:val="24"/>
                    </w:rPr>
                  </w:pPr>
                  <w:r w:rsidRPr="00B65334">
                    <w:rPr>
                      <w:rFonts w:eastAsia="Times New Roman" w:cs="Times New Roman"/>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EC437B" w:rsidRPr="00B65334" w:rsidRDefault="00EC437B" w:rsidP="001A208C">
                  <w:pPr>
                    <w:spacing w:after="0" w:line="240" w:lineRule="auto"/>
                    <w:jc w:val="center"/>
                    <w:rPr>
                      <w:rFonts w:eastAsia="Times New Roman" w:cs="Times New Roman"/>
                      <w:szCs w:val="24"/>
                    </w:rPr>
                  </w:pPr>
                  <w:r w:rsidRPr="00B65334">
                    <w:rPr>
                      <w:rFonts w:eastAsia="Times New Roman" w:cs="Times New Roman"/>
                      <w:szCs w:val="24"/>
                    </w:rPr>
                    <w:t>4930</w:t>
                  </w:r>
                </w:p>
              </w:tc>
            </w:tr>
            <w:tr w:rsidR="00EC437B" w:rsidRPr="00B65334" w:rsidTr="001A208C">
              <w:trPr>
                <w:trHeight w:val="23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37B" w:rsidRPr="00B65334" w:rsidRDefault="00EC437B" w:rsidP="001A208C">
                  <w:pPr>
                    <w:spacing w:after="0" w:line="240" w:lineRule="auto"/>
                    <w:jc w:val="center"/>
                    <w:rPr>
                      <w:rFonts w:eastAsia="Times New Roman" w:cs="Times New Roman"/>
                      <w:szCs w:val="24"/>
                    </w:rPr>
                  </w:pPr>
                  <w:r w:rsidRPr="00B65334">
                    <w:rPr>
                      <w:rFonts w:eastAsia="Times New Roman" w:cs="Times New Roman"/>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EC437B" w:rsidRPr="00B65334" w:rsidRDefault="00EC437B" w:rsidP="001A208C">
                  <w:pPr>
                    <w:spacing w:after="0" w:line="240" w:lineRule="auto"/>
                    <w:jc w:val="center"/>
                    <w:rPr>
                      <w:rFonts w:eastAsia="Times New Roman" w:cs="Times New Roman"/>
                      <w:szCs w:val="24"/>
                    </w:rPr>
                  </w:pPr>
                  <w:r w:rsidRPr="00B65334">
                    <w:rPr>
                      <w:rFonts w:eastAsia="Times New Roman" w:cs="Times New Roman"/>
                      <w:szCs w:val="24"/>
                    </w:rPr>
                    <w:t>4980</w:t>
                  </w:r>
                </w:p>
              </w:tc>
            </w:tr>
            <w:tr w:rsidR="00EC437B" w:rsidRPr="00B65334" w:rsidTr="001A208C">
              <w:trPr>
                <w:trHeight w:val="247"/>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37B" w:rsidRPr="00B65334" w:rsidRDefault="00EC437B" w:rsidP="001A208C">
                  <w:pPr>
                    <w:spacing w:after="0" w:line="240" w:lineRule="auto"/>
                    <w:jc w:val="center"/>
                    <w:rPr>
                      <w:rFonts w:eastAsia="Times New Roman" w:cs="Times New Roman"/>
                      <w:szCs w:val="24"/>
                    </w:rPr>
                  </w:pPr>
                  <w:r w:rsidRPr="00B65334">
                    <w:rPr>
                      <w:rFonts w:eastAsia="Times New Roman" w:cs="Times New Roman"/>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EC437B" w:rsidRPr="00B65334" w:rsidRDefault="00EC437B" w:rsidP="001A208C">
                  <w:pPr>
                    <w:spacing w:after="0" w:line="240" w:lineRule="auto"/>
                    <w:jc w:val="center"/>
                    <w:rPr>
                      <w:rFonts w:eastAsia="Times New Roman" w:cs="Times New Roman"/>
                      <w:szCs w:val="24"/>
                    </w:rPr>
                  </w:pPr>
                  <w:r w:rsidRPr="00B65334">
                    <w:rPr>
                      <w:rFonts w:eastAsia="Times New Roman" w:cs="Times New Roman"/>
                      <w:szCs w:val="24"/>
                    </w:rPr>
                    <w:t>5180</w:t>
                  </w:r>
                </w:p>
              </w:tc>
            </w:tr>
            <w:tr w:rsidR="00EC437B" w:rsidRPr="00B65334" w:rsidTr="001A208C">
              <w:trPr>
                <w:trHeight w:val="22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37B" w:rsidRPr="00B65334" w:rsidRDefault="00EC437B" w:rsidP="001A208C">
                  <w:pPr>
                    <w:spacing w:after="0" w:line="240" w:lineRule="auto"/>
                    <w:jc w:val="center"/>
                    <w:rPr>
                      <w:rFonts w:eastAsia="Times New Roman" w:cs="Times New Roman"/>
                      <w:szCs w:val="24"/>
                    </w:rPr>
                  </w:pPr>
                  <w:r w:rsidRPr="00B65334">
                    <w:rPr>
                      <w:rFonts w:eastAsia="Times New Roman" w:cs="Times New Roman"/>
                      <w:szCs w:val="24"/>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EC437B" w:rsidRPr="00B65334" w:rsidRDefault="00EC437B" w:rsidP="001A208C">
                  <w:pPr>
                    <w:spacing w:after="0" w:line="240" w:lineRule="auto"/>
                    <w:jc w:val="center"/>
                    <w:rPr>
                      <w:rFonts w:eastAsia="Times New Roman" w:cs="Times New Roman"/>
                      <w:szCs w:val="24"/>
                    </w:rPr>
                  </w:pPr>
                  <w:r w:rsidRPr="00B65334">
                    <w:rPr>
                      <w:rFonts w:eastAsia="Times New Roman" w:cs="Times New Roman"/>
                      <w:szCs w:val="24"/>
                    </w:rPr>
                    <w:t>5260</w:t>
                  </w:r>
                </w:p>
              </w:tc>
            </w:tr>
          </w:tbl>
          <w:p w:rsidR="00EC437B" w:rsidRPr="00B65334" w:rsidRDefault="00EC437B" w:rsidP="001A208C">
            <w:pPr>
              <w:spacing w:after="0" w:line="240" w:lineRule="auto"/>
              <w:rPr>
                <w:rFonts w:eastAsia="Times New Roman" w:cs="Times New Roman"/>
                <w:szCs w:val="24"/>
              </w:rPr>
            </w:pPr>
          </w:p>
        </w:tc>
        <w:tc>
          <w:tcPr>
            <w:tcW w:w="6804" w:type="dxa"/>
            <w:hideMark/>
          </w:tcPr>
          <w:p w:rsidR="00EC437B" w:rsidRPr="00B65334" w:rsidRDefault="00EC437B" w:rsidP="001A208C">
            <w:pPr>
              <w:spacing w:before="100" w:beforeAutospacing="1" w:after="100" w:afterAutospacing="1" w:line="240" w:lineRule="auto"/>
              <w:jc w:val="center"/>
              <w:rPr>
                <w:rFonts w:eastAsia="Times New Roman" w:cs="Times New Roman"/>
                <w:szCs w:val="24"/>
              </w:rPr>
            </w:pPr>
          </w:p>
          <w:p w:rsidR="00EC437B" w:rsidRPr="00B65334" w:rsidRDefault="00EC437B" w:rsidP="001A208C">
            <w:pPr>
              <w:spacing w:before="100" w:beforeAutospacing="1" w:after="100" w:afterAutospacing="1" w:line="240" w:lineRule="auto"/>
              <w:rPr>
                <w:rFonts w:eastAsia="Times New Roman" w:cs="Times New Roman"/>
                <w:szCs w:val="24"/>
              </w:rPr>
            </w:pPr>
            <w:r w:rsidRPr="00B65334">
              <w:rPr>
                <w:rFonts w:eastAsia="Times New Roman" w:cs="Times New Roman"/>
                <w:szCs w:val="24"/>
              </w:rPr>
              <w:t> </w:t>
            </w:r>
          </w:p>
        </w:tc>
      </w:tr>
    </w:tbl>
    <w:p w:rsidR="00EC437B" w:rsidRPr="00B65334" w:rsidRDefault="00EC437B" w:rsidP="00EC437B">
      <w:pPr>
        <w:spacing w:before="100" w:beforeAutospacing="1" w:after="100" w:afterAutospacing="1" w:line="240" w:lineRule="auto"/>
        <w:rPr>
          <w:rFonts w:eastAsia="Times New Roman" w:cs="Times New Roman"/>
          <w:szCs w:val="24"/>
        </w:rPr>
      </w:pPr>
      <w:r>
        <w:rPr>
          <w:rFonts w:eastAsia="Times New Roman" w:cs="Times New Roman"/>
          <w:szCs w:val="24"/>
        </w:rPr>
        <w:t>1.</w:t>
      </w:r>
      <w:r w:rsidRPr="00B65334">
        <w:rPr>
          <w:rFonts w:eastAsia="Times New Roman" w:cs="Times New Roman"/>
          <w:szCs w:val="24"/>
        </w:rPr>
        <w:t xml:space="preserve"> What happened to the person's vital capacity over the course of the training period?</w:t>
      </w:r>
      <w:r>
        <w:rPr>
          <w:rFonts w:eastAsia="Times New Roman" w:cs="Times New Roman"/>
          <w:szCs w:val="24"/>
        </w:rPr>
        <w:t xml:space="preserve"> (2 points)</w:t>
      </w:r>
    </w:p>
    <w:p w:rsidR="00EC437B" w:rsidRDefault="001C54D6" w:rsidP="00EC437B">
      <w:pPr>
        <w:spacing w:before="100" w:beforeAutospacing="1" w:after="100" w:afterAutospacing="1" w:line="240" w:lineRule="auto"/>
        <w:rPr>
          <w:rFonts w:ascii="Trebuchet MS" w:hAnsi="Trebuchet MS" w:cs="Times New Roman"/>
          <w:color w:val="ABD194" w:themeColor="accent2"/>
          <w:u w:val="single"/>
        </w:rPr>
      </w:pPr>
      <w:r>
        <w:rPr>
          <w:rFonts w:cs="Arial"/>
          <w:b/>
          <w:color w:val="0070C0"/>
          <w:u w:val="single"/>
        </w:rPr>
        <w:fldChar w:fldCharType="begin">
          <w:ffData>
            <w:name w:val="Text1"/>
            <w:enabled/>
            <w:calcOnExit w:val="0"/>
            <w:textInput/>
          </w:ffData>
        </w:fldChar>
      </w:r>
      <w:r>
        <w:rPr>
          <w:rFonts w:cs="Arial"/>
          <w:b/>
          <w:color w:val="0070C0"/>
          <w:u w:val="single"/>
        </w:rPr>
        <w:instrText xml:space="preserve"> FORMTEXT </w:instrText>
      </w:r>
      <w:r>
        <w:rPr>
          <w:rFonts w:cs="Arial"/>
          <w:b/>
          <w:color w:val="0070C0"/>
          <w:u w:val="single"/>
        </w:rPr>
      </w:r>
      <w:r>
        <w:rPr>
          <w:rFonts w:cs="Arial"/>
          <w:b/>
          <w:color w:val="0070C0"/>
          <w:u w:val="single"/>
        </w:rPr>
        <w:fldChar w:fldCharType="separate"/>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noProof/>
          <w:color w:val="0070C0"/>
          <w:u w:val="single"/>
        </w:rPr>
        <w:t> </w:t>
      </w:r>
      <w:r>
        <w:rPr>
          <w:rFonts w:cs="Arial"/>
          <w:b/>
          <w:color w:val="0070C0"/>
          <w:u w:val="single"/>
        </w:rPr>
        <w:fldChar w:fldCharType="end"/>
      </w:r>
      <w:bookmarkStart w:id="0" w:name="_GoBack"/>
      <w:bookmarkEnd w:id="0"/>
    </w:p>
    <w:p w:rsidR="00EC437B" w:rsidRDefault="00EC437B" w:rsidP="00EC437B">
      <w:pPr>
        <w:spacing w:before="100" w:beforeAutospacing="1" w:after="100" w:afterAutospacing="1" w:line="240" w:lineRule="auto"/>
        <w:rPr>
          <w:rFonts w:eastAsia="Times New Roman" w:cs="Times New Roman"/>
          <w:szCs w:val="24"/>
        </w:rPr>
      </w:pPr>
      <w:r>
        <w:rPr>
          <w:rFonts w:eastAsia="Times New Roman" w:cs="Times New Roman"/>
          <w:szCs w:val="24"/>
        </w:rPr>
        <w:t>2</w:t>
      </w:r>
      <w:r w:rsidRPr="00B65334">
        <w:rPr>
          <w:rFonts w:eastAsia="Times New Roman" w:cs="Times New Roman"/>
          <w:szCs w:val="24"/>
        </w:rPr>
        <w:t>. What probably caused the change?</w:t>
      </w:r>
      <w:r>
        <w:rPr>
          <w:rFonts w:eastAsia="Times New Roman" w:cs="Times New Roman"/>
          <w:szCs w:val="24"/>
        </w:rPr>
        <w:t xml:space="preserve"> (2 points)</w:t>
      </w:r>
      <w:r w:rsidRPr="001C54D6">
        <w:rPr>
          <w:rFonts w:ascii="Trebuchet MS" w:hAnsi="Trebuchet MS" w:cs="Times New Roman"/>
          <w:color w:val="ABD194" w:themeColor="accent2"/>
        </w:rPr>
        <w:t xml:space="preserve"> </w:t>
      </w:r>
      <w:r w:rsidR="001C54D6">
        <w:rPr>
          <w:rFonts w:cs="Arial"/>
          <w:b/>
          <w:color w:val="0070C0"/>
          <w:u w:val="single"/>
        </w:rPr>
        <w:fldChar w:fldCharType="begin">
          <w:ffData>
            <w:name w:val="Text1"/>
            <w:enabled/>
            <w:calcOnExit w:val="0"/>
            <w:textInput/>
          </w:ffData>
        </w:fldChar>
      </w:r>
      <w:r w:rsidR="001C54D6">
        <w:rPr>
          <w:rFonts w:cs="Arial"/>
          <w:b/>
          <w:color w:val="0070C0"/>
          <w:u w:val="single"/>
        </w:rPr>
        <w:instrText xml:space="preserve"> FORMTEXT </w:instrText>
      </w:r>
      <w:r w:rsidR="001C54D6">
        <w:rPr>
          <w:rFonts w:cs="Arial"/>
          <w:b/>
          <w:color w:val="0070C0"/>
          <w:u w:val="single"/>
        </w:rPr>
      </w:r>
      <w:r w:rsidR="001C54D6">
        <w:rPr>
          <w:rFonts w:cs="Arial"/>
          <w:b/>
          <w:color w:val="0070C0"/>
          <w:u w:val="single"/>
        </w:rPr>
        <w:fldChar w:fldCharType="separate"/>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color w:val="0070C0"/>
          <w:u w:val="single"/>
        </w:rPr>
        <w:fldChar w:fldCharType="end"/>
      </w:r>
    </w:p>
    <w:p w:rsidR="003A4430" w:rsidRPr="00EC437B" w:rsidRDefault="00EC437B" w:rsidP="00EC437B">
      <w:pPr>
        <w:spacing w:before="100" w:beforeAutospacing="1" w:after="100" w:afterAutospacing="1" w:line="240" w:lineRule="auto"/>
        <w:rPr>
          <w:rStyle w:val="Strong"/>
          <w:rFonts w:eastAsia="Times New Roman" w:cs="Times New Roman"/>
          <w:b w:val="0"/>
          <w:bCs w:val="0"/>
          <w:color w:val="000000"/>
          <w:sz w:val="27"/>
          <w:szCs w:val="27"/>
        </w:rPr>
      </w:pPr>
      <w:r>
        <w:rPr>
          <w:rFonts w:eastAsia="Times New Roman" w:cs="Times New Roman"/>
          <w:szCs w:val="24"/>
        </w:rPr>
        <w:t>3</w:t>
      </w:r>
      <w:r w:rsidRPr="00B65334">
        <w:rPr>
          <w:rFonts w:eastAsia="Times New Roman" w:cs="Times New Roman"/>
          <w:szCs w:val="24"/>
        </w:rPr>
        <w:t>. How might vital cap</w:t>
      </w:r>
      <w:r>
        <w:rPr>
          <w:rFonts w:eastAsia="Times New Roman" w:cs="Times New Roman"/>
          <w:szCs w:val="24"/>
        </w:rPr>
        <w:t>acity be affected by smoking</w:t>
      </w:r>
      <w:r w:rsidRPr="00B65334">
        <w:rPr>
          <w:rFonts w:eastAsia="Times New Roman" w:cs="Times New Roman"/>
          <w:szCs w:val="24"/>
        </w:rPr>
        <w:t>?</w:t>
      </w:r>
      <w:r>
        <w:rPr>
          <w:rFonts w:eastAsia="Times New Roman" w:cs="Times New Roman"/>
          <w:szCs w:val="24"/>
        </w:rPr>
        <w:t xml:space="preserve"> (3 points)</w:t>
      </w:r>
      <w:r w:rsidR="001C54D6" w:rsidRPr="001C54D6">
        <w:rPr>
          <w:rFonts w:cs="Arial"/>
          <w:b/>
          <w:color w:val="0070C0"/>
        </w:rPr>
        <w:t xml:space="preserve"> </w:t>
      </w:r>
      <w:r w:rsidR="001C54D6">
        <w:rPr>
          <w:rFonts w:cs="Arial"/>
          <w:b/>
          <w:color w:val="0070C0"/>
          <w:u w:val="single"/>
        </w:rPr>
        <w:fldChar w:fldCharType="begin">
          <w:ffData>
            <w:name w:val="Text1"/>
            <w:enabled/>
            <w:calcOnExit w:val="0"/>
            <w:textInput/>
          </w:ffData>
        </w:fldChar>
      </w:r>
      <w:r w:rsidR="001C54D6">
        <w:rPr>
          <w:rFonts w:cs="Arial"/>
          <w:b/>
          <w:color w:val="0070C0"/>
          <w:u w:val="single"/>
        </w:rPr>
        <w:instrText xml:space="preserve"> FORMTEXT </w:instrText>
      </w:r>
      <w:r w:rsidR="001C54D6">
        <w:rPr>
          <w:rFonts w:cs="Arial"/>
          <w:b/>
          <w:color w:val="0070C0"/>
          <w:u w:val="single"/>
        </w:rPr>
      </w:r>
      <w:r w:rsidR="001C54D6">
        <w:rPr>
          <w:rFonts w:cs="Arial"/>
          <w:b/>
          <w:color w:val="0070C0"/>
          <w:u w:val="single"/>
        </w:rPr>
        <w:fldChar w:fldCharType="separate"/>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noProof/>
          <w:color w:val="0070C0"/>
          <w:u w:val="single"/>
        </w:rPr>
        <w:t> </w:t>
      </w:r>
      <w:r w:rsidR="001C54D6">
        <w:rPr>
          <w:rFonts w:cs="Arial"/>
          <w:b/>
          <w:color w:val="0070C0"/>
          <w:u w:val="single"/>
        </w:rPr>
        <w:fldChar w:fldCharType="end"/>
      </w:r>
    </w:p>
    <w:sectPr w:rsidR="003A4430" w:rsidRPr="00EC437B" w:rsidSect="005033C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3C2"/>
    <w:multiLevelType w:val="multilevel"/>
    <w:tmpl w:val="4DA6572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177426F"/>
    <w:multiLevelType w:val="multilevel"/>
    <w:tmpl w:val="4DA6572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F6A52"/>
    <w:multiLevelType w:val="multilevel"/>
    <w:tmpl w:val="4DA6572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1E868CE"/>
    <w:multiLevelType w:val="hybridMultilevel"/>
    <w:tmpl w:val="8B24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F35AC"/>
    <w:multiLevelType w:val="multilevel"/>
    <w:tmpl w:val="4DA6572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2430"/>
        </w:tabs>
        <w:ind w:left="2430" w:hanging="360"/>
      </w:p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62D312F1"/>
    <w:multiLevelType w:val="multilevel"/>
    <w:tmpl w:val="4DA6572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63E50CAA"/>
    <w:multiLevelType w:val="multilevel"/>
    <w:tmpl w:val="4DA6572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64DD3C05"/>
    <w:multiLevelType w:val="multilevel"/>
    <w:tmpl w:val="4DA6572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5A8"/>
    <w:rsid w:val="000B05A8"/>
    <w:rsid w:val="001C26EC"/>
    <w:rsid w:val="001C54D6"/>
    <w:rsid w:val="002C2B59"/>
    <w:rsid w:val="003A4430"/>
    <w:rsid w:val="00444F34"/>
    <w:rsid w:val="005033C6"/>
    <w:rsid w:val="00525A3A"/>
    <w:rsid w:val="00594874"/>
    <w:rsid w:val="0063711B"/>
    <w:rsid w:val="00644BDA"/>
    <w:rsid w:val="006E2340"/>
    <w:rsid w:val="00706FCA"/>
    <w:rsid w:val="007A1BE9"/>
    <w:rsid w:val="007D7F18"/>
    <w:rsid w:val="007F7992"/>
    <w:rsid w:val="008A5BB1"/>
    <w:rsid w:val="009D5192"/>
    <w:rsid w:val="00A27B1D"/>
    <w:rsid w:val="00A7700C"/>
    <w:rsid w:val="00B416B9"/>
    <w:rsid w:val="00B83431"/>
    <w:rsid w:val="00BB60CD"/>
    <w:rsid w:val="00BF06C8"/>
    <w:rsid w:val="00CB7383"/>
    <w:rsid w:val="00CD1BBF"/>
    <w:rsid w:val="00CF4174"/>
    <w:rsid w:val="00D376DE"/>
    <w:rsid w:val="00D73322"/>
    <w:rsid w:val="00EC437B"/>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499A"/>
  <w15:docId w15:val="{771515F6-789A-44BB-B188-3CDEB3AD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706FCA"/>
    <w:pPr>
      <w:spacing w:after="120"/>
    </w:pPr>
    <w:rPr>
      <w:rFonts w:ascii="Times New Roman" w:hAnsi="Times New Roman"/>
      <w:sz w:val="24"/>
    </w:rPr>
  </w:style>
  <w:style w:type="paragraph" w:styleId="Heading1">
    <w:name w:val="heading 1"/>
    <w:basedOn w:val="Normal"/>
    <w:next w:val="Normal"/>
    <w:link w:val="Heading1Char"/>
    <w:uiPriority w:val="9"/>
    <w:qFormat/>
    <w:rsid w:val="00CD1BBF"/>
    <w:pPr>
      <w:keepNext/>
      <w:keepLines/>
      <w:outlineLvl w:val="0"/>
    </w:pPr>
    <w:rPr>
      <w:rFonts w:asciiTheme="majorHAnsi" w:eastAsiaTheme="majorEastAsia" w:hAnsiTheme="majorHAnsi" w:cstheme="majorBidi"/>
      <w:b/>
      <w:bCs/>
      <w:color w:val="3F5C45" w:themeColor="accent1" w:themeShade="BF"/>
      <w:sz w:val="32"/>
      <w:szCs w:val="28"/>
    </w:rPr>
  </w:style>
  <w:style w:type="paragraph" w:styleId="Heading2">
    <w:name w:val="heading 2"/>
    <w:basedOn w:val="Normal"/>
    <w:next w:val="Normal"/>
    <w:link w:val="Heading2Char"/>
    <w:uiPriority w:val="9"/>
    <w:unhideWhenUsed/>
    <w:qFormat/>
    <w:rsid w:val="00B416B9"/>
    <w:pPr>
      <w:keepNext/>
      <w:keepLines/>
      <w:outlineLvl w:val="1"/>
    </w:pPr>
    <w:rPr>
      <w:rFonts w:asciiTheme="majorHAnsi" w:eastAsiaTheme="majorEastAsia" w:hAnsiTheme="majorHAnsi" w:cstheme="majorBidi"/>
      <w:b/>
      <w:bCs/>
      <w:color w:val="003380"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D376DE"/>
    <w:pPr>
      <w:pBdr>
        <w:bottom w:val="single" w:sz="8" w:space="4" w:color="0070C0"/>
      </w:pBdr>
      <w:spacing w:after="200" w:line="240" w:lineRule="auto"/>
      <w:contextualSpacing/>
    </w:pPr>
    <w:rPr>
      <w:rFonts w:asciiTheme="majorHAnsi" w:eastAsiaTheme="majorEastAsia" w:hAnsiTheme="majorHAnsi" w:cstheme="majorBidi"/>
      <w:b/>
      <w:color w:val="0066FF" w:themeColor="accent5"/>
      <w:spacing w:val="5"/>
      <w:kern w:val="28"/>
      <w:sz w:val="44"/>
      <w:szCs w:val="52"/>
    </w:rPr>
  </w:style>
  <w:style w:type="character" w:customStyle="1" w:styleId="TitleChar">
    <w:name w:val="Title Char"/>
    <w:aliases w:val="Assignment Title Char"/>
    <w:basedOn w:val="DefaultParagraphFont"/>
    <w:link w:val="Title"/>
    <w:uiPriority w:val="10"/>
    <w:rsid w:val="00D376DE"/>
    <w:rPr>
      <w:rFonts w:asciiTheme="majorHAnsi" w:eastAsiaTheme="majorEastAsia" w:hAnsiTheme="majorHAnsi" w:cstheme="majorBidi"/>
      <w:b/>
      <w:color w:val="0066FF" w:themeColor="accent5"/>
      <w:spacing w:val="5"/>
      <w:kern w:val="28"/>
      <w:sz w:val="44"/>
      <w:szCs w:val="52"/>
    </w:rPr>
  </w:style>
  <w:style w:type="character" w:customStyle="1" w:styleId="Heading1Char">
    <w:name w:val="Heading 1 Char"/>
    <w:basedOn w:val="DefaultParagraphFont"/>
    <w:link w:val="Heading1"/>
    <w:uiPriority w:val="9"/>
    <w:rsid w:val="00CD1BBF"/>
    <w:rPr>
      <w:rFonts w:asciiTheme="majorHAnsi" w:eastAsiaTheme="majorEastAsia" w:hAnsiTheme="majorHAnsi" w:cstheme="majorBidi"/>
      <w:b/>
      <w:bCs/>
      <w:color w:val="3F5C45" w:themeColor="accent1" w:themeShade="BF"/>
      <w:sz w:val="32"/>
      <w:szCs w:val="28"/>
    </w:rPr>
  </w:style>
  <w:style w:type="paragraph" w:styleId="NoSpacing">
    <w:name w:val="No Spacing"/>
    <w:aliases w:val="Student Information"/>
    <w:uiPriority w:val="1"/>
    <w:qFormat/>
    <w:rsid w:val="00706FCA"/>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D74317" w:themeColor="accent6"/>
      <w:sz w:val="24"/>
    </w:rPr>
  </w:style>
  <w:style w:type="character" w:customStyle="1" w:styleId="Heading2Char">
    <w:name w:val="Heading 2 Char"/>
    <w:basedOn w:val="DefaultParagraphFont"/>
    <w:link w:val="Heading2"/>
    <w:uiPriority w:val="9"/>
    <w:rsid w:val="00B416B9"/>
    <w:rPr>
      <w:rFonts w:asciiTheme="majorHAnsi" w:eastAsiaTheme="majorEastAsia" w:hAnsiTheme="majorHAnsi" w:cstheme="majorBidi"/>
      <w:b/>
      <w:bCs/>
      <w:color w:val="003380" w:themeColor="accent5" w:themeShade="80"/>
      <w:sz w:val="28"/>
      <w:szCs w:val="26"/>
    </w:rPr>
  </w:style>
  <w:style w:type="paragraph" w:styleId="ListParagraph">
    <w:name w:val="List Paragraph"/>
    <w:basedOn w:val="Normal"/>
    <w:uiPriority w:val="34"/>
    <w:rsid w:val="00644BDA"/>
    <w:pPr>
      <w:ind w:left="720"/>
      <w:contextualSpacing/>
    </w:pPr>
  </w:style>
  <w:style w:type="character" w:styleId="Strong">
    <w:name w:val="Strong"/>
    <w:aliases w:val="Instructions"/>
    <w:basedOn w:val="DefaultParagraphFont"/>
    <w:uiPriority w:val="22"/>
    <w:qFormat/>
    <w:rsid w:val="007F7992"/>
    <w:rPr>
      <w:rFonts w:ascii="Times New Roman" w:hAnsi="Times New Roman"/>
      <w:b/>
      <w:bCs/>
      <w:sz w:val="24"/>
    </w:rPr>
  </w:style>
  <w:style w:type="character" w:styleId="Hyperlink">
    <w:name w:val="Hyperlink"/>
    <w:basedOn w:val="DefaultParagraphFont"/>
    <w:uiPriority w:val="99"/>
    <w:unhideWhenUsed/>
    <w:rsid w:val="00EC437B"/>
    <w:rPr>
      <w:color w:val="0000FF" w:themeColor="hyperlink"/>
      <w:u w:val="single"/>
    </w:rPr>
  </w:style>
  <w:style w:type="table" w:styleId="TableGrid">
    <w:name w:val="Table Grid"/>
    <w:basedOn w:val="TableNormal"/>
    <w:uiPriority w:val="59"/>
    <w:rsid w:val="00EC4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437B"/>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getbodysmart.com/ap/respiratorysystem/physiology/spirometry/menu/menu.html" TargetMode="External"/><Relationship Id="rId10" Type="http://schemas.openxmlformats.org/officeDocument/2006/relationships/hyperlink" Target="http://www.calculator.net/body-surface-area-calculator.html?csex=m&amp;bodyweight=140&amp;bodyweightunit=pound&amp;bodyheightfeet=5&amp;bodyheightinch=5&amp;bodyheight=&amp;bodyheightunit=meter&amp;x=70&amp;y=17"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Seawater">
      <a:dk1>
        <a:sysClr val="windowText" lastClr="000000"/>
      </a:dk1>
      <a:lt1>
        <a:sysClr val="window" lastClr="FFFFFF"/>
      </a:lt1>
      <a:dk2>
        <a:srgbClr val="000000"/>
      </a:dk2>
      <a:lt2>
        <a:srgbClr val="FFFFFF"/>
      </a:lt2>
      <a:accent1>
        <a:srgbClr val="557B5D"/>
      </a:accent1>
      <a:accent2>
        <a:srgbClr val="ABD194"/>
      </a:accent2>
      <a:accent3>
        <a:srgbClr val="171738"/>
      </a:accent3>
      <a:accent4>
        <a:srgbClr val="593C8F"/>
      </a:accent4>
      <a:accent5>
        <a:srgbClr val="0066FF"/>
      </a:accent5>
      <a:accent6>
        <a:srgbClr val="D74317"/>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5</cp:revision>
  <dcterms:created xsi:type="dcterms:W3CDTF">2017-06-28T16:30:00Z</dcterms:created>
  <dcterms:modified xsi:type="dcterms:W3CDTF">2020-09-23T20:07:00Z</dcterms:modified>
</cp:coreProperties>
</file>