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46B30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9B0E6AF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28E8922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12FDB16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3F4868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6D9B0FA" w14:textId="77777777" w:rsidR="00FB5CB3" w:rsidRDefault="00387635" w:rsidP="00FB5CB3">
      <w:pPr>
        <w:pStyle w:val="Title"/>
      </w:pPr>
      <w:r>
        <w:t>4.03</w:t>
      </w:r>
      <w:r w:rsidR="00FB5CB3">
        <w:t xml:space="preserve"> </w:t>
      </w:r>
      <w:r>
        <w:t>ECG Interpretation</w:t>
      </w:r>
    </w:p>
    <w:p w14:paraId="686728AE" w14:textId="77777777" w:rsidR="00FB5CB3" w:rsidRPr="00FB5CB3" w:rsidRDefault="00387635" w:rsidP="00FB5CB3">
      <w:pPr>
        <w:pStyle w:val="Heading1"/>
      </w:pPr>
      <w:r>
        <w:t>ECG Waveforms</w:t>
      </w:r>
    </w:p>
    <w:p w14:paraId="58908E73" w14:textId="77777777" w:rsidR="00387635" w:rsidRDefault="00387635" w:rsidP="00387635">
      <w:pPr>
        <w:rPr>
          <w:rStyle w:val="Strong"/>
        </w:rPr>
      </w:pPr>
      <w:r>
        <w:rPr>
          <w:rStyle w:val="Strong"/>
        </w:rPr>
        <w:t>Use the ECG image to answer the following questions.</w:t>
      </w:r>
    </w:p>
    <w:p w14:paraId="3CB5B98E" w14:textId="77777777" w:rsidR="00387635" w:rsidRDefault="00387635" w:rsidP="00387635">
      <w:pPr>
        <w:rPr>
          <w:rStyle w:val="Strong"/>
        </w:rPr>
      </w:pPr>
      <w:r>
        <w:rPr>
          <w:noProof/>
        </w:rPr>
        <w:drawing>
          <wp:inline distT="0" distB="0" distL="0" distR="0" wp14:anchorId="04300872" wp14:editId="41C0B742">
            <wp:extent cx="2552700" cy="1831975"/>
            <wp:effectExtent l="0" t="0" r="0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4605" w14:textId="74CC376D" w:rsidR="00387635" w:rsidRPr="00387635" w:rsidRDefault="00387635" w:rsidP="00387635">
      <w:pPr>
        <w:rPr>
          <w:rFonts w:eastAsia="Calibri" w:cs="Times New Roman"/>
        </w:rPr>
      </w:pPr>
      <w:r w:rsidRPr="00387635">
        <w:rPr>
          <w:rFonts w:eastAsia="Calibri" w:cs="Times New Roman"/>
        </w:rPr>
        <w:t xml:space="preserve">1. Number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  <w:r w:rsidRPr="00324CE3">
        <w:rPr>
          <w:rFonts w:ascii="Trebuchet MS" w:eastAsia="Calibri" w:hAnsi="Trebuchet MS" w:cs="Times New Roman"/>
          <w:color w:val="4785C2"/>
          <w:szCs w:val="24"/>
        </w:rPr>
        <w:t xml:space="preserve"> </w:t>
      </w:r>
      <w:r w:rsidRPr="00387635">
        <w:rPr>
          <w:rFonts w:eastAsia="Calibri" w:cs="Times New Roman"/>
        </w:rPr>
        <w:t>in the image represents the P wave.</w:t>
      </w:r>
    </w:p>
    <w:p w14:paraId="6036E197" w14:textId="68C00510" w:rsidR="00387635" w:rsidRPr="00387635" w:rsidRDefault="00387635" w:rsidP="00387635">
      <w:pPr>
        <w:rPr>
          <w:rFonts w:eastAsia="Calibri" w:cs="Times New Roman"/>
        </w:rPr>
      </w:pPr>
      <w:r w:rsidRPr="00387635">
        <w:rPr>
          <w:rFonts w:eastAsia="Calibri" w:cs="Times New Roman"/>
        </w:rPr>
        <w:t xml:space="preserve">2. Number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  <w:r w:rsidRPr="00387635">
        <w:rPr>
          <w:rFonts w:eastAsia="Calibri" w:cs="Times New Roman"/>
        </w:rPr>
        <w:t xml:space="preserve"> in the image represents the T wave.</w:t>
      </w:r>
    </w:p>
    <w:p w14:paraId="34794B67" w14:textId="0C7594A4" w:rsidR="00387635" w:rsidRPr="00387635" w:rsidRDefault="00387635" w:rsidP="00387635">
      <w:pPr>
        <w:rPr>
          <w:rFonts w:eastAsia="Calibri" w:cs="Times New Roman"/>
        </w:rPr>
      </w:pPr>
      <w:r w:rsidRPr="00387635">
        <w:rPr>
          <w:rFonts w:eastAsia="Calibri" w:cs="Times New Roman"/>
        </w:rPr>
        <w:t xml:space="preserve">3. The circled numbers 2, 3, and 4 represent the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  <w:r w:rsidRPr="00387635">
        <w:rPr>
          <w:rFonts w:eastAsia="Calibri" w:cs="Times New Roman"/>
        </w:rPr>
        <w:t xml:space="preserve"> complex.</w:t>
      </w:r>
    </w:p>
    <w:p w14:paraId="2C4E7753" w14:textId="260D4655" w:rsidR="00387635" w:rsidRPr="00387635" w:rsidRDefault="00387635" w:rsidP="00387635">
      <w:pPr>
        <w:rPr>
          <w:rFonts w:ascii="Trebuchet MS" w:eastAsia="Calibri" w:hAnsi="Trebuchet MS" w:cs="Times New Roman"/>
          <w:color w:val="4785C2"/>
          <w:szCs w:val="24"/>
          <w:u w:val="single"/>
        </w:rPr>
      </w:pPr>
      <w:r w:rsidRPr="00387635">
        <w:rPr>
          <w:rFonts w:eastAsia="Calibri" w:cs="Times New Roman"/>
        </w:rPr>
        <w:t xml:space="preserve">4. What numbers correspond with atrial depolarization?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</w:p>
    <w:p w14:paraId="59447AE0" w14:textId="7322456C" w:rsidR="00387635" w:rsidRPr="00387635" w:rsidRDefault="00387635" w:rsidP="00387635">
      <w:pPr>
        <w:rPr>
          <w:rFonts w:ascii="Trebuchet MS" w:eastAsia="Calibri" w:hAnsi="Trebuchet MS" w:cs="Times New Roman"/>
          <w:color w:val="4785C2"/>
          <w:szCs w:val="24"/>
          <w:u w:val="single"/>
        </w:rPr>
      </w:pPr>
      <w:r w:rsidRPr="00387635">
        <w:rPr>
          <w:rFonts w:eastAsia="Calibri" w:cs="Times New Roman"/>
        </w:rPr>
        <w:t xml:space="preserve">5. What number corresponds with ventricular depolarization?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</w:p>
    <w:p w14:paraId="332AC768" w14:textId="51062641" w:rsidR="00387635" w:rsidRPr="00387635" w:rsidRDefault="00387635" w:rsidP="00387635">
      <w:pPr>
        <w:rPr>
          <w:rFonts w:eastAsia="Calibri" w:cs="Times New Roman"/>
        </w:rPr>
      </w:pPr>
      <w:r w:rsidRPr="00387635">
        <w:rPr>
          <w:rFonts w:eastAsia="Calibri" w:cs="Times New Roman"/>
        </w:rPr>
        <w:t xml:space="preserve">6. An ECG is a recording of the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  <w:r w:rsidRPr="00387635">
        <w:rPr>
          <w:rFonts w:eastAsia="Calibri" w:cs="Times New Roman"/>
        </w:rPr>
        <w:t xml:space="preserve"> activity of the heart.</w:t>
      </w:r>
    </w:p>
    <w:p w14:paraId="0B30A711" w14:textId="6B7EB6BD" w:rsidR="00FB5CB3" w:rsidRDefault="00387635" w:rsidP="00387635">
      <w:pPr>
        <w:rPr>
          <w:rFonts w:ascii="Trebuchet MS" w:eastAsia="Calibri" w:hAnsi="Trebuchet MS" w:cs="Times New Roman"/>
          <w:color w:val="4785C2"/>
          <w:szCs w:val="24"/>
          <w:u w:val="single"/>
        </w:rPr>
      </w:pPr>
      <w:r w:rsidRPr="00387635">
        <w:rPr>
          <w:rFonts w:eastAsia="Calibri" w:cs="Times New Roman"/>
        </w:rPr>
        <w:t xml:space="preserve">7. What number corresponds with the beginning of ventricular relaxation?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</w:p>
    <w:p w14:paraId="6485F930" w14:textId="77777777" w:rsidR="00387635" w:rsidRDefault="00387635" w:rsidP="00387635">
      <w:pPr>
        <w:rPr>
          <w:rFonts w:ascii="Trebuchet MS" w:eastAsia="Calibri" w:hAnsi="Trebuchet MS" w:cs="Times New Roman"/>
          <w:color w:val="4785C2"/>
          <w:szCs w:val="24"/>
          <w:u w:val="single"/>
        </w:rPr>
      </w:pPr>
    </w:p>
    <w:p w14:paraId="02B58141" w14:textId="77777777" w:rsidR="00387635" w:rsidRPr="00FB5CB3" w:rsidRDefault="00387635" w:rsidP="00387635">
      <w:pPr>
        <w:pStyle w:val="Heading1"/>
      </w:pPr>
      <w:r>
        <w:t>ECG Waveforms</w:t>
      </w:r>
    </w:p>
    <w:p w14:paraId="082C53CA" w14:textId="1D7F62AC" w:rsidR="00387635" w:rsidRDefault="00387635" w:rsidP="00387635">
      <w:r>
        <w:t xml:space="preserve">8. What abnormality is happening in the beginning of the ECG recording below?  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  <w:r>
        <w:rPr>
          <w:rFonts w:ascii="Trebuchet MS" w:hAnsi="Trebuchet MS" w:cs="Times New Roman"/>
          <w:color w:val="ABD194" w:themeColor="accent2"/>
          <w:szCs w:val="24"/>
          <w:u w:val="single"/>
        </w:rPr>
        <w:t xml:space="preserve"> </w:t>
      </w:r>
    </w:p>
    <w:p w14:paraId="27971034" w14:textId="77777777" w:rsidR="00387635" w:rsidRDefault="00387635" w:rsidP="00387635">
      <w:pPr>
        <w:rPr>
          <w:rStyle w:val="Strong"/>
        </w:rPr>
      </w:pPr>
      <w:r>
        <w:rPr>
          <w:noProof/>
        </w:rPr>
        <w:drawing>
          <wp:inline distT="0" distB="0" distL="0" distR="0" wp14:anchorId="19434183" wp14:editId="4434EC99">
            <wp:extent cx="5943600" cy="1043940"/>
            <wp:effectExtent l="0" t="0" r="0" b="3810"/>
            <wp:docPr id="8196" name="Picture 4" descr="https://upload.wikimedia.org/wikipedia/commons/6/66/Hr_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s://upload.wikimedia.org/wikipedia/commons/6/66/Hr_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55E9D" w14:textId="77777777" w:rsidR="00387635" w:rsidRDefault="00387635" w:rsidP="00387635">
      <w:pPr>
        <w:rPr>
          <w:rStyle w:val="Strong"/>
        </w:rPr>
      </w:pPr>
    </w:p>
    <w:p w14:paraId="0B1BA5C9" w14:textId="51E160D3" w:rsidR="00387635" w:rsidRDefault="00387635" w:rsidP="00387635">
      <w:r>
        <w:t xml:space="preserve">9. What abnormality is happening in the ECG recording below?  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</w:p>
    <w:p w14:paraId="3EB3CBAA" w14:textId="77777777" w:rsidR="00387635" w:rsidRDefault="00387635" w:rsidP="00387635">
      <w:r>
        <w:rPr>
          <w:noProof/>
        </w:rPr>
        <w:lastRenderedPageBreak/>
        <w:drawing>
          <wp:inline distT="0" distB="0" distL="0" distR="0" wp14:anchorId="3D65714A" wp14:editId="77B7F733">
            <wp:extent cx="5179308" cy="777240"/>
            <wp:effectExtent l="0" t="0" r="2540" b="381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8" cy="77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02B7" w14:textId="77777777" w:rsidR="00387635" w:rsidRDefault="00387635" w:rsidP="00387635"/>
    <w:p w14:paraId="1309E4AD" w14:textId="2B87CEAB" w:rsidR="00387635" w:rsidRDefault="00387635" w:rsidP="00387635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10. In the image below, the ST segment (highlighted areas) of the 12-Lead ECG shows elevation above the baseline. What does that mean? </w:t>
      </w:r>
      <w:r w:rsidR="00324CE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4CE3">
        <w:rPr>
          <w:rFonts w:cs="Arial"/>
          <w:b/>
          <w:color w:val="0070C0"/>
          <w:u w:val="single"/>
        </w:rPr>
        <w:instrText xml:space="preserve"> FORMTEXT </w:instrText>
      </w:r>
      <w:r w:rsidR="00324CE3">
        <w:rPr>
          <w:rFonts w:cs="Arial"/>
          <w:b/>
          <w:color w:val="0070C0"/>
          <w:u w:val="single"/>
        </w:rPr>
      </w:r>
      <w:r w:rsidR="00324CE3">
        <w:rPr>
          <w:rFonts w:cs="Arial"/>
          <w:b/>
          <w:color w:val="0070C0"/>
          <w:u w:val="single"/>
        </w:rPr>
        <w:fldChar w:fldCharType="separate"/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noProof/>
          <w:color w:val="0070C0"/>
          <w:u w:val="single"/>
        </w:rPr>
        <w:t> </w:t>
      </w:r>
      <w:r w:rsidR="00324CE3">
        <w:rPr>
          <w:rFonts w:cs="Arial"/>
          <w:b/>
          <w:color w:val="0070C0"/>
          <w:u w:val="single"/>
        </w:rPr>
        <w:fldChar w:fldCharType="end"/>
      </w:r>
    </w:p>
    <w:p w14:paraId="0E9AB59B" w14:textId="77777777" w:rsidR="00387635" w:rsidRDefault="00387635" w:rsidP="00387635">
      <w:bookmarkStart w:id="0" w:name="_GoBack"/>
      <w:bookmarkEnd w:id="0"/>
      <w:r w:rsidRPr="00433631">
        <w:rPr>
          <w:noProof/>
        </w:rPr>
        <w:drawing>
          <wp:inline distT="0" distB="0" distL="0" distR="0" wp14:anchorId="67935F21" wp14:editId="1BB55BB8">
            <wp:extent cx="4663440" cy="2366631"/>
            <wp:effectExtent l="0" t="0" r="3810" b="0"/>
            <wp:docPr id="5" name="Picture 2" descr="https://upload.wikimedia.org/wikipedia/commons/7/76/12_Lead_EKG_ST_Elevation_tracing_color_co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upload.wikimedia.org/wikipedia/commons/7/76/12_Lead_EKG_ST_Elevation_tracing_color_cod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02" cy="237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B261" w14:textId="77777777" w:rsidR="00387635" w:rsidRDefault="00387635" w:rsidP="00387635">
      <w:pPr>
        <w:rPr>
          <w:rStyle w:val="Strong"/>
        </w:rPr>
      </w:pPr>
    </w:p>
    <w:p w14:paraId="0709207D" w14:textId="77777777" w:rsidR="00387635" w:rsidRDefault="00387635" w:rsidP="00387635">
      <w:pPr>
        <w:rPr>
          <w:rStyle w:val="Strong"/>
        </w:rPr>
      </w:pPr>
    </w:p>
    <w:sectPr w:rsidR="0038763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yMDU0NDA3MbewNDBV0lEKTi0uzszPAykwqQUAx++QWiwAAAA="/>
  </w:docVars>
  <w:rsids>
    <w:rsidRoot w:val="000B05A8"/>
    <w:rsid w:val="000B05A8"/>
    <w:rsid w:val="001C26EC"/>
    <w:rsid w:val="002C2B59"/>
    <w:rsid w:val="00324CE3"/>
    <w:rsid w:val="00387635"/>
    <w:rsid w:val="003A4430"/>
    <w:rsid w:val="00444F34"/>
    <w:rsid w:val="004A11B8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A969FF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DC104D"/>
    <w:rsid w:val="00FB5CB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1A84"/>
  <w15:docId w15:val="{CFBF2939-87D0-4033-92DE-5524DBBA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unhideWhenUsed/>
    <w:rsid w:val="00DC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2017-03-28T17:02:00Z</dcterms:created>
  <dcterms:modified xsi:type="dcterms:W3CDTF">2020-09-23T19:44:00Z</dcterms:modified>
</cp:coreProperties>
</file>