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D1A2D" w14:textId="77777777" w:rsidR="005033C6" w:rsidRPr="00706FCA" w:rsidRDefault="00BB60CD" w:rsidP="00706FCA">
      <w:pPr>
        <w:pStyle w:val="NoSpacing"/>
      </w:pPr>
      <w:r w:rsidRPr="00706FCA">
        <w:t xml:space="preserve">Name: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6031F6B4" w14:textId="77777777" w:rsidR="00BB60CD" w:rsidRPr="00706FCA" w:rsidRDefault="00BB60CD" w:rsidP="00706FCA">
      <w:pPr>
        <w:pStyle w:val="NoSpacing"/>
      </w:pPr>
      <w:r w:rsidRPr="00706FCA">
        <w:t xml:space="preserve">Date: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77D246BB" w14:textId="77777777" w:rsidR="005033C6" w:rsidRPr="00706FCA" w:rsidRDefault="00BB60CD" w:rsidP="00706FCA">
      <w:pPr>
        <w:pStyle w:val="NoSpacing"/>
      </w:pPr>
      <w:r w:rsidRPr="00706FCA">
        <w:t xml:space="preserve">School: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58F070FD" w14:textId="77777777" w:rsidR="005033C6" w:rsidRPr="00706FCA" w:rsidRDefault="00BB60CD" w:rsidP="00706FCA">
      <w:pPr>
        <w:pStyle w:val="NoSpacing"/>
        <w:sectPr w:rsidR="005033C6" w:rsidRPr="00706FCA" w:rsidSect="005033C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706FCA">
        <w:t xml:space="preserve">Facilitator: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1B2B79E5" w14:textId="77777777" w:rsidR="00BB60CD" w:rsidRPr="00525A3A" w:rsidRDefault="00BB60CD" w:rsidP="00BB60CD">
      <w:pPr>
        <w:pStyle w:val="NoSpacing"/>
        <w:rPr>
          <w:rFonts w:cs="Times New Roman"/>
          <w:b w:val="0"/>
          <w:szCs w:val="24"/>
        </w:rPr>
      </w:pPr>
    </w:p>
    <w:p w14:paraId="6DF013D1" w14:textId="77777777" w:rsidR="00FE2C4B" w:rsidRDefault="00976B04" w:rsidP="00594874">
      <w:pPr>
        <w:pStyle w:val="Title"/>
      </w:pPr>
      <w:r>
        <w:t>1.06</w:t>
      </w:r>
      <w:r w:rsidR="00553A3D">
        <w:t xml:space="preserve"> Anatomical Terminology Exercise</w:t>
      </w:r>
    </w:p>
    <w:p w14:paraId="2E3519A9" w14:textId="77777777" w:rsidR="00553A3D" w:rsidRPr="00BB60CD" w:rsidRDefault="00553A3D" w:rsidP="00553A3D">
      <w:pPr>
        <w:pStyle w:val="Heading1"/>
      </w:pPr>
      <w:r>
        <w:t xml:space="preserve">Body Planes </w:t>
      </w:r>
    </w:p>
    <w:p w14:paraId="46262F0D" w14:textId="77777777" w:rsidR="00553A3D" w:rsidRDefault="00553A3D" w:rsidP="00553A3D">
      <w:pPr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CCC26D" wp14:editId="574BCEE6">
            <wp:simplePos x="0" y="0"/>
            <wp:positionH relativeFrom="column">
              <wp:posOffset>3710940</wp:posOffset>
            </wp:positionH>
            <wp:positionV relativeFrom="paragraph">
              <wp:posOffset>76200</wp:posOffset>
            </wp:positionV>
            <wp:extent cx="2682240" cy="2615043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61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</w:rPr>
        <w:t xml:space="preserve">Directions: </w:t>
      </w:r>
      <w:r w:rsidRPr="000F5B37">
        <w:rPr>
          <w:rStyle w:val="Strong"/>
        </w:rPr>
        <w:t xml:space="preserve">Write the name of the corresponding </w:t>
      </w:r>
      <w:r>
        <w:rPr>
          <w:rStyle w:val="Strong"/>
        </w:rPr>
        <w:t>body plane from the image.</w:t>
      </w:r>
    </w:p>
    <w:p w14:paraId="41E7EA94" w14:textId="5C5ACEEF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1.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91EF5F8" w14:textId="78152186" w:rsidR="00553A3D" w:rsidRDefault="00553A3D" w:rsidP="00553A3D">
      <w:pPr>
        <w:rPr>
          <w:rFonts w:cs="Arial"/>
          <w:color w:val="000000" w:themeColor="text1"/>
          <w:u w:val="single"/>
        </w:rPr>
      </w:pPr>
      <w:r>
        <w:t xml:space="preserve">2.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33CF32DD" w14:textId="612D10B1" w:rsidR="00553A3D" w:rsidRDefault="00553A3D" w:rsidP="00553A3D">
      <w:pPr>
        <w:rPr>
          <w:rFonts w:cs="Arial"/>
          <w:color w:val="000000" w:themeColor="text1"/>
          <w:u w:val="single"/>
        </w:rPr>
      </w:pPr>
      <w:r>
        <w:t xml:space="preserve">3.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EDF2738" w14:textId="77777777" w:rsidR="00553A3D" w:rsidRDefault="00553A3D" w:rsidP="00553A3D">
      <w:pPr>
        <w:pStyle w:val="Heading1"/>
      </w:pPr>
    </w:p>
    <w:p w14:paraId="41F06E81" w14:textId="77777777" w:rsidR="00553A3D" w:rsidRPr="00BB60CD" w:rsidRDefault="00553A3D" w:rsidP="00553A3D">
      <w:pPr>
        <w:pStyle w:val="Heading1"/>
      </w:pPr>
      <w:r>
        <w:t xml:space="preserve">Directional Terms </w:t>
      </w:r>
    </w:p>
    <w:p w14:paraId="3FCC1890" w14:textId="77777777" w:rsidR="00553A3D" w:rsidRDefault="00553A3D" w:rsidP="00553A3D">
      <w:pPr>
        <w:rPr>
          <w:b/>
          <w:bCs/>
        </w:rPr>
      </w:pPr>
      <w:r>
        <w:rPr>
          <w:b/>
          <w:bCs/>
        </w:rPr>
        <w:t>Directions: Using the image, complete the blank with</w:t>
      </w:r>
      <w:r w:rsidRPr="003F3617">
        <w:rPr>
          <w:b/>
          <w:bCs/>
        </w:rPr>
        <w:t xml:space="preserve"> the corresponding name of the directional term from the list below. </w:t>
      </w:r>
      <w:r>
        <w:rPr>
          <w:b/>
          <w:bCs/>
        </w:rPr>
        <w:t xml:space="preserve"> </w:t>
      </w:r>
      <w:r w:rsidRPr="003F3617">
        <w:rPr>
          <w:b/>
          <w:bCs/>
        </w:rPr>
        <w:t xml:space="preserve"> </w:t>
      </w:r>
    </w:p>
    <w:p w14:paraId="13D73404" w14:textId="77777777" w:rsidR="00553A3D" w:rsidRPr="00B27CDC" w:rsidRDefault="00553A3D" w:rsidP="00553A3D">
      <w:pPr>
        <w:spacing w:after="0" w:line="240" w:lineRule="auto"/>
        <w:rPr>
          <w:bCs/>
        </w:rPr>
      </w:pPr>
      <w:r w:rsidRPr="00644A1A">
        <w:rPr>
          <w:b/>
          <w:bCs/>
        </w:rPr>
        <w:t>LIST</w:t>
      </w:r>
      <w:r w:rsidRPr="00644A1A">
        <w:rPr>
          <w:bCs/>
        </w:rPr>
        <w:t xml:space="preserve">: </w:t>
      </w:r>
      <w:r w:rsidRPr="00644A1A">
        <w:rPr>
          <w:color w:val="000000" w:themeColor="text1"/>
        </w:rPr>
        <w:t>Anterior,</w:t>
      </w:r>
      <w:r>
        <w:rPr>
          <w:color w:val="000000" w:themeColor="text1"/>
        </w:rPr>
        <w:t xml:space="preserve"> </w:t>
      </w:r>
      <w:r w:rsidRPr="00FC30E0">
        <w:rPr>
          <w:color w:val="000000" w:themeColor="text1"/>
        </w:rPr>
        <w:t>Posterior</w:t>
      </w:r>
      <w:r>
        <w:rPr>
          <w:color w:val="000000" w:themeColor="text1"/>
        </w:rPr>
        <w:t xml:space="preserve">, </w:t>
      </w:r>
      <w:r w:rsidRPr="00FC30E0">
        <w:rPr>
          <w:color w:val="000000" w:themeColor="text1"/>
        </w:rPr>
        <w:t>Superior</w:t>
      </w:r>
      <w:r>
        <w:rPr>
          <w:color w:val="000000" w:themeColor="text1"/>
        </w:rPr>
        <w:t xml:space="preserve">, Inferior, </w:t>
      </w:r>
      <w:r w:rsidRPr="00FC30E0">
        <w:rPr>
          <w:color w:val="000000" w:themeColor="text1"/>
        </w:rPr>
        <w:t>Lateral</w:t>
      </w:r>
      <w:r>
        <w:rPr>
          <w:color w:val="000000" w:themeColor="text1"/>
        </w:rPr>
        <w:t>, Medial, Proximal, Distal, Caudal, Cranial, Left, Right.</w:t>
      </w:r>
    </w:p>
    <w:p w14:paraId="41F33FEA" w14:textId="77777777" w:rsidR="00553A3D" w:rsidRDefault="00553A3D" w:rsidP="00553A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4D3EC6" wp14:editId="386DF704">
            <wp:simplePos x="0" y="0"/>
            <wp:positionH relativeFrom="column">
              <wp:posOffset>2705100</wp:posOffset>
            </wp:positionH>
            <wp:positionV relativeFrom="paragraph">
              <wp:posOffset>109855</wp:posOffset>
            </wp:positionV>
            <wp:extent cx="3813175" cy="33058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E7D245" w14:textId="523C01F7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1.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p w14:paraId="777A67DF" w14:textId="7FFBE3CD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2.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p w14:paraId="2DEFC8CE" w14:textId="4910A1DF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3.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p w14:paraId="62F744CD" w14:textId="1CF41A63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4.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p w14:paraId="43174EA1" w14:textId="65B6140B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bookmarkStart w:id="0" w:name="_Hlk483170250"/>
      <w:r>
        <w:t xml:space="preserve">5.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bookmarkEnd w:id="0"/>
    <w:p w14:paraId="70304E60" w14:textId="50C47833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6.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083BBB8E" w14:textId="7B09A698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7.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696E1AB" w14:textId="58AB3A4B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8.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55C47F9" w14:textId="56968A7B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9.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041CFD6" w14:textId="2FAFCEF3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10.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47CEF6F2" w14:textId="371D05E1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11.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69E47036" w14:textId="4E1CA6D5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t xml:space="preserve">12. 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BB1C0B3" w14:textId="77777777" w:rsidR="00553A3D" w:rsidRDefault="00553A3D" w:rsidP="00553A3D">
      <w:pPr>
        <w:rPr>
          <w:b/>
          <w:bCs/>
        </w:rPr>
      </w:pPr>
    </w:p>
    <w:p w14:paraId="75894F62" w14:textId="77777777" w:rsidR="00553A3D" w:rsidRPr="00BB60CD" w:rsidRDefault="00553A3D" w:rsidP="00553A3D">
      <w:pPr>
        <w:pStyle w:val="Heading1"/>
      </w:pPr>
      <w:r>
        <w:lastRenderedPageBreak/>
        <w:t xml:space="preserve">True or False </w:t>
      </w:r>
    </w:p>
    <w:p w14:paraId="2FB74CED" w14:textId="77777777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>
        <w:rPr>
          <w:b/>
          <w:bCs/>
        </w:rPr>
        <w:t xml:space="preserve">Directions: </w:t>
      </w:r>
      <w:r w:rsidRPr="003F3617">
        <w:rPr>
          <w:b/>
          <w:bCs/>
        </w:rPr>
        <w:t>Examine each of the following statements</w:t>
      </w:r>
      <w:r>
        <w:rPr>
          <w:b/>
          <w:bCs/>
        </w:rPr>
        <w:t xml:space="preserve"> as true or false</w:t>
      </w:r>
      <w:r w:rsidRPr="003F3617">
        <w:rPr>
          <w:b/>
          <w:bCs/>
        </w:rPr>
        <w:t xml:space="preserve">. If the statement is true, </w:t>
      </w:r>
      <w:r>
        <w:rPr>
          <w:b/>
          <w:bCs/>
        </w:rPr>
        <w:t>type</w:t>
      </w:r>
      <w:r w:rsidRPr="003F3617">
        <w:rPr>
          <w:b/>
          <w:bCs/>
        </w:rPr>
        <w:t xml:space="preserve"> T; </w:t>
      </w:r>
      <w:r>
        <w:rPr>
          <w:b/>
          <w:bCs/>
        </w:rPr>
        <w:t>i</w:t>
      </w:r>
      <w:r w:rsidRPr="003F3617">
        <w:rPr>
          <w:b/>
          <w:bCs/>
        </w:rPr>
        <w:t>f the statement is fa</w:t>
      </w:r>
      <w:r>
        <w:rPr>
          <w:b/>
          <w:bCs/>
        </w:rPr>
        <w:t xml:space="preserve">lse, type F and also </w:t>
      </w:r>
      <w:r w:rsidRPr="003F3617">
        <w:rPr>
          <w:b/>
          <w:bCs/>
        </w:rPr>
        <w:t>correct</w:t>
      </w:r>
      <w:r>
        <w:rPr>
          <w:b/>
          <w:bCs/>
        </w:rPr>
        <w:t xml:space="preserve"> it by r</w:t>
      </w:r>
      <w:r w:rsidRPr="003F3617">
        <w:rPr>
          <w:b/>
          <w:bCs/>
        </w:rPr>
        <w:t>eplacing the underlined word</w:t>
      </w:r>
      <w:r>
        <w:rPr>
          <w:b/>
          <w:bCs/>
        </w:rPr>
        <w:t xml:space="preserve"> with the correct one.</w:t>
      </w:r>
    </w:p>
    <w:p w14:paraId="260EF059" w14:textId="3EB5DEA3" w:rsidR="00553A3D" w:rsidRPr="00644A1A" w:rsidRDefault="00553A3D" w:rsidP="00553A3D">
      <w:pPr>
        <w:rPr>
          <w:b/>
          <w:bCs/>
        </w:rPr>
      </w:pPr>
      <w:r w:rsidRPr="00B27CDC">
        <w:rPr>
          <w:bCs/>
        </w:rPr>
        <w:t>1</w:t>
      </w:r>
      <w:r w:rsidRPr="00644A1A">
        <w:rPr>
          <w:b/>
          <w:bCs/>
        </w:rPr>
        <w:t xml:space="preserve">. </w:t>
      </w:r>
      <w:r w:rsidRPr="00644A1A">
        <w:rPr>
          <w:bCs/>
        </w:rPr>
        <w:t xml:space="preserve">A </w:t>
      </w:r>
      <w:r w:rsidRPr="00644A1A">
        <w:rPr>
          <w:bCs/>
          <w:u w:val="single"/>
        </w:rPr>
        <w:t>midsagittal</w:t>
      </w:r>
      <w:r w:rsidRPr="00644A1A">
        <w:rPr>
          <w:bCs/>
        </w:rPr>
        <w:t xml:space="preserve"> plane divides the body into equal </w:t>
      </w:r>
      <w:r>
        <w:rPr>
          <w:bCs/>
        </w:rPr>
        <w:t>left and right sides</w:t>
      </w:r>
      <w:r w:rsidRPr="00644A1A">
        <w:rPr>
          <w:bCs/>
        </w:rPr>
        <w:t>.</w:t>
      </w:r>
      <w:r w:rsidRPr="00644A1A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6274E6A" w14:textId="2447FE96" w:rsidR="00553A3D" w:rsidRDefault="00553A3D" w:rsidP="00553A3D">
      <w:pPr>
        <w:rPr>
          <w:bCs/>
        </w:rPr>
      </w:pPr>
      <w:r w:rsidRPr="00644A1A">
        <w:rPr>
          <w:bCs/>
        </w:rPr>
        <w:t>2</w:t>
      </w:r>
      <w:r>
        <w:rPr>
          <w:bCs/>
        </w:rPr>
        <w:t xml:space="preserve">. </w:t>
      </w:r>
      <w:r w:rsidRPr="00B27CDC">
        <w:rPr>
          <w:bCs/>
        </w:rPr>
        <w:t xml:space="preserve">A </w:t>
      </w:r>
      <w:r w:rsidRPr="00644A1A">
        <w:rPr>
          <w:bCs/>
          <w:u w:val="single"/>
        </w:rPr>
        <w:t>horizontal</w:t>
      </w:r>
      <w:r w:rsidRPr="00B27CDC">
        <w:rPr>
          <w:bCs/>
        </w:rPr>
        <w:t xml:space="preserve"> plane divides the body into anterior and posterior parts</w:t>
      </w:r>
      <w:r>
        <w:rPr>
          <w:bCs/>
        </w:rPr>
        <w:t xml:space="preserve">.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4CF8084E" w14:textId="58AD54FC" w:rsidR="00553A3D" w:rsidRDefault="00553A3D" w:rsidP="00553A3D">
      <w:pPr>
        <w:rPr>
          <w:bCs/>
        </w:rPr>
      </w:pPr>
      <w:r>
        <w:rPr>
          <w:bCs/>
        </w:rPr>
        <w:t xml:space="preserve">3. </w:t>
      </w:r>
      <w:r w:rsidRPr="00B27CDC">
        <w:rPr>
          <w:bCs/>
        </w:rPr>
        <w:t xml:space="preserve">The chest is </w:t>
      </w:r>
      <w:r w:rsidRPr="00644A1A">
        <w:rPr>
          <w:bCs/>
          <w:u w:val="single"/>
        </w:rPr>
        <w:t>inferior</w:t>
      </w:r>
      <w:r w:rsidRPr="00B27CDC">
        <w:rPr>
          <w:bCs/>
        </w:rPr>
        <w:t xml:space="preserve"> to the belly.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62638355" w14:textId="42AE2739" w:rsidR="00553A3D" w:rsidRDefault="00553A3D" w:rsidP="00553A3D">
      <w:pPr>
        <w:rPr>
          <w:bCs/>
        </w:rPr>
      </w:pPr>
      <w:r>
        <w:rPr>
          <w:bCs/>
        </w:rPr>
        <w:t xml:space="preserve">4. </w:t>
      </w:r>
      <w:r w:rsidRPr="00B27CDC">
        <w:rPr>
          <w:bCs/>
        </w:rPr>
        <w:t>The</w:t>
      </w:r>
      <w:r>
        <w:rPr>
          <w:bCs/>
        </w:rPr>
        <w:t xml:space="preserve"> wrist is </w:t>
      </w:r>
      <w:r w:rsidRPr="00644A1A">
        <w:rPr>
          <w:bCs/>
          <w:u w:val="single"/>
        </w:rPr>
        <w:t>distal</w:t>
      </w:r>
      <w:r>
        <w:rPr>
          <w:bCs/>
        </w:rPr>
        <w:t xml:space="preserve"> to the elbow.</w:t>
      </w:r>
      <w:r w:rsidRPr="00B27CDC">
        <w:rPr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EB23C68" w14:textId="260FF67B" w:rsidR="00553A3D" w:rsidRDefault="00553A3D" w:rsidP="00553A3D">
      <w:pPr>
        <w:rPr>
          <w:bCs/>
        </w:rPr>
      </w:pPr>
      <w:r>
        <w:rPr>
          <w:bCs/>
        </w:rPr>
        <w:t xml:space="preserve">5. </w:t>
      </w:r>
      <w:r w:rsidRPr="00B27CDC">
        <w:rPr>
          <w:bCs/>
        </w:rPr>
        <w:t xml:space="preserve">In anatomical position the palm is turned to the </w:t>
      </w:r>
      <w:r w:rsidRPr="00644A1A">
        <w:rPr>
          <w:bCs/>
          <w:u w:val="single"/>
        </w:rPr>
        <w:t>back</w:t>
      </w:r>
      <w:r w:rsidRPr="00B27CDC">
        <w:rPr>
          <w:bCs/>
        </w:rPr>
        <w:t xml:space="preserve">.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36C4242B" w14:textId="4C465787" w:rsidR="00553A3D" w:rsidRDefault="00553A3D" w:rsidP="00553A3D">
      <w:pPr>
        <w:rPr>
          <w:bCs/>
        </w:rPr>
      </w:pPr>
      <w:r>
        <w:rPr>
          <w:bCs/>
        </w:rPr>
        <w:t xml:space="preserve">6. </w:t>
      </w:r>
      <w:r w:rsidRPr="00B27CDC">
        <w:rPr>
          <w:bCs/>
        </w:rPr>
        <w:t xml:space="preserve">In the </w:t>
      </w:r>
      <w:r w:rsidRPr="00644A1A">
        <w:rPr>
          <w:bCs/>
          <w:u w:val="single"/>
        </w:rPr>
        <w:t>prone</w:t>
      </w:r>
      <w:r w:rsidRPr="00B27CDC">
        <w:rPr>
          <w:bCs/>
        </w:rPr>
        <w:t xml:space="preserve"> position, a person is lying </w:t>
      </w:r>
      <w:r w:rsidRPr="00644A1A">
        <w:rPr>
          <w:bCs/>
          <w:u w:val="single"/>
        </w:rPr>
        <w:t>face-up</w:t>
      </w:r>
      <w:r w:rsidRPr="00B27CDC">
        <w:rPr>
          <w:bCs/>
        </w:rPr>
        <w:t xml:space="preserve">.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DAC5CEA" w14:textId="1AD0F511" w:rsidR="00553A3D" w:rsidRDefault="00553A3D" w:rsidP="00553A3D">
      <w:pPr>
        <w:rPr>
          <w:bCs/>
        </w:rPr>
      </w:pPr>
      <w:r>
        <w:rPr>
          <w:bCs/>
        </w:rPr>
        <w:t xml:space="preserve">7. The skin is </w:t>
      </w:r>
      <w:r w:rsidRPr="00D434B2">
        <w:rPr>
          <w:bCs/>
          <w:u w:val="single"/>
        </w:rPr>
        <w:t>deep</w:t>
      </w:r>
      <w:r>
        <w:rPr>
          <w:bCs/>
        </w:rPr>
        <w:t xml:space="preserve"> to the heart.</w:t>
      </w:r>
      <w:r w:rsidRPr="00B27CDC">
        <w:rPr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87547EF" w14:textId="77777777" w:rsidR="00553A3D" w:rsidRDefault="00553A3D" w:rsidP="00553A3D">
      <w:pPr>
        <w:rPr>
          <w:bCs/>
        </w:rPr>
      </w:pPr>
    </w:p>
    <w:p w14:paraId="46558E3D" w14:textId="77777777" w:rsidR="00553A3D" w:rsidRPr="00BB60CD" w:rsidRDefault="00553A3D" w:rsidP="00553A3D">
      <w:pPr>
        <w:pStyle w:val="Heading1"/>
      </w:pPr>
      <w:r>
        <w:t xml:space="preserve">Eliminate the Odd One </w:t>
      </w:r>
    </w:p>
    <w:p w14:paraId="5B3EA216" w14:textId="77777777" w:rsidR="00553A3D" w:rsidRDefault="00553A3D" w:rsidP="00553A3D">
      <w:pPr>
        <w:rPr>
          <w:bCs/>
        </w:rPr>
      </w:pPr>
      <w:r w:rsidRPr="00E15B49">
        <w:rPr>
          <w:b/>
          <w:bCs/>
        </w:rPr>
        <w:t xml:space="preserve">Directions: </w:t>
      </w:r>
      <w:r>
        <w:rPr>
          <w:b/>
          <w:bCs/>
        </w:rPr>
        <w:t>Type the word that does NOT belong and explain</w:t>
      </w:r>
      <w:r w:rsidRPr="00E15B49">
        <w:rPr>
          <w:b/>
          <w:bCs/>
        </w:rPr>
        <w:t xml:space="preserve"> your choice briefly.</w:t>
      </w:r>
    </w:p>
    <w:p w14:paraId="0CDCFD5D" w14:textId="77777777" w:rsidR="00553A3D" w:rsidRDefault="00553A3D" w:rsidP="00553A3D">
      <w:pPr>
        <w:rPr>
          <w:bCs/>
        </w:rPr>
      </w:pPr>
      <w:r>
        <w:rPr>
          <w:bCs/>
        </w:rPr>
        <w:t xml:space="preserve">1. </w:t>
      </w:r>
      <w:r w:rsidRPr="00E15B49">
        <w:rPr>
          <w:bCs/>
        </w:rPr>
        <w:t xml:space="preserve"> </w:t>
      </w:r>
      <w:r w:rsidRPr="00B27CDC">
        <w:rPr>
          <w:bCs/>
        </w:rPr>
        <w:t xml:space="preserve">palmar – ventral – caudal – anterior </w:t>
      </w:r>
    </w:p>
    <w:p w14:paraId="14F08452" w14:textId="54707082" w:rsidR="00553A3D" w:rsidRDefault="007A2B20" w:rsidP="00553A3D">
      <w:pPr>
        <w:rPr>
          <w:bCs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6A1105B8" w14:textId="77777777" w:rsidR="00553A3D" w:rsidRDefault="00553A3D" w:rsidP="00553A3D">
      <w:pPr>
        <w:rPr>
          <w:b/>
          <w:bCs/>
        </w:rPr>
      </w:pPr>
      <w:r>
        <w:rPr>
          <w:bCs/>
        </w:rPr>
        <w:t xml:space="preserve">2. </w:t>
      </w:r>
      <w:r w:rsidRPr="00B27CDC">
        <w:rPr>
          <w:bCs/>
        </w:rPr>
        <w:t>plantar – sagittal –</w:t>
      </w:r>
      <w:r w:rsidRPr="003F3617">
        <w:rPr>
          <w:b/>
          <w:bCs/>
        </w:rPr>
        <w:t xml:space="preserve"> </w:t>
      </w:r>
      <w:r w:rsidRPr="00E15B49">
        <w:rPr>
          <w:bCs/>
        </w:rPr>
        <w:t>horizontal – frontal</w:t>
      </w:r>
      <w:r w:rsidRPr="003F3617">
        <w:rPr>
          <w:b/>
          <w:bCs/>
        </w:rPr>
        <w:t xml:space="preserve"> </w:t>
      </w:r>
    </w:p>
    <w:p w14:paraId="2A154C12" w14:textId="20D47551" w:rsidR="00553A3D" w:rsidRDefault="007A2B20" w:rsidP="00553A3D">
      <w:pPr>
        <w:rPr>
          <w:b/>
          <w:bCs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0E141B6B" w14:textId="77777777" w:rsidR="00553A3D" w:rsidRDefault="00553A3D" w:rsidP="00553A3D">
      <w:pPr>
        <w:rPr>
          <w:b/>
          <w:bCs/>
        </w:rPr>
      </w:pPr>
      <w:r w:rsidRPr="00E15B49">
        <w:rPr>
          <w:bCs/>
        </w:rPr>
        <w:t>3. cephalic – superior – distal – cranial</w:t>
      </w:r>
      <w:r>
        <w:rPr>
          <w:b/>
          <w:bCs/>
        </w:rPr>
        <w:t xml:space="preserve"> </w:t>
      </w:r>
    </w:p>
    <w:p w14:paraId="346C9949" w14:textId="3A1CC26B" w:rsidR="00553A3D" w:rsidRDefault="007A2B20" w:rsidP="00553A3D">
      <w:pPr>
        <w:rPr>
          <w:b/>
          <w:bCs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45414EF3" w14:textId="77777777" w:rsidR="00553A3D" w:rsidRDefault="00553A3D" w:rsidP="00553A3D">
      <w:pPr>
        <w:rPr>
          <w:b/>
          <w:bCs/>
        </w:rPr>
      </w:pPr>
    </w:p>
    <w:p w14:paraId="757E9A6A" w14:textId="77777777" w:rsidR="00553A3D" w:rsidRPr="00BB60CD" w:rsidRDefault="00F63874" w:rsidP="00553A3D">
      <w:pPr>
        <w:pStyle w:val="Heading1"/>
      </w:pPr>
      <w:r>
        <w:t>Synonyms</w:t>
      </w:r>
    </w:p>
    <w:p w14:paraId="14F6C20E" w14:textId="77777777" w:rsidR="00553A3D" w:rsidRDefault="00553A3D" w:rsidP="00553A3D">
      <w:pPr>
        <w:rPr>
          <w:b/>
          <w:bCs/>
        </w:rPr>
      </w:pPr>
      <w:r>
        <w:rPr>
          <w:b/>
          <w:bCs/>
        </w:rPr>
        <w:t>Directions: Type the word</w:t>
      </w:r>
      <w:r w:rsidRPr="003F3617">
        <w:rPr>
          <w:b/>
          <w:bCs/>
        </w:rPr>
        <w:t xml:space="preserve"> that means the same as each of the following. </w:t>
      </w:r>
    </w:p>
    <w:p w14:paraId="597F5C24" w14:textId="59D22ED6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1. dorsal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05FEAEBE" w14:textId="2CB0FC01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2. cranial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 w:rsidRPr="00116366">
        <w:rPr>
          <w:bCs/>
        </w:rPr>
        <w:t xml:space="preserve"> </w:t>
      </w:r>
    </w:p>
    <w:p w14:paraId="16826473" w14:textId="20768815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3. inferior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35456D0" w14:textId="468F0049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4. frontal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5932487" w14:textId="71FC945F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5. anterior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8ED4D60" w14:textId="77777777" w:rsidR="00553A3D" w:rsidRDefault="00553A3D" w:rsidP="00553A3D">
      <w:pPr>
        <w:rPr>
          <w:b/>
          <w:bCs/>
        </w:rPr>
      </w:pPr>
    </w:p>
    <w:p w14:paraId="32BE18F1" w14:textId="77777777" w:rsidR="00553A3D" w:rsidRPr="00BB60CD" w:rsidRDefault="00553A3D" w:rsidP="00553A3D">
      <w:pPr>
        <w:pStyle w:val="Heading1"/>
      </w:pPr>
      <w:r>
        <w:lastRenderedPageBreak/>
        <w:t xml:space="preserve">Opposites </w:t>
      </w:r>
    </w:p>
    <w:p w14:paraId="41CFB0D0" w14:textId="77777777" w:rsidR="00553A3D" w:rsidRDefault="00553A3D" w:rsidP="00553A3D">
      <w:pPr>
        <w:rPr>
          <w:b/>
          <w:bCs/>
        </w:rPr>
      </w:pPr>
      <w:r>
        <w:rPr>
          <w:b/>
          <w:bCs/>
        </w:rPr>
        <w:t>Directions: Type the</w:t>
      </w:r>
      <w:r w:rsidRPr="003F3617">
        <w:rPr>
          <w:b/>
          <w:bCs/>
        </w:rPr>
        <w:t xml:space="preserve"> word that means the opposite of each of the following. </w:t>
      </w:r>
    </w:p>
    <w:p w14:paraId="57BEFE8B" w14:textId="5FAC6AB7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1. superior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 w:rsidRPr="00116366">
        <w:rPr>
          <w:bCs/>
        </w:rPr>
        <w:t xml:space="preserve"> </w:t>
      </w:r>
    </w:p>
    <w:p w14:paraId="5537F250" w14:textId="7274F250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2. lateral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 w:rsidRPr="00116366">
        <w:rPr>
          <w:bCs/>
        </w:rPr>
        <w:t xml:space="preserve"> </w:t>
      </w:r>
    </w:p>
    <w:p w14:paraId="5E57BC68" w14:textId="6B1DEE7B" w:rsidR="00553A3D" w:rsidRPr="00116366" w:rsidRDefault="00553A3D" w:rsidP="00553A3D">
      <w:pPr>
        <w:rPr>
          <w:bCs/>
        </w:rPr>
      </w:pPr>
      <w:r w:rsidRPr="00116366">
        <w:rPr>
          <w:bCs/>
        </w:rPr>
        <w:t xml:space="preserve">3. ventral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  <w:r w:rsidRPr="00116366">
        <w:rPr>
          <w:bCs/>
        </w:rPr>
        <w:t xml:space="preserve"> </w:t>
      </w:r>
    </w:p>
    <w:p w14:paraId="66E3B759" w14:textId="654EC858" w:rsidR="00553A3D" w:rsidRPr="00116366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116366">
        <w:rPr>
          <w:bCs/>
        </w:rPr>
        <w:t xml:space="preserve">4. proximal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48FDBBCE" w14:textId="77777777" w:rsidR="00553A3D" w:rsidRDefault="00553A3D" w:rsidP="00553A3D">
      <w:pPr>
        <w:pStyle w:val="Heading1"/>
        <w:rPr>
          <w:rStyle w:val="Strong"/>
          <w:b/>
        </w:rPr>
      </w:pPr>
    </w:p>
    <w:p w14:paraId="491AABF2" w14:textId="77777777" w:rsidR="00553A3D" w:rsidRPr="00F63874" w:rsidRDefault="00553A3D" w:rsidP="00F63874">
      <w:pPr>
        <w:pStyle w:val="Heading1"/>
      </w:pPr>
      <w:r w:rsidRPr="00F63874">
        <w:rPr>
          <w:rStyle w:val="Strong"/>
          <w:rFonts w:asciiTheme="majorHAnsi" w:hAnsiTheme="majorHAnsi"/>
          <w:b/>
          <w:bCs/>
          <w:sz w:val="32"/>
        </w:rPr>
        <w:t>Body Regions</w:t>
      </w:r>
      <w:r w:rsidR="00F63874" w:rsidRPr="00F63874">
        <w:t xml:space="preserve"> </w:t>
      </w:r>
    </w:p>
    <w:p w14:paraId="1F434226" w14:textId="77777777" w:rsidR="00553A3D" w:rsidRDefault="00553A3D" w:rsidP="00553A3D">
      <w:pPr>
        <w:rPr>
          <w:b/>
          <w:bCs/>
        </w:rPr>
      </w:pPr>
      <w:r>
        <w:rPr>
          <w:b/>
          <w:bCs/>
        </w:rPr>
        <w:t>Directions: Type the</w:t>
      </w:r>
      <w:r w:rsidRPr="003F3617">
        <w:rPr>
          <w:b/>
          <w:bCs/>
        </w:rPr>
        <w:t xml:space="preserve"> </w:t>
      </w:r>
      <w:r>
        <w:rPr>
          <w:b/>
          <w:bCs/>
        </w:rPr>
        <w:t>number from the image that corresponds with body region term.</w:t>
      </w:r>
    </w:p>
    <w:p w14:paraId="724D8079" w14:textId="77777777" w:rsidR="00553A3D" w:rsidRDefault="00553A3D" w:rsidP="00553A3D">
      <w:pPr>
        <w:rPr>
          <w:b/>
          <w:bCs/>
        </w:rPr>
      </w:pPr>
    </w:p>
    <w:p w14:paraId="2246858A" w14:textId="41BE72BA" w:rsidR="00553A3D" w:rsidRDefault="00553A3D" w:rsidP="00553A3D">
      <w:pPr>
        <w:rPr>
          <w:b/>
          <w:bCs/>
        </w:rPr>
      </w:pPr>
      <w:r>
        <w:rPr>
          <w:bCs/>
        </w:rPr>
        <w:t xml:space="preserve">1. Cervical 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067DC20C" w14:textId="4C0679B2" w:rsidR="00553A3D" w:rsidRDefault="00553A3D" w:rsidP="00553A3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DAA1A0F" wp14:editId="31B6A7D6">
            <wp:simplePos x="0" y="0"/>
            <wp:positionH relativeFrom="column">
              <wp:posOffset>4335780</wp:posOffset>
            </wp:positionH>
            <wp:positionV relativeFrom="paragraph">
              <wp:posOffset>19685</wp:posOffset>
            </wp:positionV>
            <wp:extent cx="2008505" cy="31692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316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7519648" wp14:editId="1FFF2452">
            <wp:simplePos x="0" y="0"/>
            <wp:positionH relativeFrom="margin">
              <wp:posOffset>2355215</wp:posOffset>
            </wp:positionH>
            <wp:positionV relativeFrom="paragraph">
              <wp:posOffset>66040</wp:posOffset>
            </wp:positionV>
            <wp:extent cx="2010410" cy="316230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 xml:space="preserve">2. Sacral 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18A01B4" w14:textId="1459E618" w:rsidR="00553A3D" w:rsidRDefault="00553A3D" w:rsidP="00553A3D">
      <w:pPr>
        <w:rPr>
          <w:b/>
          <w:bCs/>
        </w:rPr>
      </w:pPr>
      <w:r>
        <w:rPr>
          <w:bCs/>
        </w:rPr>
        <w:t xml:space="preserve">3. Plantar 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46702AD6" w14:textId="4D2A532A" w:rsidR="00553A3D" w:rsidRDefault="00553A3D" w:rsidP="00553A3D">
      <w:pPr>
        <w:rPr>
          <w:b/>
          <w:bCs/>
        </w:rPr>
      </w:pPr>
      <w:r>
        <w:rPr>
          <w:bCs/>
        </w:rPr>
        <w:t xml:space="preserve">4. Gluteal 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5828226A" w14:textId="0D389369" w:rsidR="00553A3D" w:rsidRDefault="00553A3D" w:rsidP="00553A3D">
      <w:pPr>
        <w:rPr>
          <w:b/>
          <w:bCs/>
        </w:rPr>
      </w:pPr>
      <w:r>
        <w:rPr>
          <w:bCs/>
        </w:rPr>
        <w:t>5. Carpal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6BD3213" w14:textId="7F896792" w:rsidR="00553A3D" w:rsidRDefault="00553A3D" w:rsidP="00553A3D">
      <w:pPr>
        <w:rPr>
          <w:b/>
          <w:bCs/>
        </w:rPr>
      </w:pPr>
      <w:r>
        <w:rPr>
          <w:bCs/>
        </w:rPr>
        <w:t>6. Lumbar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336B627" w14:textId="0DC79E4C" w:rsidR="00553A3D" w:rsidRDefault="00553A3D" w:rsidP="00553A3D">
      <w:pPr>
        <w:rPr>
          <w:b/>
          <w:bCs/>
        </w:rPr>
      </w:pPr>
      <w:r>
        <w:rPr>
          <w:bCs/>
        </w:rPr>
        <w:t>7. Popliteal</w:t>
      </w:r>
      <w:r w:rsidRPr="003F3617">
        <w:rPr>
          <w:b/>
          <w:bCs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14F6D94D" w14:textId="182E7717" w:rsidR="00553A3D" w:rsidRDefault="00553A3D" w:rsidP="00553A3D">
      <w:p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116366">
        <w:rPr>
          <w:rStyle w:val="Strong"/>
          <w:b w:val="0"/>
        </w:rPr>
        <w:t>8.</w:t>
      </w:r>
      <w:r>
        <w:rPr>
          <w:rStyle w:val="Strong"/>
          <w:b w:val="0"/>
        </w:rPr>
        <w:t xml:space="preserve"> Dorsal</w:t>
      </w:r>
      <w:r>
        <w:rPr>
          <w:rStyle w:val="Strong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5CFB1E6F" w14:textId="6C7F1347" w:rsidR="00553A3D" w:rsidRPr="0020341A" w:rsidRDefault="00553A3D" w:rsidP="00553A3D">
      <w:pPr>
        <w:rPr>
          <w:rFonts w:cs="Times New Roman"/>
          <w:szCs w:val="24"/>
        </w:rPr>
      </w:pPr>
      <w:r w:rsidRPr="0020341A">
        <w:rPr>
          <w:rFonts w:cs="Times New Roman"/>
          <w:szCs w:val="24"/>
        </w:rPr>
        <w:t xml:space="preserve">9. </w:t>
      </w:r>
      <w:r>
        <w:rPr>
          <w:rFonts w:cs="Times New Roman"/>
          <w:szCs w:val="24"/>
        </w:rPr>
        <w:t>Antecubital</w:t>
      </w:r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8CB82C2" w14:textId="1EB4B942" w:rsidR="00553A3D" w:rsidRPr="0020341A" w:rsidRDefault="00553A3D" w:rsidP="00553A3D">
      <w:pPr>
        <w:rPr>
          <w:rFonts w:cs="Times New Roman"/>
          <w:szCs w:val="24"/>
        </w:rPr>
      </w:pPr>
      <w:r>
        <w:rPr>
          <w:rFonts w:cs="Times New Roman"/>
          <w:szCs w:val="24"/>
        </w:rPr>
        <w:t>11.</w:t>
      </w:r>
      <w:r w:rsidRPr="0020341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Buccal</w:t>
      </w:r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22641EAD" w14:textId="5C1D70FA" w:rsidR="00553A3D" w:rsidRPr="0020341A" w:rsidRDefault="00553A3D" w:rsidP="00553A3D">
      <w:pPr>
        <w:rPr>
          <w:rFonts w:cs="Times New Roman"/>
          <w:szCs w:val="24"/>
        </w:rPr>
      </w:pPr>
      <w:r>
        <w:rPr>
          <w:rFonts w:cs="Times New Roman"/>
          <w:szCs w:val="24"/>
        </w:rPr>
        <w:t>13.</w:t>
      </w:r>
      <w:r w:rsidRPr="0020341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Pedal</w:t>
      </w:r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75F99049" w14:textId="12D8080B" w:rsidR="00553A3D" w:rsidRPr="0020341A" w:rsidRDefault="00553A3D" w:rsidP="00553A3D">
      <w:pPr>
        <w:rPr>
          <w:rFonts w:cs="Times New Roman"/>
          <w:szCs w:val="24"/>
        </w:rPr>
      </w:pPr>
      <w:r>
        <w:rPr>
          <w:rFonts w:cs="Times New Roman"/>
          <w:szCs w:val="24"/>
        </w:rPr>
        <w:t>14</w:t>
      </w:r>
      <w:r w:rsidRPr="0020341A"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C</w:t>
      </w:r>
      <w:bookmarkStart w:id="1" w:name="_GoBack"/>
      <w:bookmarkEnd w:id="1"/>
      <w:r>
        <w:rPr>
          <w:rFonts w:cs="Times New Roman"/>
          <w:szCs w:val="24"/>
        </w:rPr>
        <w:t>oxal</w:t>
      </w:r>
      <w:proofErr w:type="spellEnd"/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02213EA1" w14:textId="54B7F21B" w:rsidR="00553A3D" w:rsidRPr="0020341A" w:rsidRDefault="00553A3D" w:rsidP="00553A3D">
      <w:pPr>
        <w:rPr>
          <w:rFonts w:cs="Times New Roman"/>
          <w:szCs w:val="24"/>
        </w:rPr>
      </w:pPr>
      <w:r>
        <w:rPr>
          <w:rFonts w:cs="Times New Roman"/>
          <w:szCs w:val="24"/>
        </w:rPr>
        <w:t>15</w:t>
      </w:r>
      <w:r w:rsidRPr="0020341A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Mammary</w:t>
      </w:r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506C4E93" w14:textId="5606FAD1" w:rsidR="00553A3D" w:rsidRPr="0020341A" w:rsidRDefault="00553A3D" w:rsidP="00553A3D">
      <w:pPr>
        <w:rPr>
          <w:rFonts w:cs="Times New Roman"/>
          <w:szCs w:val="24"/>
        </w:rPr>
      </w:pPr>
      <w:r>
        <w:rPr>
          <w:rFonts w:cs="Times New Roman"/>
          <w:szCs w:val="24"/>
        </w:rPr>
        <w:t>16</w:t>
      </w:r>
      <w:r w:rsidRPr="0020341A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Palmar</w:t>
      </w:r>
      <w:r w:rsidRPr="0020341A">
        <w:rPr>
          <w:rFonts w:cs="Times New Roman"/>
          <w:szCs w:val="24"/>
        </w:rPr>
        <w:t xml:space="preserve"> </w:t>
      </w:r>
      <w:r w:rsidR="007A2B20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A2B20" w:rsidRPr="00594874">
        <w:rPr>
          <w:rFonts w:cs="Arial"/>
          <w:color w:val="0070C0"/>
          <w:u w:val="single"/>
        </w:rPr>
        <w:instrText xml:space="preserve"> FORMTEXT </w:instrText>
      </w:r>
      <w:r w:rsidR="007A2B20" w:rsidRPr="00594874">
        <w:rPr>
          <w:rFonts w:cs="Arial"/>
          <w:b/>
          <w:color w:val="0070C0"/>
          <w:u w:val="single"/>
        </w:rPr>
      </w:r>
      <w:r w:rsidR="007A2B20" w:rsidRPr="00594874">
        <w:rPr>
          <w:rFonts w:cs="Arial"/>
          <w:b/>
          <w:color w:val="0070C0"/>
          <w:u w:val="single"/>
        </w:rPr>
        <w:fldChar w:fldCharType="separate"/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noProof/>
          <w:color w:val="0070C0"/>
          <w:u w:val="single"/>
        </w:rPr>
        <w:t> </w:t>
      </w:r>
      <w:r w:rsidR="007A2B20" w:rsidRPr="00594874">
        <w:rPr>
          <w:rFonts w:cs="Arial"/>
          <w:b/>
          <w:color w:val="0070C0"/>
          <w:u w:val="single"/>
        </w:rPr>
        <w:fldChar w:fldCharType="end"/>
      </w:r>
    </w:p>
    <w:p w14:paraId="660F3E0F" w14:textId="77777777" w:rsidR="003A4430" w:rsidRPr="003A4430" w:rsidRDefault="003A4430" w:rsidP="00553A3D">
      <w:pPr>
        <w:pStyle w:val="Heading1"/>
        <w:rPr>
          <w:rStyle w:val="Strong"/>
        </w:rPr>
      </w:pPr>
    </w:p>
    <w:sectPr w:rsidR="003A4430" w:rsidRPr="003A4430" w:rsidSect="005033C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516C7"/>
    <w:multiLevelType w:val="hybridMultilevel"/>
    <w:tmpl w:val="035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E2960"/>
    <w:multiLevelType w:val="multilevel"/>
    <w:tmpl w:val="E8F499E8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ASJTM0tLc2NzQzNzcyUdpeDU4uLM/DyQAuNaABb6Ht8sAAAA"/>
  </w:docVars>
  <w:rsids>
    <w:rsidRoot w:val="000B05A8"/>
    <w:rsid w:val="000B05A8"/>
    <w:rsid w:val="001C26EC"/>
    <w:rsid w:val="002C2B59"/>
    <w:rsid w:val="003A4430"/>
    <w:rsid w:val="00444F34"/>
    <w:rsid w:val="005033C6"/>
    <w:rsid w:val="00525A3A"/>
    <w:rsid w:val="00553A3D"/>
    <w:rsid w:val="00594874"/>
    <w:rsid w:val="0063711B"/>
    <w:rsid w:val="00644BDA"/>
    <w:rsid w:val="006E2340"/>
    <w:rsid w:val="00706FCA"/>
    <w:rsid w:val="007A1BE9"/>
    <w:rsid w:val="007A2B20"/>
    <w:rsid w:val="007F7992"/>
    <w:rsid w:val="008A5BB1"/>
    <w:rsid w:val="00976B04"/>
    <w:rsid w:val="009D5192"/>
    <w:rsid w:val="00A27B1D"/>
    <w:rsid w:val="00A7700C"/>
    <w:rsid w:val="00B416B9"/>
    <w:rsid w:val="00B83431"/>
    <w:rsid w:val="00BB60CD"/>
    <w:rsid w:val="00BF06C8"/>
    <w:rsid w:val="00CB7383"/>
    <w:rsid w:val="00CD1BBF"/>
    <w:rsid w:val="00CF4174"/>
    <w:rsid w:val="00D376DE"/>
    <w:rsid w:val="00D73322"/>
    <w:rsid w:val="00F63874"/>
    <w:rsid w:val="00FB7F8F"/>
    <w:rsid w:val="00FE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753B4"/>
  <w15:docId w15:val="{6EEE4F2E-DB3A-4E4C-871B-E13160A3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text"/>
    <w:qFormat/>
    <w:rsid w:val="00706FCA"/>
    <w:pPr>
      <w:spacing w:after="12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BBF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F5C45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6B9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003380" w:themeColor="accent5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Assignment Title"/>
    <w:basedOn w:val="Normal"/>
    <w:next w:val="Normal"/>
    <w:link w:val="TitleChar"/>
    <w:autoRedefine/>
    <w:uiPriority w:val="10"/>
    <w:qFormat/>
    <w:rsid w:val="00D376DE"/>
    <w:pPr>
      <w:pBdr>
        <w:bottom w:val="single" w:sz="8" w:space="4" w:color="0070C0"/>
      </w:pBdr>
      <w:spacing w:after="200" w:line="240" w:lineRule="auto"/>
      <w:contextualSpacing/>
    </w:pPr>
    <w:rPr>
      <w:rFonts w:asciiTheme="majorHAnsi" w:eastAsiaTheme="majorEastAsia" w:hAnsiTheme="majorHAnsi" w:cstheme="majorBidi"/>
      <w:b/>
      <w:color w:val="0066FF" w:themeColor="accent5"/>
      <w:spacing w:val="5"/>
      <w:kern w:val="28"/>
      <w:sz w:val="44"/>
      <w:szCs w:val="52"/>
    </w:rPr>
  </w:style>
  <w:style w:type="character" w:customStyle="1" w:styleId="TitleChar">
    <w:name w:val="Title Char"/>
    <w:aliases w:val="Assignment Title Char"/>
    <w:basedOn w:val="DefaultParagraphFont"/>
    <w:link w:val="Title"/>
    <w:uiPriority w:val="10"/>
    <w:rsid w:val="00D376DE"/>
    <w:rPr>
      <w:rFonts w:asciiTheme="majorHAnsi" w:eastAsiaTheme="majorEastAsia" w:hAnsiTheme="majorHAnsi" w:cstheme="majorBidi"/>
      <w:b/>
      <w:color w:val="0066FF" w:themeColor="accent5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1BBF"/>
    <w:rPr>
      <w:rFonts w:asciiTheme="majorHAnsi" w:eastAsiaTheme="majorEastAsia" w:hAnsiTheme="majorHAnsi" w:cstheme="majorBidi"/>
      <w:b/>
      <w:bCs/>
      <w:color w:val="3F5C45" w:themeColor="accent1" w:themeShade="BF"/>
      <w:sz w:val="32"/>
      <w:szCs w:val="28"/>
    </w:rPr>
  </w:style>
  <w:style w:type="paragraph" w:styleId="NoSpacing">
    <w:name w:val="No Spacing"/>
    <w:aliases w:val="Student Information"/>
    <w:uiPriority w:val="1"/>
    <w:qFormat/>
    <w:rsid w:val="00706FCA"/>
    <w:pPr>
      <w:spacing w:after="0" w:line="240" w:lineRule="auto"/>
    </w:pPr>
    <w:rPr>
      <w:rFonts w:ascii="Times New Roman" w:hAnsi="Times New Roman"/>
      <w:b/>
      <w:sz w:val="24"/>
    </w:rPr>
  </w:style>
  <w:style w:type="character" w:styleId="Emphasis">
    <w:name w:val="Emphasis"/>
    <w:basedOn w:val="DefaultParagraphFont"/>
    <w:uiPriority w:val="20"/>
    <w:qFormat/>
    <w:rsid w:val="00D376DE"/>
    <w:rPr>
      <w:rFonts w:ascii="Times New Roman" w:hAnsi="Times New Roman"/>
      <w:b/>
      <w:i w:val="0"/>
      <w:iCs/>
      <w:color w:val="D74317" w:themeColor="accent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416B9"/>
    <w:rPr>
      <w:rFonts w:asciiTheme="majorHAnsi" w:eastAsiaTheme="majorEastAsia" w:hAnsiTheme="majorHAnsi" w:cstheme="majorBidi"/>
      <w:b/>
      <w:bCs/>
      <w:color w:val="003380" w:themeColor="accent5" w:themeShade="80"/>
      <w:sz w:val="28"/>
      <w:szCs w:val="26"/>
    </w:rPr>
  </w:style>
  <w:style w:type="paragraph" w:styleId="ListParagraph">
    <w:name w:val="List Paragraph"/>
    <w:basedOn w:val="Normal"/>
    <w:uiPriority w:val="34"/>
    <w:rsid w:val="00644BDA"/>
    <w:pPr>
      <w:ind w:left="720"/>
      <w:contextualSpacing/>
    </w:pPr>
  </w:style>
  <w:style w:type="character" w:styleId="Strong">
    <w:name w:val="Strong"/>
    <w:aliases w:val="Instructions"/>
    <w:basedOn w:val="DefaultParagraphFont"/>
    <w:uiPriority w:val="22"/>
    <w:qFormat/>
    <w:rsid w:val="007F7992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eawater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557B5D"/>
      </a:accent1>
      <a:accent2>
        <a:srgbClr val="ABD194"/>
      </a:accent2>
      <a:accent3>
        <a:srgbClr val="171738"/>
      </a:accent3>
      <a:accent4>
        <a:srgbClr val="593C8F"/>
      </a:accent4>
      <a:accent5>
        <a:srgbClr val="0066FF"/>
      </a:accent5>
      <a:accent6>
        <a:srgbClr val="D74317"/>
      </a:accent6>
      <a:hlink>
        <a:srgbClr val="0000FF"/>
      </a:hlink>
      <a:folHlink>
        <a:srgbClr val="1432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Rachel</dc:creator>
  <cp:lastModifiedBy>Goolsby, Alexandra</cp:lastModifiedBy>
  <cp:revision>4</cp:revision>
  <dcterms:created xsi:type="dcterms:W3CDTF">2017-08-18T14:36:00Z</dcterms:created>
  <dcterms:modified xsi:type="dcterms:W3CDTF">2020-09-01T22:06:00Z</dcterms:modified>
</cp:coreProperties>
</file>