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DB110B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DB110B" w:rsidRPr="004A5899">
        <w:rPr>
          <w:rFonts w:cs="Arial"/>
          <w:b w:val="0"/>
          <w:color w:val="0070C0"/>
          <w:u w:val="single"/>
        </w:rPr>
      </w:r>
      <w:r w:rsidR="00DB110B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DB110B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DB110B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DB110B" w:rsidRPr="004A5899">
        <w:rPr>
          <w:rFonts w:cs="Arial"/>
          <w:b w:val="0"/>
          <w:color w:val="0070C0"/>
          <w:u w:val="single"/>
        </w:rPr>
      </w:r>
      <w:r w:rsidR="00DB110B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DB110B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DB110B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DB110B" w:rsidRPr="004A5899">
        <w:rPr>
          <w:rFonts w:cs="Arial"/>
          <w:b w:val="0"/>
          <w:color w:val="0070C0"/>
          <w:u w:val="single"/>
        </w:rPr>
      </w:r>
      <w:r w:rsidR="00DB110B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DB110B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DB110B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DB110B" w:rsidRPr="004A5899">
        <w:rPr>
          <w:rFonts w:cs="Arial"/>
          <w:b w:val="0"/>
          <w:color w:val="0070C0"/>
          <w:u w:val="single"/>
        </w:rPr>
      </w:r>
      <w:r w:rsidR="00DB110B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DB110B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023CC4" w:rsidP="004A5899">
      <w:pPr>
        <w:pStyle w:val="Title"/>
      </w:pPr>
      <w:bookmarkStart w:id="0" w:name="_GoBack"/>
      <w:r>
        <w:t xml:space="preserve">3.03 </w:t>
      </w:r>
      <w:r w:rsidR="003E32D8">
        <w:t xml:space="preserve">Analyzing a </w:t>
      </w:r>
      <w:r>
        <w:t>Personal Budget</w:t>
      </w:r>
    </w:p>
    <w:bookmarkEnd w:id="0"/>
    <w:p w:rsidR="00023CC4" w:rsidRPr="007555EA" w:rsidRDefault="00023CC4" w:rsidP="00023CC4">
      <w:pPr>
        <w:spacing w:after="0" w:line="240" w:lineRule="auto"/>
        <w:contextualSpacing/>
        <w:rPr>
          <w:b/>
        </w:rPr>
      </w:pPr>
      <w:r w:rsidRPr="007555EA">
        <w:rPr>
          <w:b/>
        </w:rPr>
        <w:t>Read each scenario below and fill-in the budget for each person.</w:t>
      </w:r>
    </w:p>
    <w:p w:rsidR="00023CC4" w:rsidRPr="007555EA" w:rsidRDefault="00023CC4" w:rsidP="00023CC4">
      <w:pPr>
        <w:spacing w:after="0" w:line="240" w:lineRule="auto"/>
        <w:contextualSpacing/>
      </w:pPr>
      <w:r>
        <w:t xml:space="preserve">  </w:t>
      </w:r>
    </w:p>
    <w:p w:rsidR="00023CC4" w:rsidRPr="003B1C92" w:rsidRDefault="00023CC4" w:rsidP="00023CC4">
      <w:pPr>
        <w:spacing w:after="0" w:line="240" w:lineRule="auto"/>
        <w:contextualSpacing/>
        <w:rPr>
          <w:b/>
        </w:rPr>
      </w:pPr>
      <w:r w:rsidRPr="003B1C92">
        <w:rPr>
          <w:b/>
        </w:rPr>
        <w:t xml:space="preserve">Alex is attending college in his hometown and has a part time job.  He earns $7.50 per hour and he works 34 hours per week.  Alex’s payroll deductions are 28% of his gross income.  </w:t>
      </w:r>
    </w:p>
    <w:p w:rsidR="00023CC4" w:rsidRPr="003B1C92" w:rsidRDefault="00023CC4" w:rsidP="00023CC4">
      <w:pPr>
        <w:spacing w:after="0" w:line="240" w:lineRule="auto"/>
        <w:contextualSpacing/>
        <w:rPr>
          <w:b/>
        </w:rPr>
      </w:pPr>
    </w:p>
    <w:p w:rsidR="00023CC4" w:rsidRPr="003B1C92" w:rsidRDefault="00023CC4" w:rsidP="00023CC4">
      <w:pPr>
        <w:spacing w:after="0" w:line="240" w:lineRule="auto"/>
        <w:contextualSpacing/>
        <w:rPr>
          <w:b/>
        </w:rPr>
      </w:pPr>
      <w:r w:rsidRPr="003B1C92">
        <w:rPr>
          <w:b/>
        </w:rPr>
        <w:t xml:space="preserve">Alex is renting an efficiency apartment which costs $215 per month.  Electricity, water, and gas are included in the rent.  He has a cable bill that is $40 per month and a cell phone bill that is $85.00 per month.  He has a motorcycle payment of $105 per month, plus insurance and operating expenses which total $40 per month.  </w:t>
      </w:r>
    </w:p>
    <w:p w:rsidR="00023CC4" w:rsidRPr="003B1C92" w:rsidRDefault="00023CC4" w:rsidP="00023CC4">
      <w:pPr>
        <w:spacing w:after="0" w:line="240" w:lineRule="auto"/>
        <w:contextualSpacing/>
        <w:rPr>
          <w:b/>
        </w:rPr>
      </w:pPr>
    </w:p>
    <w:p w:rsidR="00023CC4" w:rsidRPr="003B1C92" w:rsidRDefault="00023CC4" w:rsidP="00023CC4">
      <w:pPr>
        <w:spacing w:after="0" w:line="240" w:lineRule="auto"/>
        <w:contextualSpacing/>
        <w:rPr>
          <w:b/>
        </w:rPr>
      </w:pPr>
      <w:r w:rsidRPr="003B1C92">
        <w:rPr>
          <w:b/>
        </w:rPr>
        <w:t>Alex uses an estimate of 15% of his net income to determine how much he will spend on food.  He also saves 5% of his net income for an emergency.</w:t>
      </w:r>
    </w:p>
    <w:p w:rsidR="00023CC4" w:rsidRPr="003146C3" w:rsidRDefault="00023CC4" w:rsidP="00023CC4">
      <w:pPr>
        <w:spacing w:after="0" w:line="240" w:lineRule="auto"/>
        <w:contextualSpacing/>
        <w:rPr>
          <w:b/>
        </w:rPr>
      </w:pPr>
    </w:p>
    <w:p w:rsidR="00023CC4" w:rsidRPr="00A546F0" w:rsidRDefault="00023CC4" w:rsidP="00023CC4">
      <w:pPr>
        <w:rPr>
          <w:sz w:val="8"/>
          <w:szCs w:val="8"/>
        </w:rPr>
      </w:pPr>
    </w:p>
    <w:tbl>
      <w:tblPr>
        <w:tblW w:w="91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00"/>
        <w:gridCol w:w="3120"/>
      </w:tblGrid>
      <w:tr w:rsidR="00023CC4" w:rsidRPr="003146C3" w:rsidTr="00671BB9">
        <w:trPr>
          <w:trHeight w:val="288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3CC4" w:rsidRPr="003146C3" w:rsidRDefault="00023CC4" w:rsidP="00671BB9"/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3CC4" w:rsidRPr="003146C3" w:rsidRDefault="00023CC4" w:rsidP="00671BB9">
            <w:r w:rsidRPr="003146C3">
              <w:rPr>
                <w:b/>
                <w:bCs/>
              </w:rPr>
              <w:t>PER MONTH</w:t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r>
              <w:rPr>
                <w:b/>
                <w:bCs/>
              </w:rPr>
              <w:t>Gross Income (</w:t>
            </w:r>
            <w:r w:rsidR="006617D3">
              <w:t xml:space="preserve">Weekly Salary </w:t>
            </w:r>
            <w:r w:rsidR="006617D3" w:rsidRPr="003146C3">
              <w:t>×</w:t>
            </w:r>
            <w:r w:rsidR="006617D3">
              <w:t xml:space="preserve"> 4</w:t>
            </w:r>
            <w:r>
              <w:t>)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b/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r w:rsidRPr="003146C3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eductions </w:t>
            </w:r>
            <w:r w:rsidRPr="003146C3">
              <w:t>(Monthly Salary) × (Percent as a Decimal)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b/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pPr>
              <w:rPr>
                <w:sz w:val="28"/>
                <w:szCs w:val="28"/>
              </w:rPr>
            </w:pPr>
            <w:r w:rsidRPr="003146C3">
              <w:rPr>
                <w:b/>
                <w:bCs/>
                <w:sz w:val="28"/>
                <w:szCs w:val="28"/>
              </w:rPr>
              <w:t>TOTAL NET INCOME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b/>
                <w:color w:val="0070C0"/>
                <w:sz w:val="28"/>
                <w:szCs w:val="28"/>
              </w:rPr>
            </w:pPr>
            <w:r w:rsidRPr="002C4DB6">
              <w:rPr>
                <w:b/>
                <w:bCs/>
                <w:sz w:val="28"/>
                <w:szCs w:val="28"/>
              </w:rPr>
              <w:t>$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023CC4" w:rsidRDefault="00023CC4" w:rsidP="00023CC4">
      <w:pPr>
        <w:rPr>
          <w:sz w:val="32"/>
          <w:szCs w:val="32"/>
        </w:rPr>
      </w:pPr>
    </w:p>
    <w:tbl>
      <w:tblPr>
        <w:tblW w:w="914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994"/>
        <w:gridCol w:w="3150"/>
      </w:tblGrid>
      <w:tr w:rsidR="00023CC4" w:rsidRPr="003146C3" w:rsidTr="00671BB9">
        <w:trPr>
          <w:trHeight w:val="288"/>
          <w:jc w:val="center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r w:rsidRPr="003146C3">
              <w:rPr>
                <w:b/>
                <w:bCs/>
              </w:rPr>
              <w:t>Food</w:t>
            </w:r>
            <w:r>
              <w:rPr>
                <w:b/>
                <w:bCs/>
              </w:rPr>
              <w:t xml:space="preserve"> </w:t>
            </w:r>
            <w:r w:rsidRPr="003146C3">
              <w:t>(</w:t>
            </w:r>
            <w:r w:rsidR="006617D3">
              <w:t>Net Income</w:t>
            </w:r>
            <w:r w:rsidRPr="003146C3">
              <w:t>) × (% as a Decimal)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r w:rsidRPr="003146C3">
              <w:rPr>
                <w:b/>
                <w:bCs/>
              </w:rPr>
              <w:t xml:space="preserve">Housing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r w:rsidRPr="003146C3">
              <w:rPr>
                <w:b/>
                <w:bCs/>
              </w:rPr>
              <w:t>Phone Bill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r w:rsidRPr="003146C3">
              <w:rPr>
                <w:b/>
                <w:bCs/>
              </w:rPr>
              <w:t>Transportation</w:t>
            </w:r>
            <w:r>
              <w:t xml:space="preserve"> </w:t>
            </w:r>
            <w:r w:rsidRPr="003146C3">
              <w:t>(Car Payment) + (Expenses)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08472E" w:rsidRDefault="00023CC4" w:rsidP="00671BB9">
            <w:pPr>
              <w:rPr>
                <w:b/>
              </w:rPr>
            </w:pPr>
            <w:r w:rsidRPr="0008472E">
              <w:rPr>
                <w:b/>
              </w:rPr>
              <w:t>Cable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r>
              <w:rPr>
                <w:b/>
                <w:bCs/>
              </w:rPr>
              <w:t>Emergency</w:t>
            </w:r>
            <w:r w:rsidRPr="003146C3">
              <w:rPr>
                <w:b/>
                <w:bCs/>
              </w:rPr>
              <w:t xml:space="preserve"> Expenses</w:t>
            </w:r>
            <w:r>
              <w:t xml:space="preserve"> </w:t>
            </w:r>
            <w:r w:rsidRPr="003146C3">
              <w:t>(Net Income) × (% as a Decimal)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pPr>
              <w:rPr>
                <w:sz w:val="28"/>
                <w:szCs w:val="28"/>
              </w:rPr>
            </w:pPr>
            <w:r w:rsidRPr="003146C3">
              <w:rPr>
                <w:b/>
                <w:bCs/>
                <w:sz w:val="28"/>
                <w:szCs w:val="28"/>
              </w:rPr>
              <w:lastRenderedPageBreak/>
              <w:t>TOTAL FIXED EXPENSES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  <w:sz w:val="28"/>
                <w:szCs w:val="28"/>
              </w:rPr>
            </w:pPr>
            <w:r w:rsidRPr="002C4DB6">
              <w:rPr>
                <w:b/>
                <w:bCs/>
                <w:sz w:val="28"/>
                <w:szCs w:val="28"/>
              </w:rPr>
              <w:t>$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</w:tbl>
    <w:p w:rsidR="00023CC4" w:rsidRDefault="00023CC4" w:rsidP="00023CC4">
      <w:pPr>
        <w:rPr>
          <w:sz w:val="32"/>
          <w:szCs w:val="32"/>
        </w:rPr>
      </w:pPr>
    </w:p>
    <w:tbl>
      <w:tblPr>
        <w:tblW w:w="907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982"/>
        <w:gridCol w:w="3090"/>
      </w:tblGrid>
      <w:tr w:rsidR="00023CC4" w:rsidRPr="003146C3" w:rsidTr="00671BB9">
        <w:trPr>
          <w:trHeight w:val="288"/>
          <w:jc w:val="center"/>
        </w:trPr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r>
              <w:rPr>
                <w:b/>
                <w:bCs/>
              </w:rPr>
              <w:t>Net Income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r>
              <w:rPr>
                <w:b/>
                <w:bCs/>
              </w:rPr>
              <w:t>Total Fixed Monthly Expenses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</w:rPr>
            </w:pPr>
            <w:r w:rsidRPr="002C4DB6">
              <w:rPr>
                <w:b/>
                <w:bCs/>
              </w:rPr>
              <w:t>$</w:t>
            </w:r>
            <w:r w:rsidRPr="002C4DB6">
              <w:rPr>
                <w:b/>
                <w:bCs/>
                <w:color w:val="0070C0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</w:rPr>
            </w:pPr>
          </w:p>
        </w:tc>
      </w:tr>
      <w:tr w:rsidR="00023CC4" w:rsidRPr="003146C3" w:rsidTr="00671BB9">
        <w:trPr>
          <w:trHeight w:val="288"/>
          <w:jc w:val="center"/>
        </w:trPr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3146C3" w:rsidRDefault="00023CC4" w:rsidP="00671BB9">
            <w:pPr>
              <w:rPr>
                <w:sz w:val="28"/>
                <w:szCs w:val="28"/>
              </w:rPr>
            </w:pPr>
            <w:r w:rsidRPr="003146C3">
              <w:rPr>
                <w:b/>
                <w:bCs/>
                <w:sz w:val="28"/>
                <w:szCs w:val="28"/>
              </w:rPr>
              <w:t>SPENDABLE INCOME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3CC4" w:rsidRPr="002C4DB6" w:rsidRDefault="00023CC4" w:rsidP="00671BB9">
            <w:pPr>
              <w:rPr>
                <w:color w:val="0070C0"/>
                <w:sz w:val="28"/>
                <w:szCs w:val="28"/>
              </w:rPr>
            </w:pPr>
            <w:r w:rsidRPr="002C4DB6">
              <w:rPr>
                <w:b/>
                <w:bCs/>
                <w:sz w:val="28"/>
                <w:szCs w:val="28"/>
              </w:rPr>
              <w:t>$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instrText xml:space="preserve"> FORMTEXT </w:instrTex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separate"/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noProof/>
                <w:color w:val="0070C0"/>
                <w:sz w:val="28"/>
                <w:szCs w:val="28"/>
              </w:rPr>
              <w:t> </w:t>
            </w:r>
            <w:r w:rsidRPr="002C4DB6">
              <w:rPr>
                <w:b/>
                <w:bCs/>
                <w:color w:val="0070C0"/>
                <w:sz w:val="28"/>
                <w:szCs w:val="28"/>
              </w:rPr>
              <w:fldChar w:fldCharType="end"/>
            </w:r>
          </w:p>
        </w:tc>
      </w:tr>
    </w:tbl>
    <w:p w:rsidR="00023CC4" w:rsidRDefault="00023CC4" w:rsidP="00023CC4">
      <w:pPr>
        <w:spacing w:after="0" w:line="240" w:lineRule="auto"/>
        <w:rPr>
          <w:sz w:val="32"/>
          <w:szCs w:val="32"/>
        </w:rPr>
      </w:pPr>
    </w:p>
    <w:p w:rsidR="00023CC4" w:rsidRDefault="00023CC4" w:rsidP="00023CC4">
      <w:pPr>
        <w:spacing w:before="130" w:after="0" w:line="240" w:lineRule="auto"/>
        <w:contextualSpacing/>
        <w:rPr>
          <w:rFonts w:eastAsia="+mn-ea" w:cs="Arial"/>
          <w:b/>
          <w:color w:val="000000"/>
          <w:kern w:val="24"/>
        </w:rPr>
      </w:pPr>
      <w:r w:rsidRPr="003B1C92">
        <w:rPr>
          <w:rFonts w:eastAsia="+mn-ea" w:cs="Arial"/>
          <w:b/>
          <w:color w:val="000000"/>
          <w:kern w:val="24"/>
        </w:rPr>
        <w:t xml:space="preserve">Janet has finally graduated from college.  She has gotten a job in her field making $33,000 per year. </w:t>
      </w:r>
      <w:r w:rsidRPr="003B1C92">
        <w:rPr>
          <w:b/>
        </w:rPr>
        <w:t>Janet’s payroll deductions are 28% of her gross income.</w:t>
      </w:r>
      <w:r w:rsidRPr="003B1C92">
        <w:rPr>
          <w:rFonts w:eastAsia="+mn-ea" w:cs="Arial"/>
          <w:b/>
          <w:color w:val="000000"/>
          <w:kern w:val="24"/>
        </w:rPr>
        <w:t xml:space="preserve"> </w:t>
      </w:r>
    </w:p>
    <w:p w:rsidR="00023CC4" w:rsidRDefault="00023CC4" w:rsidP="00023CC4">
      <w:pPr>
        <w:spacing w:before="130" w:after="0" w:line="240" w:lineRule="auto"/>
        <w:contextualSpacing/>
        <w:rPr>
          <w:rFonts w:eastAsia="+mn-ea" w:cs="Arial"/>
          <w:b/>
          <w:color w:val="000000"/>
          <w:kern w:val="24"/>
        </w:rPr>
      </w:pPr>
    </w:p>
    <w:p w:rsidR="00023CC4" w:rsidRDefault="00023CC4" w:rsidP="00023CC4">
      <w:pPr>
        <w:spacing w:before="130" w:after="0" w:line="240" w:lineRule="auto"/>
        <w:contextualSpacing/>
        <w:rPr>
          <w:rFonts w:eastAsia="+mn-ea" w:cs="Arial"/>
          <w:b/>
          <w:color w:val="000000"/>
          <w:kern w:val="24"/>
        </w:rPr>
      </w:pPr>
      <w:r w:rsidRPr="003B1C92">
        <w:rPr>
          <w:rFonts w:eastAsia="+mn-ea" w:cs="Arial"/>
          <w:b/>
          <w:color w:val="000000"/>
          <w:kern w:val="24"/>
        </w:rPr>
        <w:t xml:space="preserve">Janet has rented an apartment that costs $395.00 per month.  Water and cable is included in the rent of the apartment.  She has a cell phone bill of $100.00 per month.  Electricity is $110.00 per month.  Janet has a car payment of $298.00 per month.  Insurance and operating expenses for the car are $120.00 per month.  </w:t>
      </w:r>
    </w:p>
    <w:p w:rsidR="00023CC4" w:rsidRDefault="00023CC4" w:rsidP="00023CC4">
      <w:pPr>
        <w:spacing w:before="130" w:after="0" w:line="240" w:lineRule="auto"/>
        <w:contextualSpacing/>
        <w:rPr>
          <w:rFonts w:eastAsia="+mn-ea" w:cs="Arial"/>
          <w:b/>
          <w:color w:val="000000"/>
          <w:kern w:val="24"/>
        </w:rPr>
      </w:pPr>
    </w:p>
    <w:p w:rsidR="00023CC4" w:rsidRPr="003B1C92" w:rsidRDefault="00023CC4" w:rsidP="00023CC4">
      <w:pPr>
        <w:spacing w:before="130" w:after="0" w:line="240" w:lineRule="auto"/>
        <w:contextualSpacing/>
        <w:rPr>
          <w:rFonts w:eastAsia="+mn-ea" w:cs="Arial"/>
          <w:b/>
          <w:color w:val="000000"/>
          <w:kern w:val="24"/>
        </w:rPr>
      </w:pPr>
      <w:r>
        <w:rPr>
          <w:rFonts w:eastAsia="+mn-ea" w:cs="Arial"/>
          <w:b/>
          <w:color w:val="000000"/>
          <w:kern w:val="24"/>
        </w:rPr>
        <w:t>Janet</w:t>
      </w:r>
      <w:r w:rsidRPr="003B1C92">
        <w:rPr>
          <w:rFonts w:eastAsia="+mn-ea" w:cs="Arial"/>
          <w:b/>
          <w:color w:val="000000"/>
          <w:kern w:val="24"/>
        </w:rPr>
        <w:t xml:space="preserve"> plans to save 5% of her income for emergencies and vacations.  </w:t>
      </w:r>
      <w:r>
        <w:rPr>
          <w:rFonts w:eastAsia="+mn-ea" w:cs="Arial"/>
          <w:b/>
          <w:color w:val="000000"/>
          <w:kern w:val="24"/>
        </w:rPr>
        <w:t>She</w:t>
      </w:r>
      <w:r w:rsidRPr="003B1C92">
        <w:rPr>
          <w:rFonts w:eastAsia="+mn-ea" w:cs="Arial"/>
          <w:b/>
          <w:color w:val="000000"/>
          <w:kern w:val="24"/>
        </w:rPr>
        <w:t xml:space="preserve"> pays 5% of her net income for medical insurance.  15% of her net income is allocated for food.  10% of her net income is for clothing/personal items.</w:t>
      </w:r>
    </w:p>
    <w:p w:rsidR="00023CC4" w:rsidRDefault="00023CC4" w:rsidP="00023CC4">
      <w:pPr>
        <w:spacing w:after="0" w:line="240" w:lineRule="auto"/>
        <w:rPr>
          <w:sz w:val="28"/>
          <w:szCs w:val="28"/>
        </w:rPr>
      </w:pPr>
    </w:p>
    <w:p w:rsidR="00023CC4" w:rsidRPr="003B1C92" w:rsidRDefault="00023CC4" w:rsidP="00023CC4">
      <w:pPr>
        <w:spacing w:line="360" w:lineRule="auto"/>
        <w:rPr>
          <w:color w:val="FF0000"/>
        </w:rPr>
      </w:pPr>
      <w:r>
        <w:t>14</w:t>
      </w:r>
      <w:r w:rsidRPr="003B1C92">
        <w:t xml:space="preserve">.   What is Janet’s monthly income? </w:t>
      </w:r>
      <w:r>
        <w:t>$</w:t>
      </w:r>
      <w:r w:rsidRPr="002C4DB6">
        <w:rPr>
          <w:b/>
          <w:bCs/>
          <w:color w:val="0070C0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DB6">
        <w:rPr>
          <w:b/>
          <w:bCs/>
          <w:color w:val="0070C0"/>
          <w:sz w:val="28"/>
          <w:szCs w:val="28"/>
        </w:rPr>
        <w:instrText xml:space="preserve"> FORMTEXT </w:instrText>
      </w:r>
      <w:r w:rsidRPr="002C4DB6">
        <w:rPr>
          <w:b/>
          <w:bCs/>
          <w:color w:val="0070C0"/>
          <w:sz w:val="28"/>
          <w:szCs w:val="28"/>
        </w:rPr>
      </w:r>
      <w:r w:rsidRPr="002C4DB6">
        <w:rPr>
          <w:b/>
          <w:bCs/>
          <w:color w:val="0070C0"/>
          <w:sz w:val="28"/>
          <w:szCs w:val="28"/>
        </w:rPr>
        <w:fldChar w:fldCharType="separate"/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color w:val="0070C0"/>
          <w:sz w:val="28"/>
          <w:szCs w:val="28"/>
        </w:rPr>
        <w:fldChar w:fldCharType="end"/>
      </w:r>
    </w:p>
    <w:p w:rsidR="00023CC4" w:rsidRPr="003B1C92" w:rsidRDefault="00023CC4" w:rsidP="00023CC4">
      <w:pPr>
        <w:spacing w:line="360" w:lineRule="auto"/>
      </w:pPr>
      <w:r>
        <w:t>15</w:t>
      </w:r>
      <w:r w:rsidRPr="003B1C92">
        <w:t xml:space="preserve">.   How much are Janet’s payroll deductions?  </w:t>
      </w:r>
      <w:r>
        <w:t>$</w:t>
      </w:r>
      <w:r w:rsidRPr="002C4DB6">
        <w:rPr>
          <w:b/>
          <w:bCs/>
          <w:color w:val="0070C0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DB6">
        <w:rPr>
          <w:b/>
          <w:bCs/>
          <w:color w:val="0070C0"/>
          <w:sz w:val="28"/>
          <w:szCs w:val="28"/>
        </w:rPr>
        <w:instrText xml:space="preserve"> FORMTEXT </w:instrText>
      </w:r>
      <w:r w:rsidRPr="002C4DB6">
        <w:rPr>
          <w:b/>
          <w:bCs/>
          <w:color w:val="0070C0"/>
          <w:sz w:val="28"/>
          <w:szCs w:val="28"/>
        </w:rPr>
      </w:r>
      <w:r w:rsidRPr="002C4DB6">
        <w:rPr>
          <w:b/>
          <w:bCs/>
          <w:color w:val="0070C0"/>
          <w:sz w:val="28"/>
          <w:szCs w:val="28"/>
        </w:rPr>
        <w:fldChar w:fldCharType="separate"/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color w:val="0070C0"/>
          <w:sz w:val="28"/>
          <w:szCs w:val="28"/>
        </w:rPr>
        <w:fldChar w:fldCharType="end"/>
      </w:r>
    </w:p>
    <w:p w:rsidR="00023CC4" w:rsidRPr="003B1C92" w:rsidRDefault="00023CC4" w:rsidP="00023CC4">
      <w:pPr>
        <w:spacing w:line="360" w:lineRule="auto"/>
      </w:pPr>
      <w:r>
        <w:t>16</w:t>
      </w:r>
      <w:r w:rsidRPr="003B1C92">
        <w:t xml:space="preserve">.  What is Janet’s net income?  </w:t>
      </w:r>
      <w:r>
        <w:t>$</w:t>
      </w:r>
      <w:r w:rsidRPr="002C4DB6">
        <w:rPr>
          <w:b/>
          <w:bCs/>
          <w:color w:val="0070C0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DB6">
        <w:rPr>
          <w:b/>
          <w:bCs/>
          <w:color w:val="0070C0"/>
          <w:sz w:val="28"/>
          <w:szCs w:val="28"/>
        </w:rPr>
        <w:instrText xml:space="preserve"> FORMTEXT </w:instrText>
      </w:r>
      <w:r w:rsidRPr="002C4DB6">
        <w:rPr>
          <w:b/>
          <w:bCs/>
          <w:color w:val="0070C0"/>
          <w:sz w:val="28"/>
          <w:szCs w:val="28"/>
        </w:rPr>
      </w:r>
      <w:r w:rsidRPr="002C4DB6">
        <w:rPr>
          <w:b/>
          <w:bCs/>
          <w:color w:val="0070C0"/>
          <w:sz w:val="28"/>
          <w:szCs w:val="28"/>
        </w:rPr>
        <w:fldChar w:fldCharType="separate"/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color w:val="0070C0"/>
          <w:sz w:val="28"/>
          <w:szCs w:val="28"/>
        </w:rPr>
        <w:fldChar w:fldCharType="end"/>
      </w:r>
    </w:p>
    <w:p w:rsidR="00023CC4" w:rsidRPr="003B1C92" w:rsidRDefault="00023CC4" w:rsidP="00023CC4">
      <w:pPr>
        <w:spacing w:line="360" w:lineRule="auto"/>
      </w:pPr>
      <w:r>
        <w:t>17</w:t>
      </w:r>
      <w:r w:rsidRPr="003B1C92">
        <w:t xml:space="preserve">.  How much has Janet allocated for food?  </w:t>
      </w:r>
      <w:r>
        <w:t>$</w:t>
      </w:r>
      <w:r w:rsidRPr="002C4DB6">
        <w:rPr>
          <w:b/>
          <w:bCs/>
          <w:color w:val="0070C0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DB6">
        <w:rPr>
          <w:b/>
          <w:bCs/>
          <w:color w:val="0070C0"/>
          <w:sz w:val="28"/>
          <w:szCs w:val="28"/>
        </w:rPr>
        <w:instrText xml:space="preserve"> FORMTEXT </w:instrText>
      </w:r>
      <w:r w:rsidRPr="002C4DB6">
        <w:rPr>
          <w:b/>
          <w:bCs/>
          <w:color w:val="0070C0"/>
          <w:sz w:val="28"/>
          <w:szCs w:val="28"/>
        </w:rPr>
      </w:r>
      <w:r w:rsidRPr="002C4DB6">
        <w:rPr>
          <w:b/>
          <w:bCs/>
          <w:color w:val="0070C0"/>
          <w:sz w:val="28"/>
          <w:szCs w:val="28"/>
        </w:rPr>
        <w:fldChar w:fldCharType="separate"/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color w:val="0070C0"/>
          <w:sz w:val="28"/>
          <w:szCs w:val="28"/>
        </w:rPr>
        <w:fldChar w:fldCharType="end"/>
      </w:r>
    </w:p>
    <w:p w:rsidR="00023CC4" w:rsidRPr="003B1C92" w:rsidRDefault="00023CC4" w:rsidP="00023CC4">
      <w:pPr>
        <w:spacing w:line="360" w:lineRule="auto"/>
      </w:pPr>
      <w:r>
        <w:t>18</w:t>
      </w:r>
      <w:r w:rsidRPr="003B1C92">
        <w:t xml:space="preserve">.  How much is Janet saving per month? </w:t>
      </w:r>
      <w:r>
        <w:t>$</w:t>
      </w:r>
      <w:r w:rsidRPr="002C4DB6">
        <w:rPr>
          <w:b/>
          <w:bCs/>
          <w:color w:val="0070C0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DB6">
        <w:rPr>
          <w:b/>
          <w:bCs/>
          <w:color w:val="0070C0"/>
          <w:sz w:val="28"/>
          <w:szCs w:val="28"/>
        </w:rPr>
        <w:instrText xml:space="preserve"> FORMTEXT </w:instrText>
      </w:r>
      <w:r w:rsidRPr="002C4DB6">
        <w:rPr>
          <w:b/>
          <w:bCs/>
          <w:color w:val="0070C0"/>
          <w:sz w:val="28"/>
          <w:szCs w:val="28"/>
        </w:rPr>
      </w:r>
      <w:r w:rsidRPr="002C4DB6">
        <w:rPr>
          <w:b/>
          <w:bCs/>
          <w:color w:val="0070C0"/>
          <w:sz w:val="28"/>
          <w:szCs w:val="28"/>
        </w:rPr>
        <w:fldChar w:fldCharType="separate"/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color w:val="0070C0"/>
          <w:sz w:val="28"/>
          <w:szCs w:val="28"/>
        </w:rPr>
        <w:fldChar w:fldCharType="end"/>
      </w:r>
      <w:r w:rsidRPr="003B1C92">
        <w:t xml:space="preserve"> </w:t>
      </w:r>
    </w:p>
    <w:p w:rsidR="00023CC4" w:rsidRPr="003B1C92" w:rsidRDefault="00023CC4" w:rsidP="00023CC4">
      <w:pPr>
        <w:spacing w:line="360" w:lineRule="auto"/>
      </w:pPr>
      <w:r>
        <w:t>19</w:t>
      </w:r>
      <w:r w:rsidRPr="003B1C92">
        <w:t xml:space="preserve">.  How much does Janet pay for medical insurance?  </w:t>
      </w:r>
      <w:r>
        <w:t>$</w:t>
      </w:r>
      <w:r w:rsidRPr="002C4DB6">
        <w:rPr>
          <w:b/>
          <w:bCs/>
          <w:color w:val="0070C0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DB6">
        <w:rPr>
          <w:b/>
          <w:bCs/>
          <w:color w:val="0070C0"/>
          <w:sz w:val="28"/>
          <w:szCs w:val="28"/>
        </w:rPr>
        <w:instrText xml:space="preserve"> FORMTEXT </w:instrText>
      </w:r>
      <w:r w:rsidRPr="002C4DB6">
        <w:rPr>
          <w:b/>
          <w:bCs/>
          <w:color w:val="0070C0"/>
          <w:sz w:val="28"/>
          <w:szCs w:val="28"/>
        </w:rPr>
      </w:r>
      <w:r w:rsidRPr="002C4DB6">
        <w:rPr>
          <w:b/>
          <w:bCs/>
          <w:color w:val="0070C0"/>
          <w:sz w:val="28"/>
          <w:szCs w:val="28"/>
        </w:rPr>
        <w:fldChar w:fldCharType="separate"/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color w:val="0070C0"/>
          <w:sz w:val="28"/>
          <w:szCs w:val="28"/>
        </w:rPr>
        <w:fldChar w:fldCharType="end"/>
      </w:r>
    </w:p>
    <w:p w:rsidR="00023CC4" w:rsidRPr="003B1C92" w:rsidRDefault="00023CC4" w:rsidP="00023CC4">
      <w:pPr>
        <w:spacing w:line="360" w:lineRule="auto"/>
      </w:pPr>
      <w:r>
        <w:t>20</w:t>
      </w:r>
      <w:r w:rsidRPr="003B1C92">
        <w:t xml:space="preserve">.  How much has Janet allocated for clothing/personal items?  </w:t>
      </w:r>
      <w:r>
        <w:t>$</w:t>
      </w:r>
      <w:r w:rsidRPr="002C4DB6">
        <w:rPr>
          <w:b/>
          <w:bCs/>
          <w:color w:val="0070C0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DB6">
        <w:rPr>
          <w:b/>
          <w:bCs/>
          <w:color w:val="0070C0"/>
          <w:sz w:val="28"/>
          <w:szCs w:val="28"/>
        </w:rPr>
        <w:instrText xml:space="preserve"> FORMTEXT </w:instrText>
      </w:r>
      <w:r w:rsidRPr="002C4DB6">
        <w:rPr>
          <w:b/>
          <w:bCs/>
          <w:color w:val="0070C0"/>
          <w:sz w:val="28"/>
          <w:szCs w:val="28"/>
        </w:rPr>
      </w:r>
      <w:r w:rsidRPr="002C4DB6">
        <w:rPr>
          <w:b/>
          <w:bCs/>
          <w:color w:val="0070C0"/>
          <w:sz w:val="28"/>
          <w:szCs w:val="28"/>
        </w:rPr>
        <w:fldChar w:fldCharType="separate"/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color w:val="0070C0"/>
          <w:sz w:val="28"/>
          <w:szCs w:val="28"/>
        </w:rPr>
        <w:fldChar w:fldCharType="end"/>
      </w:r>
    </w:p>
    <w:p w:rsidR="00023CC4" w:rsidRPr="003B1C92" w:rsidRDefault="00023CC4" w:rsidP="00023CC4">
      <w:pPr>
        <w:spacing w:line="360" w:lineRule="auto"/>
      </w:pPr>
      <w:r>
        <w:t>21</w:t>
      </w:r>
      <w:r w:rsidRPr="003B1C92">
        <w:t xml:space="preserve">.  What is the total of Janet’s fixed expenses?  </w:t>
      </w:r>
      <w:r>
        <w:t>$</w:t>
      </w:r>
      <w:r w:rsidRPr="002C4DB6">
        <w:rPr>
          <w:b/>
          <w:bCs/>
          <w:color w:val="0070C0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DB6">
        <w:rPr>
          <w:b/>
          <w:bCs/>
          <w:color w:val="0070C0"/>
          <w:sz w:val="28"/>
          <w:szCs w:val="28"/>
        </w:rPr>
        <w:instrText xml:space="preserve"> FORMTEXT </w:instrText>
      </w:r>
      <w:r w:rsidRPr="002C4DB6">
        <w:rPr>
          <w:b/>
          <w:bCs/>
          <w:color w:val="0070C0"/>
          <w:sz w:val="28"/>
          <w:szCs w:val="28"/>
        </w:rPr>
      </w:r>
      <w:r w:rsidRPr="002C4DB6">
        <w:rPr>
          <w:b/>
          <w:bCs/>
          <w:color w:val="0070C0"/>
          <w:sz w:val="28"/>
          <w:szCs w:val="28"/>
        </w:rPr>
        <w:fldChar w:fldCharType="separate"/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color w:val="0070C0"/>
          <w:sz w:val="28"/>
          <w:szCs w:val="28"/>
        </w:rPr>
        <w:fldChar w:fldCharType="end"/>
      </w:r>
    </w:p>
    <w:p w:rsidR="00023CC4" w:rsidRPr="00023CC4" w:rsidRDefault="00023CC4" w:rsidP="00023CC4">
      <w:pPr>
        <w:spacing w:line="360" w:lineRule="auto"/>
        <w:rPr>
          <w:b/>
          <w:color w:val="FF0000"/>
        </w:rPr>
      </w:pPr>
      <w:r>
        <w:t>22</w:t>
      </w:r>
      <w:r w:rsidRPr="003B1C92">
        <w:t xml:space="preserve">.  What is Janet’s spendable income?  </w:t>
      </w:r>
      <w:r>
        <w:t>$</w:t>
      </w:r>
      <w:r w:rsidRPr="002C4DB6">
        <w:rPr>
          <w:b/>
          <w:bCs/>
          <w:color w:val="0070C0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DB6">
        <w:rPr>
          <w:b/>
          <w:bCs/>
          <w:color w:val="0070C0"/>
          <w:sz w:val="28"/>
          <w:szCs w:val="28"/>
        </w:rPr>
        <w:instrText xml:space="preserve"> FORMTEXT </w:instrText>
      </w:r>
      <w:r w:rsidRPr="002C4DB6">
        <w:rPr>
          <w:b/>
          <w:bCs/>
          <w:color w:val="0070C0"/>
          <w:sz w:val="28"/>
          <w:szCs w:val="28"/>
        </w:rPr>
      </w:r>
      <w:r w:rsidRPr="002C4DB6">
        <w:rPr>
          <w:b/>
          <w:bCs/>
          <w:color w:val="0070C0"/>
          <w:sz w:val="28"/>
          <w:szCs w:val="28"/>
        </w:rPr>
        <w:fldChar w:fldCharType="separate"/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noProof/>
          <w:color w:val="0070C0"/>
          <w:sz w:val="28"/>
          <w:szCs w:val="28"/>
        </w:rPr>
        <w:t> </w:t>
      </w:r>
      <w:r w:rsidRPr="002C4DB6">
        <w:rPr>
          <w:b/>
          <w:bCs/>
          <w:color w:val="0070C0"/>
          <w:sz w:val="28"/>
          <w:szCs w:val="28"/>
        </w:rPr>
        <w:fldChar w:fldCharType="end"/>
      </w:r>
    </w:p>
    <w:sectPr w:rsidR="00023CC4" w:rsidRPr="00023CC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E84"/>
    <w:multiLevelType w:val="hybridMultilevel"/>
    <w:tmpl w:val="7E9A687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ADE6821"/>
    <w:multiLevelType w:val="hybridMultilevel"/>
    <w:tmpl w:val="998885F2"/>
    <w:lvl w:ilvl="0" w:tplc="3E62B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14AB"/>
    <w:rsid w:val="00023CC4"/>
    <w:rsid w:val="000B05A8"/>
    <w:rsid w:val="001558C0"/>
    <w:rsid w:val="00181800"/>
    <w:rsid w:val="001C26EC"/>
    <w:rsid w:val="001E2489"/>
    <w:rsid w:val="002C2B59"/>
    <w:rsid w:val="003A4430"/>
    <w:rsid w:val="003E32D8"/>
    <w:rsid w:val="00444F34"/>
    <w:rsid w:val="004A5899"/>
    <w:rsid w:val="004B47DD"/>
    <w:rsid w:val="005033C6"/>
    <w:rsid w:val="00525A3A"/>
    <w:rsid w:val="00565723"/>
    <w:rsid w:val="0063711B"/>
    <w:rsid w:val="00644BDA"/>
    <w:rsid w:val="00660431"/>
    <w:rsid w:val="006617D3"/>
    <w:rsid w:val="00663DA1"/>
    <w:rsid w:val="00681CB2"/>
    <w:rsid w:val="006E2340"/>
    <w:rsid w:val="00795249"/>
    <w:rsid w:val="007A1BE9"/>
    <w:rsid w:val="007F6D25"/>
    <w:rsid w:val="00865B7D"/>
    <w:rsid w:val="008A5BB1"/>
    <w:rsid w:val="008E1AD7"/>
    <w:rsid w:val="009D5192"/>
    <w:rsid w:val="009F6229"/>
    <w:rsid w:val="009F7B0A"/>
    <w:rsid w:val="00A27B1D"/>
    <w:rsid w:val="00A61797"/>
    <w:rsid w:val="00A7700C"/>
    <w:rsid w:val="00AF7E0D"/>
    <w:rsid w:val="00B17D56"/>
    <w:rsid w:val="00B83431"/>
    <w:rsid w:val="00BB60CD"/>
    <w:rsid w:val="00BE5B3C"/>
    <w:rsid w:val="00BF0506"/>
    <w:rsid w:val="00BF06C8"/>
    <w:rsid w:val="00C14F99"/>
    <w:rsid w:val="00C73CA5"/>
    <w:rsid w:val="00CB7383"/>
    <w:rsid w:val="00CE05F6"/>
    <w:rsid w:val="00CF4174"/>
    <w:rsid w:val="00D376DE"/>
    <w:rsid w:val="00D73322"/>
    <w:rsid w:val="00DA1B0C"/>
    <w:rsid w:val="00DB110B"/>
    <w:rsid w:val="00F92ED1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02671-4FE8-45F4-8186-A1205EF8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A6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Analyzing a Personal Budget</dc:title>
  <dc:creator>Walker, Rachel</dc:creator>
  <cp:lastModifiedBy>Kloster, Denise</cp:lastModifiedBy>
  <cp:revision>5</cp:revision>
  <dcterms:created xsi:type="dcterms:W3CDTF">2017-05-30T18:04:00Z</dcterms:created>
  <dcterms:modified xsi:type="dcterms:W3CDTF">2019-08-16T18:57:00Z</dcterms:modified>
</cp:coreProperties>
</file>